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D3" w:rsidRDefault="002F16D3">
      <w:pPr>
        <w:pStyle w:val="BodyText"/>
        <w:rPr>
          <w:sz w:val="20"/>
        </w:rPr>
      </w:pPr>
    </w:p>
    <w:p w:rsidR="002F16D3" w:rsidRDefault="002F16D3">
      <w:pPr>
        <w:pStyle w:val="BodyText"/>
        <w:spacing w:before="2"/>
        <w:rPr>
          <w:sz w:val="23"/>
        </w:rPr>
      </w:pPr>
    </w:p>
    <w:p w:rsidR="002F16D3" w:rsidRDefault="00FA3367">
      <w:pPr>
        <w:spacing w:before="132" w:line="218" w:lineRule="auto"/>
        <w:ind w:left="715" w:right="714"/>
        <w:jc w:val="center"/>
        <w:rPr>
          <w:rFonts w:ascii="Gill Sans MT"/>
          <w:sz w:val="36"/>
        </w:rPr>
      </w:pPr>
      <w:r>
        <w:rPr>
          <w:rFonts w:ascii="Gill Sans MT"/>
          <w:w w:val="105"/>
          <w:sz w:val="36"/>
        </w:rPr>
        <w:t>Fat-Soluble</w:t>
      </w:r>
      <w:r>
        <w:rPr>
          <w:rFonts w:ascii="Gill Sans MT"/>
          <w:spacing w:val="-2"/>
          <w:w w:val="105"/>
          <w:sz w:val="36"/>
        </w:rPr>
        <w:t xml:space="preserve"> </w:t>
      </w:r>
      <w:r>
        <w:rPr>
          <w:rFonts w:ascii="Gill Sans MT"/>
          <w:w w:val="105"/>
          <w:sz w:val="36"/>
        </w:rPr>
        <w:t>Vitamin</w:t>
      </w:r>
      <w:r>
        <w:rPr>
          <w:rFonts w:ascii="Gill Sans MT"/>
          <w:spacing w:val="-4"/>
          <w:w w:val="105"/>
          <w:sz w:val="36"/>
        </w:rPr>
        <w:t xml:space="preserve"> </w:t>
      </w:r>
      <w:r>
        <w:rPr>
          <w:rFonts w:ascii="Gill Sans MT"/>
          <w:w w:val="105"/>
          <w:sz w:val="36"/>
        </w:rPr>
        <w:t>Deficiencies</w:t>
      </w:r>
      <w:r>
        <w:rPr>
          <w:rFonts w:ascii="Gill Sans MT"/>
          <w:spacing w:val="-4"/>
          <w:w w:val="105"/>
          <w:sz w:val="36"/>
        </w:rPr>
        <w:t xml:space="preserve"> </w:t>
      </w:r>
      <w:r>
        <w:rPr>
          <w:rFonts w:ascii="Gill Sans MT"/>
          <w:w w:val="105"/>
          <w:sz w:val="36"/>
        </w:rPr>
        <w:t>and</w:t>
      </w:r>
      <w:r>
        <w:rPr>
          <w:rFonts w:ascii="Gill Sans MT"/>
          <w:spacing w:val="-2"/>
          <w:w w:val="105"/>
          <w:sz w:val="36"/>
        </w:rPr>
        <w:t xml:space="preserve"> </w:t>
      </w:r>
      <w:r>
        <w:rPr>
          <w:rFonts w:ascii="Gill Sans MT"/>
          <w:w w:val="105"/>
          <w:sz w:val="36"/>
        </w:rPr>
        <w:t>Disruption</w:t>
      </w:r>
      <w:r>
        <w:rPr>
          <w:rFonts w:ascii="Gill Sans MT"/>
          <w:spacing w:val="-4"/>
          <w:w w:val="105"/>
          <w:sz w:val="36"/>
        </w:rPr>
        <w:t xml:space="preserve"> </w:t>
      </w:r>
      <w:r>
        <w:rPr>
          <w:rFonts w:ascii="Gill Sans MT"/>
          <w:w w:val="105"/>
          <w:sz w:val="36"/>
        </w:rPr>
        <w:t>of</w:t>
      </w:r>
      <w:r>
        <w:rPr>
          <w:rFonts w:ascii="Gill Sans MT"/>
          <w:spacing w:val="-2"/>
          <w:w w:val="105"/>
          <w:sz w:val="36"/>
        </w:rPr>
        <w:t xml:space="preserve"> </w:t>
      </w:r>
      <w:r>
        <w:rPr>
          <w:rFonts w:ascii="Gill Sans MT"/>
          <w:w w:val="105"/>
          <w:sz w:val="36"/>
        </w:rPr>
        <w:t>the Immune System in Pancreatic Cancer</w:t>
      </w:r>
    </w:p>
    <w:p w:rsidR="002F16D3" w:rsidRDefault="00FA3367">
      <w:pPr>
        <w:spacing w:before="103"/>
        <w:ind w:left="713" w:right="714"/>
        <w:jc w:val="center"/>
        <w:rPr>
          <w:rFonts w:ascii="Gill Sans MT"/>
          <w:i/>
          <w:sz w:val="30"/>
        </w:rPr>
      </w:pPr>
      <w:r>
        <w:rPr>
          <w:rFonts w:ascii="Gill Sans MT"/>
          <w:i/>
          <w:w w:val="110"/>
          <w:sz w:val="30"/>
        </w:rPr>
        <w:t>A</w:t>
      </w:r>
      <w:r>
        <w:rPr>
          <w:rFonts w:ascii="Gill Sans MT"/>
          <w:i/>
          <w:spacing w:val="-15"/>
          <w:w w:val="110"/>
          <w:sz w:val="30"/>
        </w:rPr>
        <w:t xml:space="preserve"> </w:t>
      </w:r>
      <w:r>
        <w:rPr>
          <w:rFonts w:ascii="Gill Sans MT"/>
          <w:i/>
          <w:w w:val="110"/>
          <w:sz w:val="30"/>
        </w:rPr>
        <w:t>Vicious</w:t>
      </w:r>
      <w:r>
        <w:rPr>
          <w:rFonts w:ascii="Gill Sans MT"/>
          <w:i/>
          <w:spacing w:val="-14"/>
          <w:w w:val="110"/>
          <w:sz w:val="30"/>
        </w:rPr>
        <w:t xml:space="preserve"> </w:t>
      </w:r>
      <w:r>
        <w:rPr>
          <w:rFonts w:ascii="Gill Sans MT"/>
          <w:i/>
          <w:spacing w:val="-4"/>
          <w:w w:val="110"/>
          <w:sz w:val="30"/>
        </w:rPr>
        <w:t>Cycle</w:t>
      </w:r>
    </w:p>
    <w:p w:rsidR="002F16D3" w:rsidRDefault="00FA3367">
      <w:pPr>
        <w:spacing w:before="234" w:line="220" w:lineRule="auto"/>
        <w:ind w:left="1846" w:right="1902" w:firstLine="59"/>
        <w:jc w:val="center"/>
        <w:rPr>
          <w:rFonts w:ascii="Lucida Sans" w:hAnsi="Lucida Sans"/>
        </w:rPr>
      </w:pPr>
      <w:r>
        <w:rPr>
          <w:i/>
        </w:rPr>
        <w:t>Mohammad</w:t>
      </w:r>
      <w:r>
        <w:rPr>
          <w:i/>
          <w:spacing w:val="-4"/>
        </w:rPr>
        <w:t xml:space="preserve"> </w:t>
      </w:r>
      <w:r>
        <w:rPr>
          <w:i/>
        </w:rPr>
        <w:t>Hosein</w:t>
      </w:r>
      <w:r>
        <w:rPr>
          <w:i/>
          <w:spacing w:val="-4"/>
        </w:rPr>
        <w:t xml:space="preserve"> </w:t>
      </w:r>
      <w:r>
        <w:rPr>
          <w:i/>
        </w:rPr>
        <w:t>Aziz,</w:t>
      </w:r>
      <w:r>
        <w:rPr>
          <w:i/>
          <w:spacing w:val="-2"/>
        </w:rPr>
        <w:t xml:space="preserve"> </w:t>
      </w:r>
      <w:r>
        <w:rPr>
          <w:i/>
        </w:rPr>
        <w:t>MD,*</w:t>
      </w:r>
      <w:r>
        <w:rPr>
          <w:i/>
          <w:spacing w:val="-4"/>
        </w:rPr>
        <w:t xml:space="preserve"> </w:t>
      </w:r>
      <w:r>
        <w:rPr>
          <w:i/>
        </w:rPr>
        <w:t>Jan</w:t>
      </w:r>
      <w:r>
        <w:rPr>
          <w:i/>
          <w:spacing w:val="-11"/>
        </w:rPr>
        <w:t xml:space="preserve"> </w:t>
      </w:r>
      <w:r>
        <w:rPr>
          <w:i/>
        </w:rPr>
        <w:t>van</w:t>
      </w:r>
      <w:r>
        <w:rPr>
          <w:i/>
          <w:spacing w:val="-4"/>
        </w:rPr>
        <w:t xml:space="preserve"> </w:t>
      </w:r>
      <w:r>
        <w:rPr>
          <w:i/>
        </w:rPr>
        <w:t>der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Meulen</w:t>
      </w:r>
      <w:proofErr w:type="spellEnd"/>
      <w:r>
        <w:rPr>
          <w:i/>
        </w:rPr>
        <w:t>,</w:t>
      </w:r>
      <w:r>
        <w:rPr>
          <w:i/>
          <w:spacing w:val="-2"/>
        </w:rPr>
        <w:t xml:space="preserve"> </w:t>
      </w:r>
      <w:r>
        <w:rPr>
          <w:i/>
        </w:rPr>
        <w:t>MD,</w:t>
      </w:r>
      <w:r>
        <w:rPr>
          <w:i/>
          <w:spacing w:val="-2"/>
        </w:rPr>
        <w:t xml:space="preserve"> </w:t>
      </w:r>
      <w:r>
        <w:rPr>
          <w:i/>
        </w:rPr>
        <w:t>PhD,</w:t>
      </w:r>
      <w:r>
        <w:rPr>
          <w:rFonts w:ascii="Lucida Sans" w:hAnsi="Lucida Sans"/>
        </w:rPr>
        <w:t xml:space="preserve">† </w:t>
      </w:r>
      <w:r>
        <w:rPr>
          <w:i/>
          <w:spacing w:val="-4"/>
        </w:rPr>
        <w:t>Dana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A.M.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Mustafa,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PhD,</w:t>
      </w:r>
      <w:r>
        <w:rPr>
          <w:rFonts w:ascii="Lucida Sans" w:hAnsi="Lucida Sans"/>
          <w:spacing w:val="-4"/>
        </w:rPr>
        <w:t>†‡</w:t>
      </w:r>
      <w:r>
        <w:rPr>
          <w:rFonts w:ascii="Lucida Sans" w:hAnsi="Lucida Sans"/>
          <w:spacing w:val="-15"/>
        </w:rPr>
        <w:t xml:space="preserve"> </w:t>
      </w:r>
      <w:r>
        <w:rPr>
          <w:i/>
          <w:spacing w:val="-4"/>
        </w:rPr>
        <w:t>and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Casper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H.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J.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van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Eijck,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MD,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PhD</w:t>
      </w:r>
      <w:r>
        <w:rPr>
          <w:rFonts w:ascii="Lucida Sans" w:hAnsi="Lucida Sans"/>
          <w:spacing w:val="-4"/>
        </w:rPr>
        <w:t>†‡</w:t>
      </w:r>
    </w:p>
    <w:p w:rsidR="002F16D3" w:rsidRDefault="002F16D3">
      <w:pPr>
        <w:pStyle w:val="BodyText"/>
        <w:spacing w:before="1"/>
        <w:rPr>
          <w:rFonts w:ascii="Lucida Sans"/>
          <w:sz w:val="23"/>
        </w:rPr>
      </w:pPr>
    </w:p>
    <w:p w:rsidR="002F16D3" w:rsidRDefault="002F16D3">
      <w:pPr>
        <w:rPr>
          <w:rFonts w:ascii="Lucida Sans"/>
          <w:sz w:val="23"/>
        </w:rPr>
        <w:sectPr w:rsidR="002F16D3">
          <w:footerReference w:type="default" r:id="rId7"/>
          <w:type w:val="continuous"/>
          <w:pgSz w:w="11160" w:h="15480"/>
          <w:pgMar w:top="580" w:right="720" w:bottom="240" w:left="680" w:header="0" w:footer="45" w:gutter="0"/>
          <w:pgNumType w:start="1"/>
          <w:cols w:space="708"/>
        </w:sectPr>
      </w:pPr>
    </w:p>
    <w:p w:rsidR="002F16D3" w:rsidRDefault="002F16D3">
      <w:pPr>
        <w:pStyle w:val="BodyText"/>
        <w:spacing w:before="4"/>
        <w:rPr>
          <w:rFonts w:ascii="Lucida Sans"/>
          <w:sz w:val="13"/>
        </w:rPr>
      </w:pPr>
    </w:p>
    <w:p w:rsidR="002F16D3" w:rsidRDefault="00FA3367">
      <w:pPr>
        <w:pStyle w:val="BodyText"/>
        <w:spacing w:line="20" w:lineRule="exact"/>
        <w:ind w:left="156" w:right="-15"/>
        <w:rPr>
          <w:rFonts w:ascii="Lucida Sans"/>
          <w:sz w:val="2"/>
        </w:rPr>
      </w:pPr>
      <w:r>
        <w:rPr>
          <w:rFonts w:ascii="Lucida Sans"/>
          <w:sz w:val="2"/>
        </w:rPr>
      </w:r>
      <w:r>
        <w:rPr>
          <w:rFonts w:ascii="Lucida Sans"/>
          <w:sz w:val="2"/>
        </w:rPr>
        <w:pict>
          <v:group id="docshapegroup3" o:spid="_x0000_s1035" style="width:227.2pt;height:.55pt;mso-position-horizontal-relative:char;mso-position-vertical-relative:line" coordsize="4544,11">
            <v:rect id="docshape4" o:spid="_x0000_s1036" style="position:absolute;width:4544;height:11" fillcolor="black" stroked="f"/>
            <w10:wrap type="none"/>
            <w10:anchorlock/>
          </v:group>
        </w:pict>
      </w:r>
    </w:p>
    <w:p w:rsidR="002F16D3" w:rsidRDefault="00FA3367">
      <w:pPr>
        <w:spacing w:before="61" w:line="259" w:lineRule="auto"/>
        <w:ind w:left="156" w:right="39"/>
        <w:jc w:val="both"/>
        <w:rPr>
          <w:sz w:val="16"/>
        </w:rPr>
      </w:pPr>
      <w:r>
        <w:rPr>
          <w:spacing w:val="-2"/>
          <w:sz w:val="18"/>
        </w:rPr>
        <w:t xml:space="preserve">Abstract: </w:t>
      </w:r>
      <w:r>
        <w:rPr>
          <w:spacing w:val="-2"/>
          <w:sz w:val="16"/>
        </w:rPr>
        <w:t>Pancreatic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ductal adenocarcinoma (PDAC) is currently an in-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creasing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contributor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cancer-related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mortality.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Despite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advances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cancer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treatment,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PDAC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survival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rates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have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remained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roughly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unchanged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over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years. Specifically, late diagnosis and insensitivity to currently available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therapeutic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regimens have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been identified as the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main causes for its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poor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survival.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Pancreatic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exocrine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insufficiency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(PEI)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typical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complication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associated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PDAC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diagnosi</w:t>
      </w:r>
      <w:r>
        <w:rPr>
          <w:spacing w:val="-2"/>
          <w:sz w:val="16"/>
        </w:rPr>
        <w:t>s and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pancreatic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surgery. Pancreatic</w:t>
      </w:r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exo</w:t>
      </w:r>
      <w:proofErr w:type="spellEnd"/>
      <w:r>
        <w:rPr>
          <w:spacing w:val="-2"/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crine</w:t>
      </w:r>
      <w:proofErr w:type="spellEnd"/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insufficiency,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major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contributor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to</w:t>
      </w:r>
      <w:r>
        <w:rPr>
          <w:spacing w:val="-8"/>
          <w:sz w:val="16"/>
        </w:rPr>
        <w:t xml:space="preserve"> </w:t>
      </w:r>
      <w:proofErr w:type="spellStart"/>
      <w:r>
        <w:rPr>
          <w:spacing w:val="-2"/>
          <w:sz w:val="16"/>
        </w:rPr>
        <w:t>maldigestion</w:t>
      </w:r>
      <w:proofErr w:type="spellEnd"/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PDAC,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often</w:t>
      </w:r>
      <w:r>
        <w:rPr>
          <w:spacing w:val="40"/>
          <w:sz w:val="16"/>
        </w:rPr>
        <w:t xml:space="preserve"> </w:t>
      </w:r>
      <w:r>
        <w:rPr>
          <w:sz w:val="16"/>
        </w:rPr>
        <w:t>not</w:t>
      </w:r>
      <w:r>
        <w:rPr>
          <w:spacing w:val="-7"/>
          <w:sz w:val="16"/>
        </w:rPr>
        <w:t xml:space="preserve"> </w:t>
      </w:r>
      <w:r>
        <w:rPr>
          <w:sz w:val="16"/>
        </w:rPr>
        <w:t>treated</w:t>
      </w:r>
      <w:r>
        <w:rPr>
          <w:spacing w:val="-5"/>
          <w:sz w:val="16"/>
        </w:rPr>
        <w:t xml:space="preserve"> </w:t>
      </w:r>
      <w:r>
        <w:rPr>
          <w:sz w:val="16"/>
        </w:rPr>
        <w:t>because</w:t>
      </w:r>
      <w:r>
        <w:rPr>
          <w:spacing w:val="-6"/>
          <w:sz w:val="16"/>
        </w:rPr>
        <w:t xml:space="preserve"> </w:t>
      </w:r>
      <w:r>
        <w:rPr>
          <w:sz w:val="16"/>
        </w:rPr>
        <w:t>it</w:t>
      </w:r>
      <w:r>
        <w:rPr>
          <w:spacing w:val="-6"/>
          <w:sz w:val="16"/>
        </w:rPr>
        <w:t xml:space="preserve"> </w:t>
      </w:r>
      <w:r>
        <w:rPr>
          <w:sz w:val="16"/>
        </w:rPr>
        <w:t>remains</w:t>
      </w:r>
      <w:r>
        <w:rPr>
          <w:spacing w:val="-5"/>
          <w:sz w:val="16"/>
        </w:rPr>
        <w:t xml:space="preserve"> </w:t>
      </w:r>
      <w:r>
        <w:rPr>
          <w:sz w:val="16"/>
        </w:rPr>
        <w:t>undetected</w:t>
      </w:r>
      <w:r>
        <w:rPr>
          <w:spacing w:val="-7"/>
          <w:sz w:val="16"/>
        </w:rPr>
        <w:t xml:space="preserve"> </w:t>
      </w:r>
      <w:r>
        <w:rPr>
          <w:sz w:val="16"/>
        </w:rPr>
        <w:t>because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lack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overt</w:t>
      </w:r>
      <w:r>
        <w:rPr>
          <w:spacing w:val="-6"/>
          <w:sz w:val="16"/>
        </w:rPr>
        <w:t xml:space="preserve"> </w:t>
      </w:r>
      <w:r>
        <w:rPr>
          <w:sz w:val="16"/>
        </w:rPr>
        <w:t>signs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symptoms.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this</w:t>
      </w:r>
      <w:r>
        <w:rPr>
          <w:spacing w:val="-8"/>
          <w:sz w:val="16"/>
        </w:rPr>
        <w:t xml:space="preserve"> </w:t>
      </w:r>
      <w:r>
        <w:rPr>
          <w:sz w:val="16"/>
        </w:rPr>
        <w:t>review,</w:t>
      </w:r>
      <w:r>
        <w:rPr>
          <w:spacing w:val="-9"/>
          <w:sz w:val="16"/>
        </w:rPr>
        <w:t xml:space="preserve"> </w:t>
      </w:r>
      <w:r>
        <w:rPr>
          <w:sz w:val="16"/>
        </w:rPr>
        <w:t>we</w:t>
      </w:r>
      <w:r>
        <w:rPr>
          <w:spacing w:val="-10"/>
          <w:sz w:val="16"/>
        </w:rPr>
        <w:t xml:space="preserve"> </w:t>
      </w:r>
      <w:r>
        <w:rPr>
          <w:sz w:val="16"/>
        </w:rPr>
        <w:t>will</w:t>
      </w:r>
      <w:r>
        <w:rPr>
          <w:spacing w:val="-8"/>
          <w:sz w:val="16"/>
        </w:rPr>
        <w:t xml:space="preserve"> </w:t>
      </w:r>
      <w:r>
        <w:rPr>
          <w:sz w:val="16"/>
        </w:rPr>
        <w:t>focus</w:t>
      </w:r>
      <w:r>
        <w:rPr>
          <w:spacing w:val="-8"/>
          <w:sz w:val="16"/>
        </w:rPr>
        <w:t xml:space="preserve"> </w:t>
      </w:r>
      <w:r>
        <w:rPr>
          <w:sz w:val="16"/>
        </w:rPr>
        <w:t>on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major</w:t>
      </w:r>
      <w:r>
        <w:rPr>
          <w:spacing w:val="-9"/>
          <w:sz w:val="16"/>
        </w:rPr>
        <w:t xml:space="preserve"> </w:t>
      </w:r>
      <w:r>
        <w:rPr>
          <w:sz w:val="16"/>
        </w:rPr>
        <w:t>consequences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of PEI, including the inadequacy of lipase excretion,</w:t>
      </w:r>
      <w:r>
        <w:rPr>
          <w:sz w:val="16"/>
        </w:rPr>
        <w:t xml:space="preserve"> </w:t>
      </w:r>
      <w:r>
        <w:rPr>
          <w:spacing w:val="-4"/>
          <w:sz w:val="16"/>
        </w:rPr>
        <w:t xml:space="preserve">which results in </w:t>
      </w:r>
      <w:proofErr w:type="spellStart"/>
      <w:r>
        <w:rPr>
          <w:spacing w:val="-4"/>
          <w:sz w:val="16"/>
        </w:rPr>
        <w:t>defi</w:t>
      </w:r>
      <w:proofErr w:type="spellEnd"/>
      <w:r>
        <w:rPr>
          <w:spacing w:val="-4"/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ciency</w:t>
      </w:r>
      <w:proofErr w:type="spellEnd"/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fat-soluble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vitamins.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Because PDAC 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known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for its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immune-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high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jacking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mechanisms,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we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describe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key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features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which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deficiencies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fat-soluble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vitamins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may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contribute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aggressive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biological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behavior</w:t>
      </w:r>
      <w:r>
        <w:rPr>
          <w:spacing w:val="40"/>
          <w:sz w:val="16"/>
        </w:rPr>
        <w:t xml:space="preserve"> </w:t>
      </w:r>
      <w:r>
        <w:rPr>
          <w:spacing w:val="-6"/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immune</w:t>
      </w:r>
      <w:r>
        <w:rPr>
          <w:sz w:val="16"/>
        </w:rPr>
        <w:t xml:space="preserve"> </w:t>
      </w:r>
      <w:r>
        <w:rPr>
          <w:spacing w:val="-6"/>
          <w:sz w:val="16"/>
        </w:rPr>
        <w:t>evasion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in</w:t>
      </w:r>
      <w:r>
        <w:rPr>
          <w:sz w:val="16"/>
        </w:rPr>
        <w:t xml:space="preserve"> </w:t>
      </w:r>
      <w:r>
        <w:rPr>
          <w:spacing w:val="-6"/>
          <w:sz w:val="16"/>
        </w:rPr>
        <w:t>PDAC.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Because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PEI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has</w:t>
      </w:r>
      <w:r>
        <w:rPr>
          <w:sz w:val="16"/>
        </w:rPr>
        <w:t xml:space="preserve"> </w:t>
      </w:r>
      <w:r>
        <w:rPr>
          <w:spacing w:val="-6"/>
          <w:sz w:val="16"/>
        </w:rPr>
        <w:t>been</w:t>
      </w:r>
      <w:r>
        <w:rPr>
          <w:sz w:val="16"/>
        </w:rPr>
        <w:t xml:space="preserve"> </w:t>
      </w:r>
      <w:r>
        <w:rPr>
          <w:spacing w:val="-6"/>
          <w:sz w:val="16"/>
        </w:rPr>
        <w:t>shown</w:t>
      </w:r>
      <w:r>
        <w:rPr>
          <w:sz w:val="16"/>
        </w:rPr>
        <w:t xml:space="preserve"> </w:t>
      </w:r>
      <w:r>
        <w:rPr>
          <w:spacing w:val="-6"/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worsen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sur-</w:t>
      </w:r>
      <w:r>
        <w:rPr>
          <w:spacing w:val="40"/>
          <w:sz w:val="16"/>
        </w:rPr>
        <w:t xml:space="preserve"> </w:t>
      </w:r>
      <w:proofErr w:type="spellStart"/>
      <w:r>
        <w:rPr>
          <w:spacing w:val="-4"/>
          <w:sz w:val="16"/>
        </w:rPr>
        <w:t>vival</w:t>
      </w:r>
      <w:proofErr w:type="spellEnd"/>
      <w:r>
        <w:rPr>
          <w:spacing w:val="-4"/>
          <w:sz w:val="16"/>
        </w:rPr>
        <w:t xml:space="preserve"> rates in patients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with PDAC, detecting PEI and the related fat-soluble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vitamin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deficits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at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time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PDAC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diagnosis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critical.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Moreover,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timely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supplementation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pancreatic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enzymes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fat-soluble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vitamins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may</w:t>
      </w:r>
      <w:r>
        <w:rPr>
          <w:spacing w:val="-8"/>
          <w:sz w:val="16"/>
        </w:rPr>
        <w:t xml:space="preserve"> </w:t>
      </w:r>
      <w:proofErr w:type="spellStart"/>
      <w:r>
        <w:rPr>
          <w:spacing w:val="-2"/>
          <w:sz w:val="16"/>
        </w:rPr>
        <w:t>im</w:t>
      </w:r>
      <w:proofErr w:type="spellEnd"/>
      <w:r>
        <w:rPr>
          <w:spacing w:val="-2"/>
          <w:sz w:val="16"/>
        </w:rPr>
        <w:t>-</w:t>
      </w:r>
      <w:r>
        <w:rPr>
          <w:spacing w:val="40"/>
          <w:sz w:val="16"/>
        </w:rPr>
        <w:t xml:space="preserve"> </w:t>
      </w:r>
      <w:r>
        <w:rPr>
          <w:sz w:val="16"/>
        </w:rPr>
        <w:t>prove outcomes for PDAC patients.</w:t>
      </w:r>
    </w:p>
    <w:p w:rsidR="002F16D3" w:rsidRDefault="00FA3367">
      <w:pPr>
        <w:spacing w:before="84" w:line="259" w:lineRule="auto"/>
        <w:ind w:left="156"/>
        <w:rPr>
          <w:sz w:val="16"/>
        </w:rPr>
      </w:pPr>
      <w:r>
        <w:rPr>
          <w:spacing w:val="-4"/>
          <w:sz w:val="16"/>
        </w:rPr>
        <w:t>Key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Words:</w:t>
      </w:r>
      <w:r>
        <w:rPr>
          <w:spacing w:val="-13"/>
          <w:sz w:val="16"/>
        </w:rPr>
        <w:t xml:space="preserve"> </w:t>
      </w:r>
      <w:r>
        <w:rPr>
          <w:spacing w:val="-4"/>
          <w:sz w:val="16"/>
        </w:rPr>
        <w:t>pancreatic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cancer,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pancreatic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exocrine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insufficiency,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fat-soluble</w:t>
      </w:r>
      <w:r>
        <w:rPr>
          <w:spacing w:val="40"/>
          <w:sz w:val="16"/>
        </w:rPr>
        <w:t xml:space="preserve"> </w:t>
      </w:r>
      <w:r>
        <w:rPr>
          <w:sz w:val="16"/>
        </w:rPr>
        <w:t>vitamin</w:t>
      </w:r>
      <w:r>
        <w:rPr>
          <w:spacing w:val="-10"/>
          <w:sz w:val="16"/>
        </w:rPr>
        <w:t xml:space="preserve"> </w:t>
      </w:r>
      <w:r>
        <w:rPr>
          <w:sz w:val="16"/>
        </w:rPr>
        <w:t>deficiency</w:t>
      </w:r>
    </w:p>
    <w:p w:rsidR="002F16D3" w:rsidRDefault="00FA3367">
      <w:pPr>
        <w:spacing w:before="81"/>
        <w:ind w:left="156"/>
        <w:rPr>
          <w:rFonts w:ascii="Trebuchet MS" w:hAnsi="Trebuchet MS"/>
          <w:sz w:val="16"/>
        </w:rPr>
      </w:pPr>
      <w:r>
        <w:rPr>
          <w:spacing w:val="-4"/>
          <w:sz w:val="16"/>
        </w:rPr>
        <w:t>Abbreviations:</w:t>
      </w:r>
      <w:r>
        <w:rPr>
          <w:spacing w:val="9"/>
          <w:sz w:val="16"/>
        </w:rPr>
        <w:t xml:space="preserve"> </w:t>
      </w:r>
      <w:r>
        <w:rPr>
          <w:spacing w:val="-4"/>
          <w:sz w:val="16"/>
        </w:rPr>
        <w:t>PDAC</w:t>
      </w:r>
      <w:r>
        <w:rPr>
          <w:spacing w:val="4"/>
          <w:sz w:val="16"/>
        </w:rPr>
        <w:t xml:space="preserve"> </w:t>
      </w:r>
      <w:r>
        <w:rPr>
          <w:rFonts w:ascii="Trebuchet MS" w:hAnsi="Trebuchet MS"/>
          <w:spacing w:val="-4"/>
          <w:sz w:val="16"/>
        </w:rPr>
        <w:t>–</w:t>
      </w:r>
      <w:r>
        <w:rPr>
          <w:rFonts w:ascii="Trebuchet MS" w:hAnsi="Trebuchet MS"/>
          <w:spacing w:val="-5"/>
          <w:sz w:val="16"/>
        </w:rPr>
        <w:t xml:space="preserve"> </w:t>
      </w:r>
      <w:r>
        <w:rPr>
          <w:spacing w:val="-4"/>
          <w:sz w:val="16"/>
        </w:rPr>
        <w:t>pancre</w:t>
      </w:r>
      <w:r>
        <w:rPr>
          <w:spacing w:val="-4"/>
          <w:sz w:val="16"/>
        </w:rPr>
        <w:t>atic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ductal</w:t>
      </w:r>
      <w:r>
        <w:rPr>
          <w:spacing w:val="6"/>
          <w:sz w:val="16"/>
        </w:rPr>
        <w:t xml:space="preserve"> </w:t>
      </w:r>
      <w:r>
        <w:rPr>
          <w:spacing w:val="-4"/>
          <w:sz w:val="16"/>
        </w:rPr>
        <w:t>adenocarcinoma,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PEI</w:t>
      </w:r>
      <w:r>
        <w:rPr>
          <w:spacing w:val="4"/>
          <w:sz w:val="16"/>
        </w:rPr>
        <w:t xml:space="preserve"> </w:t>
      </w:r>
      <w:r>
        <w:rPr>
          <w:rFonts w:ascii="Trebuchet MS" w:hAnsi="Trebuchet MS"/>
          <w:spacing w:val="-10"/>
          <w:sz w:val="16"/>
        </w:rPr>
        <w:t>–</w:t>
      </w:r>
    </w:p>
    <w:p w:rsidR="002F16D3" w:rsidRDefault="00FA3367" w:rsidP="00FA3367">
      <w:pPr>
        <w:spacing w:before="13" w:line="388" w:lineRule="auto"/>
        <w:ind w:left="156" w:right="2011"/>
      </w:pPr>
      <w:r>
        <w:rPr>
          <w:spacing w:val="-6"/>
          <w:sz w:val="16"/>
        </w:rPr>
        <w:t>pancreatic</w:t>
      </w:r>
      <w:r>
        <w:rPr>
          <w:sz w:val="16"/>
        </w:rPr>
        <w:t xml:space="preserve"> </w:t>
      </w:r>
      <w:r>
        <w:rPr>
          <w:spacing w:val="-6"/>
          <w:sz w:val="16"/>
        </w:rPr>
        <w:t>exocrine</w:t>
      </w:r>
      <w:r>
        <w:rPr>
          <w:sz w:val="16"/>
        </w:rPr>
        <w:t xml:space="preserve"> </w:t>
      </w:r>
      <w:r>
        <w:rPr>
          <w:spacing w:val="-6"/>
          <w:sz w:val="16"/>
        </w:rPr>
        <w:t>insufficiency</w:t>
      </w:r>
      <w:r>
        <w:rPr>
          <w:spacing w:val="40"/>
          <w:sz w:val="16"/>
        </w:rPr>
        <w:t xml:space="preserve"> </w:t>
      </w:r>
    </w:p>
    <w:p w:rsidR="002F16D3" w:rsidRDefault="00FA3367">
      <w:pPr>
        <w:pStyle w:val="BodyText"/>
        <w:spacing w:before="139" w:line="230" w:lineRule="auto"/>
        <w:ind w:left="156" w:right="38" w:firstLine="127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4" type="#_x0000_t202" style="position:absolute;left:0;text-align:left;margin-left:39.85pt;margin-top:3.5pt;width:6pt;height:27.2pt;z-index:15730688;mso-position-horizontal-relative:page" filled="f" stroked="f">
            <v:textbox inset="0,0,0,0">
              <w:txbxContent>
                <w:p w:rsidR="002F16D3" w:rsidRDefault="00FA3367">
                  <w:pPr>
                    <w:spacing w:before="2"/>
                    <w:rPr>
                      <w:rFonts w:ascii="Gill Sans MT"/>
                      <w:sz w:val="46"/>
                    </w:rPr>
                  </w:pPr>
                  <w:r>
                    <w:rPr>
                      <w:rFonts w:ascii="Gill Sans MT"/>
                      <w:w w:val="103"/>
                      <w:sz w:val="46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spacing w:val="-4"/>
        </w:rPr>
        <w:t>n 1969, 4.4% of</w:t>
      </w:r>
      <w:r>
        <w:rPr>
          <w:spacing w:val="-6"/>
        </w:rPr>
        <w:t xml:space="preserve"> </w:t>
      </w:r>
      <w:r>
        <w:rPr>
          <w:spacing w:val="-4"/>
        </w:rPr>
        <w:t>all cancer-related</w:t>
      </w:r>
      <w:r>
        <w:rPr>
          <w:spacing w:val="-6"/>
        </w:rPr>
        <w:t xml:space="preserve"> </w:t>
      </w:r>
      <w:r>
        <w:rPr>
          <w:spacing w:val="-4"/>
        </w:rPr>
        <w:t>deaths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the Netherlands</w:t>
      </w:r>
      <w:r>
        <w:rPr>
          <w:spacing w:val="-5"/>
        </w:rPr>
        <w:t xml:space="preserve"> </w:t>
      </w:r>
      <w:r>
        <w:rPr>
          <w:spacing w:val="-4"/>
        </w:rPr>
        <w:t xml:space="preserve">was </w:t>
      </w:r>
      <w:r>
        <w:t>due to</w:t>
      </w:r>
      <w:r>
        <w:rPr>
          <w:spacing w:val="-1"/>
        </w:rPr>
        <w:t xml:space="preserve"> </w:t>
      </w:r>
      <w:r>
        <w:t>pancreatic</w:t>
      </w:r>
      <w:r>
        <w:rPr>
          <w:spacing w:val="-1"/>
        </w:rPr>
        <w:t xml:space="preserve"> </w:t>
      </w:r>
      <w:r>
        <w:t>ductal</w:t>
      </w:r>
      <w:r>
        <w:rPr>
          <w:spacing w:val="-1"/>
        </w:rPr>
        <w:t xml:space="preserve"> </w:t>
      </w:r>
      <w:r>
        <w:t>adenocarcinoma</w:t>
      </w:r>
      <w:r>
        <w:rPr>
          <w:spacing w:val="-1"/>
        </w:rPr>
        <w:t xml:space="preserve"> </w:t>
      </w:r>
      <w:r>
        <w:t>(PDAC).</w:t>
      </w:r>
      <w:r>
        <w:rPr>
          <w:vertAlign w:val="superscript"/>
        </w:rPr>
        <w:t>1</w:t>
      </w:r>
      <w:r>
        <w:t xml:space="preserve"> Fifty</w:t>
      </w:r>
      <w:r>
        <w:rPr>
          <w:spacing w:val="-1"/>
        </w:rPr>
        <w:t xml:space="preserve"> </w:t>
      </w:r>
      <w:r>
        <w:t xml:space="preserve">years </w:t>
      </w:r>
      <w:r>
        <w:rPr>
          <w:spacing w:val="-4"/>
        </w:rPr>
        <w:t>later, the contribution of</w:t>
      </w:r>
      <w:r>
        <w:rPr>
          <w:spacing w:val="-6"/>
        </w:rPr>
        <w:t xml:space="preserve"> </w:t>
      </w:r>
      <w:r>
        <w:rPr>
          <w:spacing w:val="-4"/>
        </w:rPr>
        <w:t>PDAC to</w:t>
      </w:r>
      <w:r>
        <w:rPr>
          <w:spacing w:val="-5"/>
        </w:rPr>
        <w:t xml:space="preserve"> </w:t>
      </w:r>
      <w:r>
        <w:rPr>
          <w:spacing w:val="-4"/>
        </w:rPr>
        <w:t>cancer-related mortality</w:t>
      </w:r>
      <w:r>
        <w:rPr>
          <w:spacing w:val="-8"/>
        </w:rPr>
        <w:t xml:space="preserve"> </w:t>
      </w:r>
      <w:r>
        <w:rPr>
          <w:spacing w:val="-4"/>
        </w:rPr>
        <w:t xml:space="preserve">had in- </w:t>
      </w:r>
      <w:r>
        <w:rPr>
          <w:spacing w:val="-2"/>
        </w:rPr>
        <w:t>creased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6.6%.</w:t>
      </w:r>
      <w:r>
        <w:rPr>
          <w:spacing w:val="-2"/>
          <w:vertAlign w:val="superscript"/>
        </w:rPr>
        <w:t>2</w:t>
      </w:r>
      <w:r>
        <w:rPr>
          <w:spacing w:val="-9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increase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largely</w:t>
      </w:r>
      <w:r>
        <w:rPr>
          <w:spacing w:val="-9"/>
        </w:rPr>
        <w:t xml:space="preserve"> </w:t>
      </w:r>
      <w:r>
        <w:rPr>
          <w:spacing w:val="-2"/>
        </w:rPr>
        <w:t>explained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late</w:t>
      </w:r>
      <w:r>
        <w:rPr>
          <w:spacing w:val="-9"/>
        </w:rPr>
        <w:t xml:space="preserve"> </w:t>
      </w:r>
      <w:r>
        <w:rPr>
          <w:spacing w:val="-2"/>
        </w:rPr>
        <w:t xml:space="preserve">di- </w:t>
      </w:r>
      <w:proofErr w:type="spellStart"/>
      <w:r>
        <w:rPr>
          <w:spacing w:val="-2"/>
        </w:rPr>
        <w:t>agnosis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poor</w:t>
      </w:r>
      <w:r>
        <w:rPr>
          <w:spacing w:val="-9"/>
        </w:rPr>
        <w:t xml:space="preserve"> </w:t>
      </w:r>
      <w:r>
        <w:rPr>
          <w:spacing w:val="-2"/>
        </w:rPr>
        <w:t>response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conventional</w:t>
      </w:r>
      <w:r>
        <w:rPr>
          <w:spacing w:val="-9"/>
        </w:rPr>
        <w:t xml:space="preserve"> </w:t>
      </w:r>
      <w:r>
        <w:rPr>
          <w:spacing w:val="-2"/>
        </w:rPr>
        <w:t>therapy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comparison to</w:t>
      </w:r>
      <w:r>
        <w:rPr>
          <w:spacing w:val="-10"/>
        </w:rPr>
        <w:t xml:space="preserve"> </w:t>
      </w:r>
      <w:r>
        <w:rPr>
          <w:spacing w:val="-2"/>
        </w:rPr>
        <w:t>other</w:t>
      </w:r>
      <w:r>
        <w:rPr>
          <w:spacing w:val="-9"/>
        </w:rPr>
        <w:t xml:space="preserve"> </w:t>
      </w:r>
      <w:r>
        <w:rPr>
          <w:spacing w:val="-2"/>
        </w:rPr>
        <w:t>cancer</w:t>
      </w:r>
      <w:r>
        <w:rPr>
          <w:spacing w:val="-9"/>
        </w:rPr>
        <w:t xml:space="preserve"> </w:t>
      </w:r>
      <w:r>
        <w:rPr>
          <w:spacing w:val="-2"/>
        </w:rPr>
        <w:t>types.</w:t>
      </w:r>
      <w:r>
        <w:rPr>
          <w:spacing w:val="-2"/>
          <w:vertAlign w:val="superscript"/>
        </w:rPr>
        <w:t>3,4</w:t>
      </w:r>
      <w:r>
        <w:rPr>
          <w:spacing w:val="-9"/>
        </w:rPr>
        <w:t xml:space="preserve"> </w:t>
      </w:r>
      <w:r>
        <w:rPr>
          <w:spacing w:val="-2"/>
        </w:rPr>
        <w:t>Five-year</w:t>
      </w:r>
      <w:r>
        <w:rPr>
          <w:spacing w:val="-10"/>
        </w:rPr>
        <w:t xml:space="preserve"> </w:t>
      </w:r>
      <w:r>
        <w:rPr>
          <w:spacing w:val="-2"/>
        </w:rPr>
        <w:t>survival</w:t>
      </w:r>
      <w:r>
        <w:rPr>
          <w:spacing w:val="-9"/>
        </w:rPr>
        <w:t xml:space="preserve"> </w:t>
      </w:r>
      <w:r>
        <w:rPr>
          <w:spacing w:val="-2"/>
        </w:rPr>
        <w:t>rate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roughly</w:t>
      </w:r>
      <w:r>
        <w:rPr>
          <w:spacing w:val="-10"/>
        </w:rPr>
        <w:t xml:space="preserve"> </w:t>
      </w:r>
      <w:r>
        <w:rPr>
          <w:spacing w:val="-2"/>
        </w:rPr>
        <w:t>6%</w:t>
      </w:r>
      <w:r>
        <w:rPr>
          <w:spacing w:val="-9"/>
        </w:rPr>
        <w:t xml:space="preserve"> </w:t>
      </w:r>
      <w:r>
        <w:rPr>
          <w:spacing w:val="-2"/>
        </w:rPr>
        <w:t xml:space="preserve">and </w:t>
      </w:r>
      <w:r>
        <w:rPr>
          <w:spacing w:val="-4"/>
        </w:rPr>
        <w:t>pancreatic cancer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still one of the cancers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 xml:space="preserve">worst </w:t>
      </w:r>
      <w:proofErr w:type="spellStart"/>
      <w:r>
        <w:rPr>
          <w:spacing w:val="-4"/>
        </w:rPr>
        <w:t>progno</w:t>
      </w:r>
      <w:proofErr w:type="spellEnd"/>
      <w:r>
        <w:rPr>
          <w:spacing w:val="-4"/>
        </w:rPr>
        <w:t>- sis,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little</w:t>
      </w:r>
      <w:r>
        <w:rPr>
          <w:spacing w:val="-8"/>
        </w:rPr>
        <w:t xml:space="preserve"> </w:t>
      </w:r>
      <w:r>
        <w:rPr>
          <w:spacing w:val="-4"/>
        </w:rPr>
        <w:t>increase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survivability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recent</w:t>
      </w:r>
      <w:r>
        <w:rPr>
          <w:spacing w:val="-8"/>
        </w:rPr>
        <w:t xml:space="preserve"> </w:t>
      </w:r>
      <w:r>
        <w:rPr>
          <w:spacing w:val="-4"/>
        </w:rPr>
        <w:t>decades.</w:t>
      </w:r>
      <w:r>
        <w:rPr>
          <w:spacing w:val="-4"/>
          <w:vertAlign w:val="superscript"/>
        </w:rPr>
        <w:t>5</w:t>
      </w:r>
      <w:r>
        <w:rPr>
          <w:spacing w:val="-5"/>
        </w:rPr>
        <w:t xml:space="preserve"> </w:t>
      </w:r>
      <w:r>
        <w:rPr>
          <w:spacing w:val="-4"/>
        </w:rPr>
        <w:t>Hence,</w:t>
      </w:r>
      <w:r>
        <w:rPr>
          <w:spacing w:val="-5"/>
        </w:rPr>
        <w:t xml:space="preserve"> </w:t>
      </w:r>
      <w:r>
        <w:rPr>
          <w:spacing w:val="-4"/>
        </w:rPr>
        <w:t xml:space="preserve">a </w:t>
      </w:r>
      <w:r>
        <w:t>better</w:t>
      </w:r>
      <w:r>
        <w:rPr>
          <w:spacing w:val="-5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biological</w:t>
      </w:r>
      <w:r>
        <w:rPr>
          <w:spacing w:val="-6"/>
        </w:rPr>
        <w:t xml:space="preserve"> </w:t>
      </w:r>
      <w:r>
        <w:t>derangements</w:t>
      </w:r>
      <w:r>
        <w:rPr>
          <w:spacing w:val="-8"/>
        </w:rPr>
        <w:t xml:space="preserve"> </w:t>
      </w:r>
      <w:r>
        <w:t>induced</w:t>
      </w:r>
      <w:r>
        <w:rPr>
          <w:spacing w:val="-7"/>
        </w:rPr>
        <w:t xml:space="preserve"> </w:t>
      </w:r>
      <w:r>
        <w:t xml:space="preserve">by </w:t>
      </w:r>
      <w:r>
        <w:rPr>
          <w:spacing w:val="-4"/>
        </w:rPr>
        <w:t>this cancer</w:t>
      </w:r>
      <w:r>
        <w:t xml:space="preserve"> </w:t>
      </w:r>
      <w:r>
        <w:rPr>
          <w:spacing w:val="-4"/>
        </w:rPr>
        <w:t>might</w:t>
      </w:r>
      <w:r>
        <w:rPr>
          <w:spacing w:val="-1"/>
        </w:rPr>
        <w:t xml:space="preserve"> </w:t>
      </w:r>
      <w:r>
        <w:rPr>
          <w:spacing w:val="-4"/>
        </w:rPr>
        <w:t>unveil</w:t>
      </w:r>
      <w:r>
        <w:rPr>
          <w:spacing w:val="-2"/>
        </w:rPr>
        <w:t xml:space="preserve"> </w:t>
      </w:r>
      <w:r>
        <w:rPr>
          <w:spacing w:val="-4"/>
        </w:rPr>
        <w:t>novel</w:t>
      </w:r>
      <w:r>
        <w:rPr>
          <w:spacing w:val="-1"/>
        </w:rPr>
        <w:t xml:space="preserve"> </w:t>
      </w:r>
      <w:r>
        <w:rPr>
          <w:spacing w:val="-4"/>
        </w:rPr>
        <w:t>therapeutic</w:t>
      </w:r>
      <w:r>
        <w:rPr>
          <w:spacing w:val="-1"/>
        </w:rPr>
        <w:t xml:space="preserve"> </w:t>
      </w:r>
      <w:r>
        <w:rPr>
          <w:spacing w:val="-4"/>
        </w:rPr>
        <w:t>possibilities</w:t>
      </w:r>
      <w:r>
        <w:rPr>
          <w:spacing w:val="-1"/>
        </w:rPr>
        <w:t xml:space="preserve"> </w:t>
      </w:r>
      <w:r>
        <w:rPr>
          <w:spacing w:val="-4"/>
        </w:rPr>
        <w:t>to</w:t>
      </w:r>
      <w:r>
        <w:rPr>
          <w:spacing w:val="-3"/>
        </w:rPr>
        <w:t xml:space="preserve"> </w:t>
      </w:r>
      <w:r>
        <w:rPr>
          <w:spacing w:val="-4"/>
        </w:rPr>
        <w:t>improve</w:t>
      </w:r>
    </w:p>
    <w:p w:rsidR="002F16D3" w:rsidRDefault="00FA3367">
      <w:pPr>
        <w:pStyle w:val="BodyText"/>
        <w:spacing w:line="202" w:lineRule="exact"/>
        <w:ind w:left="156"/>
      </w:pPr>
      <w:r>
        <w:rPr>
          <w:spacing w:val="-2"/>
        </w:rPr>
        <w:t>patient</w:t>
      </w:r>
      <w:r>
        <w:rPr>
          <w:spacing w:val="-8"/>
        </w:rPr>
        <w:t xml:space="preserve"> </w:t>
      </w:r>
      <w:r>
        <w:rPr>
          <w:spacing w:val="-2"/>
        </w:rPr>
        <w:t>outcomes.</w:t>
      </w:r>
      <w:r>
        <w:rPr>
          <w:spacing w:val="-2"/>
          <w:vertAlign w:val="superscript"/>
        </w:rPr>
        <w:t>6</w:t>
      </w:r>
    </w:p>
    <w:p w:rsidR="002F16D3" w:rsidRDefault="00FA3367">
      <w:pPr>
        <w:pStyle w:val="BodyText"/>
        <w:spacing w:before="3" w:line="230" w:lineRule="auto"/>
        <w:ind w:left="156" w:firstLine="351"/>
      </w:pP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typical</w:t>
      </w:r>
      <w:r>
        <w:rPr>
          <w:spacing w:val="-9"/>
        </w:rPr>
        <w:t xml:space="preserve"> </w:t>
      </w:r>
      <w:r>
        <w:rPr>
          <w:spacing w:val="-2"/>
        </w:rPr>
        <w:t>sign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PDAC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pancreatic</w:t>
      </w:r>
      <w:r>
        <w:rPr>
          <w:spacing w:val="-10"/>
        </w:rPr>
        <w:t xml:space="preserve"> </w:t>
      </w:r>
      <w:r>
        <w:rPr>
          <w:spacing w:val="-2"/>
        </w:rPr>
        <w:t>exocrine</w:t>
      </w:r>
      <w:r>
        <w:rPr>
          <w:spacing w:val="-7"/>
        </w:rPr>
        <w:t xml:space="preserve"> </w:t>
      </w:r>
      <w:r>
        <w:rPr>
          <w:spacing w:val="-2"/>
        </w:rPr>
        <w:t xml:space="preserve">insufficiency </w:t>
      </w:r>
      <w:r>
        <w:rPr>
          <w:spacing w:val="-4"/>
        </w:rPr>
        <w:t>(PEI),</w:t>
      </w:r>
      <w:r>
        <w:rPr>
          <w:spacing w:val="-5"/>
        </w:rPr>
        <w:t xml:space="preserve"> </w:t>
      </w:r>
      <w:r>
        <w:rPr>
          <w:spacing w:val="-4"/>
        </w:rPr>
        <w:t>which</w:t>
      </w:r>
      <w:r>
        <w:rPr>
          <w:spacing w:val="-3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strongly</w:t>
      </w:r>
      <w:r>
        <w:rPr>
          <w:spacing w:val="-5"/>
        </w:rPr>
        <w:t xml:space="preserve"> </w:t>
      </w:r>
      <w:r>
        <w:rPr>
          <w:spacing w:val="-4"/>
        </w:rPr>
        <w:t>correlated</w:t>
      </w:r>
      <w:r>
        <w:rPr>
          <w:spacing w:val="-3"/>
        </w:rPr>
        <w:t xml:space="preserve"> </w:t>
      </w:r>
      <w:r>
        <w:rPr>
          <w:spacing w:val="-4"/>
        </w:rPr>
        <w:t>with</w:t>
      </w:r>
      <w:r>
        <w:rPr>
          <w:spacing w:val="-3"/>
        </w:rPr>
        <w:t xml:space="preserve"> </w:t>
      </w:r>
      <w:r>
        <w:rPr>
          <w:spacing w:val="-4"/>
        </w:rPr>
        <w:t>reduced</w:t>
      </w:r>
      <w:r>
        <w:rPr>
          <w:spacing w:val="-5"/>
        </w:rPr>
        <w:t xml:space="preserve"> </w:t>
      </w:r>
      <w:r>
        <w:rPr>
          <w:spacing w:val="-4"/>
        </w:rPr>
        <w:t>survival, whereas</w:t>
      </w:r>
    </w:p>
    <w:p w:rsidR="002F16D3" w:rsidRDefault="00FA3367">
      <w:pPr>
        <w:pStyle w:val="BodyText"/>
        <w:spacing w:before="7"/>
        <w:rPr>
          <w:sz w:val="24"/>
        </w:rPr>
      </w:pPr>
      <w:r>
        <w:pict>
          <v:rect id="docshape6" o:spid="_x0000_s1033" style="position:absolute;margin-left:41.85pt;margin-top:15.35pt;width:227.15pt;height:.4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2F16D3" w:rsidRDefault="00FA3367">
      <w:pPr>
        <w:pStyle w:val="BodyText"/>
        <w:spacing w:before="122" w:line="230" w:lineRule="auto"/>
        <w:ind w:left="156" w:right="156" w:hanging="1"/>
        <w:jc w:val="both"/>
      </w:pPr>
      <w:bookmarkStart w:id="0" w:name="_GoBack"/>
      <w:bookmarkEnd w:id="0"/>
      <w:r>
        <w:br w:type="column"/>
      </w:r>
      <w:r>
        <w:rPr>
          <w:spacing w:val="-4"/>
        </w:rPr>
        <w:t>enzyme</w:t>
      </w:r>
      <w:r>
        <w:rPr>
          <w:spacing w:val="-5"/>
        </w:rPr>
        <w:t xml:space="preserve"> </w:t>
      </w:r>
      <w:r>
        <w:rPr>
          <w:spacing w:val="-4"/>
        </w:rPr>
        <w:t>replacement therapy</w:t>
      </w:r>
      <w:r>
        <w:rPr>
          <w:spacing w:val="-5"/>
        </w:rPr>
        <w:t xml:space="preserve"> </w:t>
      </w:r>
      <w:r>
        <w:rPr>
          <w:spacing w:val="-4"/>
        </w:rPr>
        <w:t>has</w:t>
      </w:r>
      <w:r>
        <w:rPr>
          <w:spacing w:val="-5"/>
        </w:rPr>
        <w:t xml:space="preserve"> </w:t>
      </w:r>
      <w:r>
        <w:rPr>
          <w:spacing w:val="-4"/>
        </w:rPr>
        <w:t>shown</w:t>
      </w:r>
      <w:r>
        <w:rPr>
          <w:spacing w:val="-5"/>
        </w:rPr>
        <w:t xml:space="preserve"> </w:t>
      </w:r>
      <w:r>
        <w:rPr>
          <w:spacing w:val="-4"/>
        </w:rPr>
        <w:t>survival</w:t>
      </w:r>
      <w:r>
        <w:rPr>
          <w:spacing w:val="-5"/>
        </w:rPr>
        <w:t xml:space="preserve"> </w:t>
      </w:r>
      <w:r>
        <w:rPr>
          <w:spacing w:val="-4"/>
        </w:rPr>
        <w:t>benefits.</w:t>
      </w:r>
      <w:r>
        <w:rPr>
          <w:spacing w:val="-4"/>
          <w:vertAlign w:val="superscript"/>
        </w:rPr>
        <w:t>7,8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Clini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4"/>
        </w:rPr>
        <w:t>cal</w:t>
      </w:r>
      <w:proofErr w:type="spellEnd"/>
      <w:r>
        <w:rPr>
          <w:spacing w:val="-4"/>
        </w:rPr>
        <w:t xml:space="preserve"> manifestations of PEI include abdominal discomfort, bloating, malnutrition,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steatorrhea.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latter</w:t>
      </w:r>
      <w:r>
        <w:rPr>
          <w:spacing w:val="-8"/>
        </w:rPr>
        <w:t xml:space="preserve"> </w:t>
      </w:r>
      <w:r>
        <w:rPr>
          <w:spacing w:val="-4"/>
        </w:rPr>
        <w:t>manifestation,</w:t>
      </w:r>
      <w:r>
        <w:rPr>
          <w:spacing w:val="-7"/>
        </w:rPr>
        <w:t xml:space="preserve"> </w:t>
      </w:r>
      <w:r>
        <w:rPr>
          <w:spacing w:val="-4"/>
        </w:rPr>
        <w:t>steatorrhea, is however very</w:t>
      </w:r>
      <w:r>
        <w:rPr>
          <w:spacing w:val="-5"/>
        </w:rPr>
        <w:t xml:space="preserve"> </w:t>
      </w:r>
      <w:r>
        <w:rPr>
          <w:spacing w:val="-4"/>
        </w:rPr>
        <w:t xml:space="preserve">uncommon. It occurs in less than 20% of patients </w:t>
      </w:r>
      <w:r>
        <w:rPr>
          <w:spacing w:val="-6"/>
        </w:rPr>
        <w:t>with</w:t>
      </w:r>
      <w:r>
        <w:t xml:space="preserve"> </w:t>
      </w:r>
      <w:r>
        <w:rPr>
          <w:spacing w:val="-6"/>
        </w:rPr>
        <w:t>advanced</w:t>
      </w:r>
      <w:r>
        <w:t xml:space="preserve"> </w:t>
      </w:r>
      <w:r>
        <w:rPr>
          <w:spacing w:val="-6"/>
        </w:rPr>
        <w:t>PDAC</w:t>
      </w:r>
      <w: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severe</w:t>
      </w:r>
      <w:r>
        <w:t xml:space="preserve"> </w:t>
      </w:r>
      <w:r>
        <w:rPr>
          <w:spacing w:val="-6"/>
        </w:rPr>
        <w:t>PEI.</w:t>
      </w:r>
      <w:r>
        <w:rPr>
          <w:spacing w:val="-6"/>
          <w:vertAlign w:val="superscript"/>
        </w:rPr>
        <w:t>9</w:t>
      </w:r>
      <w:r>
        <w:rPr>
          <w:spacing w:val="-1"/>
        </w:rPr>
        <w:t xml:space="preserve"> </w:t>
      </w:r>
      <w:r>
        <w:rPr>
          <w:spacing w:val="-6"/>
        </w:rPr>
        <w:t>Pancreatic</w:t>
      </w:r>
      <w:r>
        <w:t xml:space="preserve"> </w:t>
      </w:r>
      <w:r>
        <w:rPr>
          <w:spacing w:val="-6"/>
        </w:rPr>
        <w:t>e</w:t>
      </w:r>
      <w:r>
        <w:rPr>
          <w:spacing w:val="-6"/>
        </w:rPr>
        <w:t>xocrine</w:t>
      </w:r>
      <w:r>
        <w:t xml:space="preserve"> </w:t>
      </w:r>
      <w:proofErr w:type="spellStart"/>
      <w:r>
        <w:rPr>
          <w:spacing w:val="-6"/>
        </w:rPr>
        <w:t>insuffi</w:t>
      </w:r>
      <w:proofErr w:type="spellEnd"/>
      <w:r>
        <w:rPr>
          <w:spacing w:val="-6"/>
        </w:rPr>
        <w:t>-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ciency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occurs</w:t>
      </w:r>
      <w:r>
        <w:rPr>
          <w:spacing w:val="-6"/>
        </w:rPr>
        <w:t xml:space="preserve"> </w:t>
      </w:r>
      <w:r>
        <w:rPr>
          <w:spacing w:val="-2"/>
        </w:rPr>
        <w:t>because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damage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secreting</w:t>
      </w:r>
      <w:r>
        <w:rPr>
          <w:spacing w:val="-6"/>
        </w:rPr>
        <w:t xml:space="preserve"> </w:t>
      </w:r>
      <w:r>
        <w:rPr>
          <w:spacing w:val="-2"/>
        </w:rPr>
        <w:t>components</w:t>
      </w:r>
      <w:r>
        <w:rPr>
          <w:spacing w:val="-6"/>
        </w:rPr>
        <w:t xml:space="preserve"> </w:t>
      </w:r>
      <w:r>
        <w:rPr>
          <w:spacing w:val="-2"/>
        </w:rPr>
        <w:t>of the</w:t>
      </w:r>
      <w:r>
        <w:rPr>
          <w:spacing w:val="-10"/>
        </w:rPr>
        <w:t xml:space="preserve"> </w:t>
      </w:r>
      <w:r>
        <w:rPr>
          <w:spacing w:val="-2"/>
        </w:rPr>
        <w:t>pancreas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carcinoma</w:t>
      </w:r>
      <w:r>
        <w:rPr>
          <w:spacing w:val="-10"/>
        </w:rPr>
        <w:t xml:space="preserve"> </w:t>
      </w:r>
      <w:r>
        <w:rPr>
          <w:spacing w:val="-2"/>
        </w:rPr>
        <w:t>itself,</w:t>
      </w:r>
      <w:r>
        <w:rPr>
          <w:spacing w:val="-9"/>
        </w:rPr>
        <w:t xml:space="preserve"> </w:t>
      </w:r>
      <w:r>
        <w:rPr>
          <w:spacing w:val="-2"/>
        </w:rPr>
        <w:t>because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bile</w:t>
      </w:r>
      <w:r>
        <w:rPr>
          <w:spacing w:val="-10"/>
        </w:rPr>
        <w:t xml:space="preserve"> </w:t>
      </w:r>
      <w:r>
        <w:rPr>
          <w:spacing w:val="-2"/>
        </w:rPr>
        <w:t>duct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obstruc</w:t>
      </w:r>
      <w:proofErr w:type="spellEnd"/>
      <w:r>
        <w:rPr>
          <w:spacing w:val="-2"/>
        </w:rPr>
        <w:t xml:space="preserve">- </w:t>
      </w:r>
      <w:proofErr w:type="spellStart"/>
      <w:r>
        <w:rPr>
          <w:spacing w:val="-6"/>
        </w:rPr>
        <w:t>tion</w:t>
      </w:r>
      <w:proofErr w:type="spellEnd"/>
      <w:r>
        <w:rPr>
          <w:spacing w:val="-6"/>
        </w:rPr>
        <w:t>,</w:t>
      </w:r>
      <w: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after</w:t>
      </w:r>
      <w:r>
        <w:t xml:space="preserve"> </w:t>
      </w:r>
      <w:r>
        <w:rPr>
          <w:spacing w:val="-6"/>
        </w:rPr>
        <w:t>pancreatic</w:t>
      </w:r>
      <w:r>
        <w:t xml:space="preserve"> </w:t>
      </w:r>
      <w:r>
        <w:rPr>
          <w:spacing w:val="-6"/>
        </w:rPr>
        <w:t>surgery.</w:t>
      </w:r>
      <w:r>
        <w:t xml:space="preserve"> </w:t>
      </w:r>
      <w:r>
        <w:rPr>
          <w:spacing w:val="-6"/>
        </w:rPr>
        <w:t>Importantly,</w:t>
      </w:r>
      <w:r>
        <w:t xml:space="preserve"> </w:t>
      </w:r>
      <w:r>
        <w:rPr>
          <w:spacing w:val="-6"/>
        </w:rPr>
        <w:t>PEI</w:t>
      </w:r>
      <w:r>
        <w:t xml:space="preserve"> </w:t>
      </w:r>
      <w:r>
        <w:rPr>
          <w:spacing w:val="-6"/>
        </w:rPr>
        <w:t>is</w:t>
      </w:r>
      <w:r>
        <w:t xml:space="preserve"> </w:t>
      </w:r>
      <w:r>
        <w:rPr>
          <w:spacing w:val="-6"/>
        </w:rPr>
        <w:t>characterized</w:t>
      </w:r>
      <w:r>
        <w:t xml:space="preserve"> </w:t>
      </w:r>
      <w:r>
        <w:rPr>
          <w:spacing w:val="-6"/>
        </w:rPr>
        <w:t>by a</w:t>
      </w:r>
      <w:r>
        <w:rPr>
          <w:spacing w:val="-5"/>
        </w:rPr>
        <w:t xml:space="preserve"> </w:t>
      </w:r>
      <w:r>
        <w:rPr>
          <w:spacing w:val="-6"/>
        </w:rPr>
        <w:t>diminished</w:t>
      </w:r>
      <w:r>
        <w:rPr>
          <w:spacing w:val="-5"/>
        </w:rPr>
        <w:t xml:space="preserve"> </w:t>
      </w:r>
      <w:r>
        <w:rPr>
          <w:spacing w:val="-6"/>
        </w:rPr>
        <w:t>excretion</w:t>
      </w:r>
      <w:r>
        <w:rPr>
          <w:spacing w:val="-5"/>
        </w:rPr>
        <w:t xml:space="preserve"> </w:t>
      </w:r>
      <w:r>
        <w:rPr>
          <w:spacing w:val="-6"/>
        </w:rPr>
        <w:t>of several</w:t>
      </w:r>
      <w:r>
        <w:rPr>
          <w:spacing w:val="-5"/>
        </w:rPr>
        <w:t xml:space="preserve"> </w:t>
      </w:r>
      <w:r>
        <w:rPr>
          <w:spacing w:val="-6"/>
        </w:rPr>
        <w:t>enzymes,</w:t>
      </w:r>
      <w:r>
        <w:rPr>
          <w:spacing w:val="-5"/>
        </w:rPr>
        <w:t xml:space="preserve"> </w:t>
      </w:r>
      <w:r>
        <w:rPr>
          <w:spacing w:val="-6"/>
        </w:rPr>
        <w:t>such</w:t>
      </w:r>
      <w:r>
        <w:rPr>
          <w:spacing w:val="-5"/>
        </w:rPr>
        <w:t xml:space="preserve"> </w:t>
      </w:r>
      <w:r>
        <w:rPr>
          <w:spacing w:val="-6"/>
        </w:rPr>
        <w:t>as amylase,</w:t>
      </w:r>
      <w:r>
        <w:rPr>
          <w:spacing w:val="-5"/>
        </w:rPr>
        <w:t xml:space="preserve"> </w:t>
      </w:r>
      <w:r>
        <w:rPr>
          <w:spacing w:val="-6"/>
        </w:rPr>
        <w:t>pro-</w:t>
      </w:r>
      <w:r>
        <w:rPr>
          <w:spacing w:val="-4"/>
        </w:rPr>
        <w:t xml:space="preserve"> tease,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lipase.</w:t>
      </w:r>
      <w:r>
        <w:rPr>
          <w:spacing w:val="-7"/>
        </w:rPr>
        <w:t xml:space="preserve"> </w:t>
      </w:r>
      <w:r>
        <w:rPr>
          <w:spacing w:val="-4"/>
        </w:rPr>
        <w:t>Insufficient</w:t>
      </w:r>
      <w:r>
        <w:rPr>
          <w:spacing w:val="-7"/>
        </w:rPr>
        <w:t xml:space="preserve"> </w:t>
      </w:r>
      <w:r>
        <w:rPr>
          <w:spacing w:val="-4"/>
        </w:rPr>
        <w:t>lipase</w:t>
      </w:r>
      <w:r>
        <w:rPr>
          <w:spacing w:val="-8"/>
        </w:rPr>
        <w:t xml:space="preserve"> </w:t>
      </w:r>
      <w:r>
        <w:rPr>
          <w:spacing w:val="-4"/>
        </w:rPr>
        <w:t>excretion,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combination</w:t>
      </w:r>
      <w:r>
        <w:rPr>
          <w:spacing w:val="-7"/>
        </w:rPr>
        <w:t xml:space="preserve"> </w:t>
      </w:r>
      <w:r>
        <w:rPr>
          <w:spacing w:val="-4"/>
        </w:rPr>
        <w:t xml:space="preserve">with </w:t>
      </w:r>
      <w:r>
        <w:rPr>
          <w:spacing w:val="-6"/>
        </w:rPr>
        <w:t>reduced bile</w:t>
      </w:r>
      <w:r>
        <w:rPr>
          <w:spacing w:val="-3"/>
        </w:rPr>
        <w:t xml:space="preserve"> </w:t>
      </w:r>
      <w:r>
        <w:rPr>
          <w:spacing w:val="-6"/>
        </w:rPr>
        <w:t>salts,</w:t>
      </w:r>
      <w:r>
        <w:rPr>
          <w:spacing w:val="-4"/>
        </w:rPr>
        <w:t xml:space="preserve"> </w:t>
      </w:r>
      <w:r>
        <w:rPr>
          <w:spacing w:val="-6"/>
        </w:rPr>
        <w:t>results</w:t>
      </w:r>
      <w:r>
        <w:rPr>
          <w:spacing w:val="-4"/>
        </w:rPr>
        <w:t xml:space="preserve"> </w:t>
      </w:r>
      <w:r>
        <w:rPr>
          <w:spacing w:val="-6"/>
        </w:rPr>
        <w:t>in</w:t>
      </w:r>
      <w:r>
        <w:rPr>
          <w:spacing w:val="-4"/>
        </w:rPr>
        <w:t xml:space="preserve"> </w:t>
      </w:r>
      <w:r>
        <w:rPr>
          <w:spacing w:val="-6"/>
        </w:rPr>
        <w:t>improper</w:t>
      </w:r>
      <w:r>
        <w:rPr>
          <w:spacing w:val="-4"/>
        </w:rPr>
        <w:t xml:space="preserve"> </w:t>
      </w:r>
      <w:r>
        <w:rPr>
          <w:spacing w:val="-6"/>
        </w:rPr>
        <w:t>digestion</w:t>
      </w:r>
      <w:r>
        <w:rPr>
          <w:spacing w:val="-4"/>
        </w:rPr>
        <w:t xml:space="preserve"> </w:t>
      </w:r>
      <w:r>
        <w:rPr>
          <w:spacing w:val="-6"/>
        </w:rPr>
        <w:t>of fat</w:t>
      </w:r>
      <w:r>
        <w:rPr>
          <w:spacing w:val="-3"/>
        </w:rPr>
        <w:t xml:space="preserve"> </w:t>
      </w:r>
      <w:r>
        <w:rPr>
          <w:spacing w:val="-6"/>
        </w:rPr>
        <w:t>with</w:t>
      </w:r>
      <w:r>
        <w:rPr>
          <w:spacing w:val="-4"/>
        </w:rPr>
        <w:t xml:space="preserve"> </w:t>
      </w:r>
      <w:r>
        <w:rPr>
          <w:spacing w:val="-6"/>
        </w:rPr>
        <w:t>as</w:t>
      </w:r>
      <w:r>
        <w:rPr>
          <w:spacing w:val="-4"/>
        </w:rPr>
        <w:t xml:space="preserve"> </w:t>
      </w:r>
      <w:proofErr w:type="spellStart"/>
      <w:r>
        <w:rPr>
          <w:spacing w:val="-6"/>
        </w:rPr>
        <w:t>conse</w:t>
      </w:r>
      <w:proofErr w:type="spellEnd"/>
      <w:r>
        <w:rPr>
          <w:spacing w:val="-6"/>
        </w:rPr>
        <w:t>-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quence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malabsorption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fat-soluble</w:t>
      </w:r>
      <w:r>
        <w:rPr>
          <w:spacing w:val="-10"/>
        </w:rPr>
        <w:t xml:space="preserve"> </w:t>
      </w:r>
      <w:r>
        <w:rPr>
          <w:spacing w:val="-2"/>
        </w:rPr>
        <w:t>vitamins</w:t>
      </w:r>
      <w:r>
        <w:rPr>
          <w:spacing w:val="-7"/>
        </w:rPr>
        <w:t xml:space="preserve"> </w:t>
      </w:r>
      <w:r>
        <w:rPr>
          <w:spacing w:val="-2"/>
        </w:rPr>
        <w:t>A,</w:t>
      </w:r>
      <w:r>
        <w:rPr>
          <w:spacing w:val="-8"/>
        </w:rPr>
        <w:t xml:space="preserve"> </w:t>
      </w:r>
      <w:r>
        <w:rPr>
          <w:spacing w:val="-2"/>
        </w:rPr>
        <w:t>D,</w:t>
      </w:r>
      <w:r>
        <w:rPr>
          <w:spacing w:val="-7"/>
        </w:rPr>
        <w:t xml:space="preserve"> </w:t>
      </w:r>
      <w:r>
        <w:rPr>
          <w:spacing w:val="-2"/>
        </w:rPr>
        <w:t>E,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K.</w:t>
      </w:r>
    </w:p>
    <w:p w:rsidR="002F16D3" w:rsidRDefault="00FA3367">
      <w:pPr>
        <w:pStyle w:val="BodyText"/>
        <w:spacing w:before="6" w:line="230" w:lineRule="auto"/>
        <w:ind w:left="156" w:right="153" w:firstLine="351"/>
        <w:jc w:val="both"/>
      </w:pPr>
      <w:r>
        <w:rPr>
          <w:spacing w:val="-2"/>
        </w:rPr>
        <w:t>Among</w:t>
      </w:r>
      <w:r>
        <w:rPr>
          <w:spacing w:val="-3"/>
        </w:rPr>
        <w:t xml:space="preserve"> </w:t>
      </w:r>
      <w:r>
        <w:rPr>
          <w:spacing w:val="-2"/>
        </w:rPr>
        <w:t>their</w:t>
      </w:r>
      <w:r>
        <w:rPr>
          <w:spacing w:val="-3"/>
        </w:rPr>
        <w:t xml:space="preserve"> </w:t>
      </w:r>
      <w:r>
        <w:rPr>
          <w:spacing w:val="-2"/>
        </w:rPr>
        <w:t>integral</w:t>
      </w:r>
      <w:r>
        <w:rPr>
          <w:spacing w:val="-3"/>
        </w:rPr>
        <w:t xml:space="preserve"> </w:t>
      </w:r>
      <w:r>
        <w:rPr>
          <w:spacing w:val="-2"/>
        </w:rPr>
        <w:t>functions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multitude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physiolog</w:t>
      </w:r>
      <w:proofErr w:type="spellEnd"/>
      <w:r>
        <w:rPr>
          <w:spacing w:val="-2"/>
        </w:rPr>
        <w:t xml:space="preserve">- </w:t>
      </w:r>
      <w:proofErr w:type="spellStart"/>
      <w:r>
        <w:rPr>
          <w:spacing w:val="-2"/>
        </w:rPr>
        <w:t>ical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processes,</w:t>
      </w:r>
      <w:r>
        <w:rPr>
          <w:spacing w:val="-6"/>
        </w:rPr>
        <w:t xml:space="preserve"> </w:t>
      </w:r>
      <w:r>
        <w:rPr>
          <w:spacing w:val="-2"/>
        </w:rPr>
        <w:t>these</w:t>
      </w:r>
      <w:r>
        <w:rPr>
          <w:spacing w:val="-7"/>
        </w:rPr>
        <w:t xml:space="preserve"> </w:t>
      </w:r>
      <w:r>
        <w:rPr>
          <w:spacing w:val="-2"/>
        </w:rPr>
        <w:t>fat-soluble</w:t>
      </w:r>
      <w:r>
        <w:rPr>
          <w:spacing w:val="-10"/>
        </w:rPr>
        <w:t xml:space="preserve"> </w:t>
      </w:r>
      <w:r>
        <w:rPr>
          <w:spacing w:val="-2"/>
        </w:rPr>
        <w:t>vitamins</w:t>
      </w:r>
      <w:r>
        <w:rPr>
          <w:spacing w:val="-6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also</w:t>
      </w:r>
      <w:r>
        <w:rPr>
          <w:spacing w:val="-8"/>
        </w:rPr>
        <w:t xml:space="preserve"> </w:t>
      </w:r>
      <w:r>
        <w:rPr>
          <w:spacing w:val="-2"/>
        </w:rPr>
        <w:t>known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 xml:space="preserve">assist </w:t>
      </w:r>
      <w:r>
        <w:t xml:space="preserve">the immune system to attack tumor cells by stimulating </w:t>
      </w:r>
      <w:proofErr w:type="spellStart"/>
      <w:r>
        <w:t>cyto</w:t>
      </w:r>
      <w:proofErr w:type="spellEnd"/>
      <w:r>
        <w:t xml:space="preserve">- </w:t>
      </w:r>
      <w:r>
        <w:rPr>
          <w:spacing w:val="-2"/>
        </w:rPr>
        <w:t>toxic</w:t>
      </w:r>
      <w:r>
        <w:rPr>
          <w:spacing w:val="-6"/>
        </w:rPr>
        <w:t xml:space="preserve"> </w:t>
      </w:r>
      <w:r>
        <w:rPr>
          <w:spacing w:val="-2"/>
        </w:rPr>
        <w:t>immune cells and</w:t>
      </w:r>
      <w:r>
        <w:rPr>
          <w:spacing w:val="-3"/>
        </w:rPr>
        <w:t xml:space="preserve"> </w:t>
      </w:r>
      <w:r>
        <w:rPr>
          <w:spacing w:val="-2"/>
        </w:rPr>
        <w:t>blocking</w:t>
      </w:r>
      <w:r>
        <w:rPr>
          <w:spacing w:val="-3"/>
        </w:rPr>
        <w:t xml:space="preserve"> </w:t>
      </w:r>
      <w:r>
        <w:rPr>
          <w:spacing w:val="-2"/>
        </w:rPr>
        <w:t>the synthesis of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tolerogenic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cy- tokines.</w:t>
      </w:r>
      <w:r>
        <w:rPr>
          <w:spacing w:val="-2"/>
          <w:vertAlign w:val="superscript"/>
        </w:rPr>
        <w:t>10</w:t>
      </w:r>
      <w:r>
        <w:rPr>
          <w:spacing w:val="-4"/>
        </w:rPr>
        <w:t xml:space="preserve"> </w:t>
      </w:r>
      <w:r>
        <w:rPr>
          <w:spacing w:val="-2"/>
        </w:rPr>
        <w:t>Thu</w:t>
      </w:r>
      <w:r>
        <w:rPr>
          <w:spacing w:val="-2"/>
        </w:rPr>
        <w:t>s,</w:t>
      </w:r>
      <w:r>
        <w:rPr>
          <w:spacing w:val="-4"/>
        </w:rPr>
        <w:t xml:space="preserve"> </w:t>
      </w:r>
      <w:r>
        <w:rPr>
          <w:spacing w:val="-2"/>
        </w:rPr>
        <w:t>deficiencies</w:t>
      </w:r>
      <w:r>
        <w:rPr>
          <w:spacing w:val="-4"/>
        </w:rPr>
        <w:t xml:space="preserve"> </w:t>
      </w:r>
      <w:r>
        <w:rPr>
          <w:spacing w:val="-2"/>
        </w:rPr>
        <w:t>of these</w:t>
      </w:r>
      <w:r>
        <w:rPr>
          <w:spacing w:val="-9"/>
        </w:rPr>
        <w:t xml:space="preserve"> </w:t>
      </w:r>
      <w:r>
        <w:rPr>
          <w:spacing w:val="-2"/>
        </w:rPr>
        <w:t>vitamins</w:t>
      </w:r>
      <w:r>
        <w:rPr>
          <w:spacing w:val="-4"/>
        </w:rPr>
        <w:t xml:space="preserve"> </w:t>
      </w:r>
      <w:r>
        <w:rPr>
          <w:spacing w:val="-2"/>
        </w:rPr>
        <w:t>may</w:t>
      </w:r>
      <w:r>
        <w:rPr>
          <w:spacing w:val="-4"/>
        </w:rPr>
        <w:t xml:space="preserve"> </w:t>
      </w:r>
      <w:r>
        <w:rPr>
          <w:spacing w:val="-2"/>
        </w:rPr>
        <w:t>play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role</w:t>
      </w:r>
      <w:r>
        <w:rPr>
          <w:spacing w:val="-5"/>
        </w:rPr>
        <w:t xml:space="preserve"> </w:t>
      </w:r>
      <w:r>
        <w:rPr>
          <w:spacing w:val="-2"/>
        </w:rPr>
        <w:t>in the</w:t>
      </w:r>
      <w:r>
        <w:rPr>
          <w:spacing w:val="-3"/>
        </w:rPr>
        <w:t xml:space="preserve"> </w:t>
      </w:r>
      <w:r>
        <w:rPr>
          <w:spacing w:val="-2"/>
        </w:rPr>
        <w:t>intrusive</w:t>
      </w:r>
      <w:r>
        <w:rPr>
          <w:spacing w:val="-3"/>
        </w:rPr>
        <w:t xml:space="preserve"> </w:t>
      </w:r>
      <w:r>
        <w:rPr>
          <w:spacing w:val="-2"/>
        </w:rPr>
        <w:t>pathobiology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PDAC.</w:t>
      </w:r>
      <w:r>
        <w:rPr>
          <w:spacing w:val="-2"/>
          <w:vertAlign w:val="superscript"/>
        </w:rPr>
        <w:t>11</w:t>
      </w:r>
      <w:r>
        <w:rPr>
          <w:spacing w:val="-4"/>
        </w:rPr>
        <w:t xml:space="preserve"> </w:t>
      </w:r>
      <w:r>
        <w:rPr>
          <w:spacing w:val="-2"/>
        </w:rPr>
        <w:t>Unfortunately,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preva</w:t>
      </w:r>
      <w:proofErr w:type="spellEnd"/>
      <w:r>
        <w:rPr>
          <w:spacing w:val="-2"/>
        </w:rPr>
        <w:t xml:space="preserve">- </w:t>
      </w:r>
      <w:proofErr w:type="spellStart"/>
      <w:r>
        <w:t>lence</w:t>
      </w:r>
      <w:proofErr w:type="spellEnd"/>
      <w:r>
        <w:t xml:space="preserve"> of deficiencies of the fat-soluble vitamins at the time of </w:t>
      </w:r>
      <w:r>
        <w:rPr>
          <w:spacing w:val="-4"/>
        </w:rPr>
        <w:t>PDAC diagnosis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not</w:t>
      </w:r>
      <w:r>
        <w:rPr>
          <w:spacing w:val="-6"/>
        </w:rPr>
        <w:t xml:space="preserve"> </w:t>
      </w:r>
      <w:r>
        <w:rPr>
          <w:spacing w:val="-4"/>
        </w:rPr>
        <w:t>well known.</w:t>
      </w:r>
      <w:r>
        <w:rPr>
          <w:spacing w:val="-5"/>
        </w:rPr>
        <w:t xml:space="preserve"> </w:t>
      </w:r>
      <w:r>
        <w:rPr>
          <w:spacing w:val="-4"/>
        </w:rPr>
        <w:t>In addition,</w:t>
      </w:r>
      <w:r>
        <w:rPr>
          <w:spacing w:val="-5"/>
        </w:rPr>
        <w:t xml:space="preserve"> </w:t>
      </w:r>
      <w:r>
        <w:rPr>
          <w:spacing w:val="-4"/>
        </w:rPr>
        <w:t>the current Dutch PDAC guidelines restrict the measurement of</w:t>
      </w:r>
      <w:r>
        <w:rPr>
          <w:spacing w:val="-7"/>
        </w:rPr>
        <w:t xml:space="preserve"> </w:t>
      </w:r>
      <w:r>
        <w:rPr>
          <w:spacing w:val="-4"/>
        </w:rPr>
        <w:t>fat-soluble</w:t>
      </w:r>
      <w:r>
        <w:rPr>
          <w:spacing w:val="-7"/>
        </w:rPr>
        <w:t xml:space="preserve"> </w:t>
      </w:r>
      <w:r>
        <w:rPr>
          <w:spacing w:val="-4"/>
        </w:rPr>
        <w:t xml:space="preserve">vitamins </w:t>
      </w:r>
      <w:r>
        <w:t>only to patients with symptoms of malabsorption.</w:t>
      </w:r>
      <w:r>
        <w:rPr>
          <w:vertAlign w:val="superscript"/>
        </w:rPr>
        <w:t>12</w:t>
      </w:r>
      <w:r>
        <w:t xml:space="preserve"> However, there are several studies describing patients</w:t>
      </w:r>
      <w:r>
        <w:rPr>
          <w:spacing w:val="-1"/>
        </w:rPr>
        <w:t xml:space="preserve"> </w:t>
      </w:r>
      <w:r>
        <w:t>without symptoms of malabsorption or nutritional deficiencies, wher</w:t>
      </w:r>
      <w:r>
        <w:t xml:space="preserve">eas </w:t>
      </w:r>
      <w:proofErr w:type="spellStart"/>
      <w:r>
        <w:t>labora</w:t>
      </w:r>
      <w:proofErr w:type="spellEnd"/>
      <w:r>
        <w:t>- tory</w:t>
      </w:r>
      <w:r>
        <w:rPr>
          <w:spacing w:val="-6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showed</w:t>
      </w:r>
      <w:r>
        <w:rPr>
          <w:spacing w:val="-6"/>
        </w:rPr>
        <w:t xml:space="preserve"> </w:t>
      </w:r>
      <w:r>
        <w:t>PEI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vitamin</w:t>
      </w:r>
      <w:r>
        <w:rPr>
          <w:spacing w:val="-4"/>
        </w:rPr>
        <w:t xml:space="preserve"> </w:t>
      </w:r>
      <w:r>
        <w:t>deficiencies.</w:t>
      </w:r>
      <w:r>
        <w:rPr>
          <w:vertAlign w:val="superscript"/>
        </w:rPr>
        <w:t>9,13</w:t>
      </w:r>
      <w:r>
        <w:rPr>
          <w:spacing w:val="-5"/>
        </w:rPr>
        <w:t xml:space="preserve"> </w:t>
      </w:r>
      <w:r>
        <w:t xml:space="preserve">Thus, PEI and vitamin deficiencies may be present before clinically relevant malabsorption is noticed, especially in the case of </w:t>
      </w:r>
      <w:proofErr w:type="spellStart"/>
      <w:r>
        <w:t>ob</w:t>
      </w:r>
      <w:proofErr w:type="spellEnd"/>
      <w:r>
        <w:t xml:space="preserve">- </w:t>
      </w:r>
      <w:proofErr w:type="spellStart"/>
      <w:r>
        <w:t>structive</w:t>
      </w:r>
      <w:proofErr w:type="spellEnd"/>
      <w:r>
        <w:t xml:space="preserve"> jaundice.</w:t>
      </w:r>
      <w:r>
        <w:rPr>
          <w:vertAlign w:val="superscript"/>
        </w:rPr>
        <w:t>14</w:t>
      </w:r>
      <w:r>
        <w:t xml:space="preserve"> Hence, the focus of this revie</w:t>
      </w:r>
      <w:r>
        <w:t xml:space="preserve">w will be on the current difficulties in identifying fat-soluble vitamin </w:t>
      </w:r>
      <w:proofErr w:type="spellStart"/>
      <w:r>
        <w:t>defi</w:t>
      </w:r>
      <w:proofErr w:type="spellEnd"/>
      <w:r>
        <w:t xml:space="preserve">- </w:t>
      </w:r>
      <w:proofErr w:type="spellStart"/>
      <w:r>
        <w:t>ciencies</w:t>
      </w:r>
      <w:proofErr w:type="spellEnd"/>
      <w:r>
        <w:t>,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deficiencies</w:t>
      </w:r>
      <w:r>
        <w:rPr>
          <w:spacing w:val="-10"/>
        </w:rPr>
        <w:t xml:space="preserve"> </w:t>
      </w:r>
      <w:r>
        <w:t>contribute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proofErr w:type="spellStart"/>
      <w:r>
        <w:t>pancre</w:t>
      </w:r>
      <w:proofErr w:type="spellEnd"/>
      <w:r>
        <w:t xml:space="preserve">- </w:t>
      </w:r>
      <w:proofErr w:type="spellStart"/>
      <w:r>
        <w:t>atic</w:t>
      </w:r>
      <w:proofErr w:type="spellEnd"/>
      <w:r>
        <w:t xml:space="preserve"> tumor immune evasion and aggressiveness.</w:t>
      </w:r>
    </w:p>
    <w:p w:rsidR="002F16D3" w:rsidRDefault="002F16D3">
      <w:pPr>
        <w:pStyle w:val="BodyText"/>
        <w:spacing w:before="3"/>
        <w:rPr>
          <w:sz w:val="29"/>
        </w:rPr>
      </w:pPr>
    </w:p>
    <w:p w:rsidR="002F16D3" w:rsidRDefault="00FA3367">
      <w:pPr>
        <w:pStyle w:val="Heading1"/>
      </w:pPr>
      <w:r>
        <w:t>DIAGNOSIS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5"/>
        </w:rPr>
        <w:t>PEI</w:t>
      </w:r>
    </w:p>
    <w:p w:rsidR="002F16D3" w:rsidRDefault="00FA3367">
      <w:pPr>
        <w:pStyle w:val="BodyText"/>
        <w:spacing w:before="36" w:line="230" w:lineRule="auto"/>
        <w:ind w:left="156" w:right="154" w:firstLine="351"/>
        <w:jc w:val="both"/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pancreas</w:t>
      </w:r>
      <w:r>
        <w:rPr>
          <w:spacing w:val="-9"/>
        </w:rPr>
        <w:t xml:space="preserve"> </w:t>
      </w:r>
      <w:r>
        <w:rPr>
          <w:spacing w:val="-2"/>
        </w:rPr>
        <w:t>consists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2</w:t>
      </w:r>
      <w:r>
        <w:rPr>
          <w:spacing w:val="-10"/>
        </w:rPr>
        <w:t xml:space="preserve"> </w:t>
      </w:r>
      <w:r>
        <w:rPr>
          <w:spacing w:val="-2"/>
        </w:rPr>
        <w:t>compartments,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endocrine</w:t>
      </w:r>
      <w:r>
        <w:rPr>
          <w:spacing w:val="-9"/>
        </w:rPr>
        <w:t xml:space="preserve"> </w:t>
      </w:r>
      <w:r>
        <w:rPr>
          <w:spacing w:val="-2"/>
        </w:rPr>
        <w:t xml:space="preserve">and </w:t>
      </w:r>
      <w:r>
        <w:t xml:space="preserve">the exocrine compartment. The exocrine compartment, where </w:t>
      </w:r>
      <w:r>
        <w:rPr>
          <w:spacing w:val="-4"/>
        </w:rPr>
        <w:t>PDAC arises,</w:t>
      </w:r>
      <w:r>
        <w:rPr>
          <w:spacing w:val="-5"/>
        </w:rPr>
        <w:t xml:space="preserve"> </w:t>
      </w:r>
      <w:r>
        <w:rPr>
          <w:spacing w:val="-4"/>
        </w:rPr>
        <w:t>produces</w:t>
      </w:r>
      <w:r>
        <w:rPr>
          <w:spacing w:val="-7"/>
        </w:rPr>
        <w:t xml:space="preserve"> </w:t>
      </w:r>
      <w:r>
        <w:rPr>
          <w:spacing w:val="-4"/>
        </w:rPr>
        <w:t>bicarbonate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enzymes</w:t>
      </w:r>
      <w:r>
        <w:rPr>
          <w:spacing w:val="-6"/>
        </w:rPr>
        <w:t xml:space="preserve"> </w:t>
      </w:r>
      <w:r>
        <w:rPr>
          <w:spacing w:val="-4"/>
        </w:rPr>
        <w:t>for the</w:t>
      </w:r>
      <w:r>
        <w:rPr>
          <w:spacing w:val="-6"/>
        </w:rPr>
        <w:t xml:space="preserve"> </w:t>
      </w:r>
      <w:r>
        <w:rPr>
          <w:spacing w:val="-4"/>
        </w:rPr>
        <w:t xml:space="preserve">digestion </w:t>
      </w:r>
      <w:r>
        <w:t xml:space="preserve">of carbohydrates, proteins, and fat. More than 90% of the pan- </w:t>
      </w:r>
      <w:proofErr w:type="spellStart"/>
      <w:r>
        <w:rPr>
          <w:spacing w:val="-2"/>
        </w:rPr>
        <w:t>creas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composed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exocrine</w:t>
      </w:r>
      <w:r>
        <w:rPr>
          <w:spacing w:val="-8"/>
        </w:rPr>
        <w:t xml:space="preserve"> </w:t>
      </w:r>
      <w:r>
        <w:rPr>
          <w:spacing w:val="-2"/>
        </w:rPr>
        <w:t>compa</w:t>
      </w:r>
      <w:r>
        <w:rPr>
          <w:spacing w:val="-2"/>
        </w:rPr>
        <w:t>rtment.</w:t>
      </w:r>
      <w:r>
        <w:rPr>
          <w:spacing w:val="-2"/>
          <w:vertAlign w:val="superscript"/>
        </w:rPr>
        <w:t>15</w:t>
      </w:r>
      <w:r>
        <w:rPr>
          <w:spacing w:val="-10"/>
        </w:rPr>
        <w:t xml:space="preserve"> </w:t>
      </w:r>
      <w:r>
        <w:rPr>
          <w:spacing w:val="-2"/>
        </w:rPr>
        <w:t>Tumor</w:t>
      </w:r>
      <w:r>
        <w:rPr>
          <w:spacing w:val="-9"/>
        </w:rPr>
        <w:t xml:space="preserve"> </w:t>
      </w:r>
      <w:r>
        <w:rPr>
          <w:spacing w:val="-2"/>
        </w:rPr>
        <w:t xml:space="preserve">growth </w:t>
      </w:r>
      <w:r>
        <w:t>within this compartment will replace these bicarbonate and enzyme-producing cells, which will result in PEI. Progressive PEI will lead to malnutrition, specifically inadequacy of fat- soluble vitamins, and micronutrients.</w:t>
      </w:r>
      <w:r>
        <w:rPr>
          <w:vertAlign w:val="superscript"/>
        </w:rPr>
        <w:t>16</w:t>
      </w:r>
    </w:p>
    <w:p w:rsidR="002F16D3" w:rsidRDefault="00FA3367">
      <w:pPr>
        <w:pStyle w:val="BodyText"/>
        <w:spacing w:before="5" w:line="230" w:lineRule="auto"/>
        <w:ind w:left="156" w:right="153" w:firstLine="351"/>
        <w:jc w:val="both"/>
      </w:pPr>
      <w:r>
        <w:t>The preva</w:t>
      </w:r>
      <w:r>
        <w:t>lence of PEI after diagnosis of PDAC is 70%. Moreover,</w:t>
      </w:r>
      <w:r>
        <w:rPr>
          <w:spacing w:val="-9"/>
        </w:rPr>
        <w:t xml:space="preserve"> </w:t>
      </w:r>
      <w:r>
        <w:t>70%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affected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exhibit</w:t>
      </w:r>
      <w:r>
        <w:rPr>
          <w:spacing w:val="-9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t>signs</w:t>
      </w:r>
      <w:r>
        <w:rPr>
          <w:spacing w:val="-10"/>
        </w:rPr>
        <w:t xml:space="preserve"> </w:t>
      </w:r>
      <w:r>
        <w:t xml:space="preserve">of </w:t>
      </w:r>
      <w:r>
        <w:rPr>
          <w:spacing w:val="-2"/>
        </w:rPr>
        <w:t>malabsorption.</w:t>
      </w:r>
      <w:r>
        <w:rPr>
          <w:spacing w:val="-2"/>
          <w:vertAlign w:val="superscript"/>
        </w:rPr>
        <w:t>17</w:t>
      </w:r>
      <w:r>
        <w:rPr>
          <w:spacing w:val="-2"/>
        </w:rPr>
        <w:t xml:space="preserve"> Clinical manifestations of PEI are usually non- </w:t>
      </w:r>
      <w:r>
        <w:rPr>
          <w:spacing w:val="-4"/>
        </w:rPr>
        <w:t>specific</w:t>
      </w:r>
      <w:r>
        <w:rPr>
          <w:spacing w:val="-7"/>
        </w:rPr>
        <w:t xml:space="preserve"> </w:t>
      </w:r>
      <w:r>
        <w:rPr>
          <w:spacing w:val="-4"/>
        </w:rPr>
        <w:t>and can</w:t>
      </w:r>
      <w:r>
        <w:rPr>
          <w:spacing w:val="-6"/>
        </w:rPr>
        <w:t xml:space="preserve"> </w:t>
      </w:r>
      <w:r>
        <w:rPr>
          <w:spacing w:val="-4"/>
        </w:rPr>
        <w:t>lead to</w:t>
      </w:r>
      <w:r>
        <w:rPr>
          <w:spacing w:val="-5"/>
        </w:rPr>
        <w:t xml:space="preserve"> </w:t>
      </w:r>
      <w:r>
        <w:rPr>
          <w:spacing w:val="-4"/>
        </w:rPr>
        <w:t>a lack of</w:t>
      </w:r>
      <w:r>
        <w:rPr>
          <w:spacing w:val="-6"/>
        </w:rPr>
        <w:t xml:space="preserve"> </w:t>
      </w:r>
      <w:r>
        <w:rPr>
          <w:spacing w:val="-4"/>
        </w:rPr>
        <w:t>timely diagnosis. However,</w:t>
      </w:r>
      <w:r>
        <w:rPr>
          <w:spacing w:val="-5"/>
        </w:rPr>
        <w:t xml:space="preserve"> </w:t>
      </w:r>
      <w:r>
        <w:rPr>
          <w:spacing w:val="-4"/>
        </w:rPr>
        <w:t xml:space="preserve">there are several diagnostic tests for PEI. Previously, exocrine pancreas </w:t>
      </w:r>
      <w:r>
        <w:t>insufficiency was diagnosed by a stool collection for 72 hours while</w:t>
      </w:r>
      <w:r>
        <w:rPr>
          <w:spacing w:val="-12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given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daily</w:t>
      </w:r>
      <w:r>
        <w:rPr>
          <w:spacing w:val="-11"/>
        </w:rPr>
        <w:t xml:space="preserve"> </w:t>
      </w:r>
      <w:r>
        <w:t>fat</w:t>
      </w:r>
      <w:r>
        <w:rPr>
          <w:spacing w:val="-11"/>
        </w:rPr>
        <w:t xml:space="preserve"> </w:t>
      </w:r>
      <w:r>
        <w:t>intake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100</w:t>
      </w:r>
      <w:r>
        <w:rPr>
          <w:spacing w:val="-11"/>
        </w:rPr>
        <w:t xml:space="preserve"> </w:t>
      </w:r>
      <w:r>
        <w:t>g.</w:t>
      </w:r>
      <w:r>
        <w:rPr>
          <w:spacing w:val="-11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 xml:space="preserve">there </w:t>
      </w:r>
      <w:r>
        <w:rPr>
          <w:spacing w:val="-6"/>
        </w:rPr>
        <w:t>was more</w:t>
      </w:r>
      <w:r>
        <w:rPr>
          <w:spacing w:val="-5"/>
        </w:rPr>
        <w:t xml:space="preserve"> </w:t>
      </w:r>
      <w:r>
        <w:rPr>
          <w:spacing w:val="-6"/>
        </w:rPr>
        <w:t>than</w:t>
      </w:r>
      <w:r>
        <w:rPr>
          <w:spacing w:val="-5"/>
        </w:rPr>
        <w:t xml:space="preserve"> </w:t>
      </w:r>
      <w:r>
        <w:rPr>
          <w:spacing w:val="-6"/>
        </w:rPr>
        <w:t>7</w:t>
      </w:r>
      <w:r>
        <w:rPr>
          <w:spacing w:val="-2"/>
        </w:rPr>
        <w:t xml:space="preserve"> </w:t>
      </w:r>
      <w:r>
        <w:rPr>
          <w:spacing w:val="-6"/>
        </w:rPr>
        <w:t>g</w:t>
      </w:r>
      <w:r>
        <w:rPr>
          <w:spacing w:val="-2"/>
        </w:rPr>
        <w:t xml:space="preserve"> </w:t>
      </w:r>
      <w:r>
        <w:rPr>
          <w:spacing w:val="-6"/>
        </w:rPr>
        <w:t>of fat</w:t>
      </w:r>
      <w:r>
        <w:rPr>
          <w:spacing w:val="-4"/>
        </w:rPr>
        <w:t xml:space="preserve"> </w:t>
      </w:r>
      <w:r>
        <w:rPr>
          <w:spacing w:val="-6"/>
        </w:rPr>
        <w:t>per</w:t>
      </w:r>
      <w:r>
        <w:rPr>
          <w:spacing w:val="-4"/>
        </w:rPr>
        <w:t xml:space="preserve"> </w:t>
      </w:r>
      <w:r>
        <w:rPr>
          <w:spacing w:val="-6"/>
        </w:rPr>
        <w:t>100 g</w:t>
      </w:r>
      <w:r>
        <w:rPr>
          <w:spacing w:val="-1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stool</w:t>
      </w:r>
      <w:r>
        <w:rPr>
          <w:spacing w:val="-5"/>
        </w:rPr>
        <w:t xml:space="preserve"> </w:t>
      </w:r>
      <w:r>
        <w:rPr>
          <w:spacing w:val="-6"/>
        </w:rPr>
        <w:t>each</w:t>
      </w:r>
      <w:r>
        <w:rPr>
          <w:spacing w:val="-2"/>
        </w:rPr>
        <w:t xml:space="preserve"> </w:t>
      </w:r>
      <w:r>
        <w:rPr>
          <w:spacing w:val="-6"/>
        </w:rPr>
        <w:t>day,</w:t>
      </w:r>
      <w:r>
        <w:rPr>
          <w:spacing w:val="-2"/>
        </w:rPr>
        <w:t xml:space="preserve"> </w:t>
      </w:r>
      <w:r>
        <w:rPr>
          <w:spacing w:val="-6"/>
        </w:rPr>
        <w:t>fat</w:t>
      </w:r>
      <w:r>
        <w:rPr>
          <w:spacing w:val="-1"/>
        </w:rPr>
        <w:t xml:space="preserve"> </w:t>
      </w:r>
      <w:proofErr w:type="spellStart"/>
      <w:r>
        <w:rPr>
          <w:spacing w:val="-6"/>
        </w:rPr>
        <w:t>malabsorp</w:t>
      </w:r>
      <w:proofErr w:type="spellEnd"/>
      <w:r>
        <w:rPr>
          <w:spacing w:val="-6"/>
        </w:rPr>
        <w:t>-</w:t>
      </w:r>
      <w:r>
        <w:t xml:space="preserve"> </w:t>
      </w:r>
      <w:proofErr w:type="spellStart"/>
      <w:r>
        <w:t>tion</w:t>
      </w:r>
      <w:proofErr w:type="spellEnd"/>
      <w:r>
        <w:rPr>
          <w:spacing w:val="6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suspected.</w:t>
      </w:r>
      <w:r>
        <w:rPr>
          <w:spacing w:val="9"/>
        </w:rPr>
        <w:t xml:space="preserve"> </w:t>
      </w:r>
      <w:r>
        <w:t>When</w:t>
      </w:r>
      <w:r>
        <w:rPr>
          <w:spacing w:val="6"/>
        </w:rPr>
        <w:t xml:space="preserve"> </w:t>
      </w:r>
      <w:r>
        <w:t>there</w:t>
      </w:r>
      <w:r>
        <w:rPr>
          <w:spacing w:val="5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15</w:t>
      </w:r>
      <w:r>
        <w:rPr>
          <w:spacing w:val="9"/>
        </w:rPr>
        <w:t xml:space="preserve"> </w:t>
      </w:r>
      <w:r>
        <w:t>g</w:t>
      </w:r>
      <w:r>
        <w:rPr>
          <w:spacing w:val="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fat</w:t>
      </w:r>
      <w:r>
        <w:rPr>
          <w:spacing w:val="9"/>
        </w:rPr>
        <w:t xml:space="preserve"> </w:t>
      </w:r>
      <w:r>
        <w:rPr>
          <w:spacing w:val="-5"/>
        </w:rPr>
        <w:t>per</w:t>
      </w:r>
    </w:p>
    <w:p w:rsidR="002F16D3" w:rsidRDefault="002F16D3">
      <w:pPr>
        <w:spacing w:line="230" w:lineRule="auto"/>
        <w:jc w:val="both"/>
        <w:sectPr w:rsidR="002F16D3">
          <w:type w:val="continuous"/>
          <w:pgSz w:w="11160" w:h="15480"/>
          <w:pgMar w:top="580" w:right="720" w:bottom="240" w:left="680" w:header="0" w:footer="45" w:gutter="0"/>
          <w:cols w:num="2" w:space="708" w:equalWidth="0">
            <w:col w:w="4742" w:space="159"/>
            <w:col w:w="4859"/>
          </w:cols>
        </w:sectPr>
      </w:pPr>
    </w:p>
    <w:p w:rsidR="002F16D3" w:rsidRDefault="002F16D3">
      <w:pPr>
        <w:pStyle w:val="BodyText"/>
        <w:spacing w:before="1"/>
        <w:rPr>
          <w:sz w:val="13"/>
        </w:rPr>
      </w:pPr>
    </w:p>
    <w:p w:rsidR="002F16D3" w:rsidRDefault="002F16D3">
      <w:pPr>
        <w:rPr>
          <w:sz w:val="13"/>
        </w:rPr>
        <w:sectPr w:rsidR="002F16D3">
          <w:type w:val="continuous"/>
          <w:pgSz w:w="11160" w:h="15480"/>
          <w:pgMar w:top="580" w:right="720" w:bottom="240" w:left="680" w:header="0" w:footer="45" w:gutter="0"/>
          <w:cols w:space="708"/>
        </w:sectPr>
      </w:pPr>
    </w:p>
    <w:p w:rsidR="00FA3367" w:rsidRDefault="00FA3367" w:rsidP="00FA3367">
      <w:pPr>
        <w:tabs>
          <w:tab w:val="left" w:pos="7181"/>
        </w:tabs>
        <w:ind w:left="156"/>
        <w:rPr>
          <w:spacing w:val="-5"/>
          <w:sz w:val="24"/>
        </w:rPr>
      </w:pPr>
      <w:r>
        <w:rPr>
          <w:rFonts w:ascii="Gill Sans MT" w:hAnsi="Gill Sans MT"/>
          <w:position w:val="1"/>
          <w:sz w:val="16"/>
        </w:rPr>
        <w:tab/>
      </w:r>
    </w:p>
    <w:p w:rsidR="002F16D3" w:rsidRDefault="002F16D3">
      <w:pPr>
        <w:rPr>
          <w:sz w:val="24"/>
        </w:rPr>
        <w:sectPr w:rsidR="002F16D3">
          <w:type w:val="continuous"/>
          <w:pgSz w:w="11160" w:h="15480"/>
          <w:pgMar w:top="580" w:right="720" w:bottom="240" w:left="680" w:header="0" w:footer="45" w:gutter="0"/>
          <w:cols w:num="2" w:space="708" w:equalWidth="0">
            <w:col w:w="9042" w:space="48"/>
            <w:col w:w="670"/>
          </w:cols>
        </w:sectPr>
      </w:pPr>
    </w:p>
    <w:p w:rsidR="002F16D3" w:rsidRDefault="002F16D3">
      <w:pPr>
        <w:pStyle w:val="BodyText"/>
        <w:spacing w:before="11"/>
        <w:rPr>
          <w:sz w:val="23"/>
        </w:rPr>
      </w:pPr>
    </w:p>
    <w:p w:rsidR="002F16D3" w:rsidRDefault="002F16D3">
      <w:pPr>
        <w:rPr>
          <w:sz w:val="23"/>
        </w:rPr>
        <w:sectPr w:rsidR="002F16D3">
          <w:headerReference w:type="default" r:id="rId8"/>
          <w:footerReference w:type="default" r:id="rId9"/>
          <w:pgSz w:w="11160" w:h="15480"/>
          <w:pgMar w:top="1060" w:right="720" w:bottom="240" w:left="680" w:header="847" w:footer="45" w:gutter="0"/>
          <w:cols w:space="708"/>
        </w:sectPr>
      </w:pPr>
    </w:p>
    <w:p w:rsidR="002F16D3" w:rsidRDefault="00FA3367">
      <w:pPr>
        <w:pStyle w:val="BodyText"/>
        <w:spacing w:before="121" w:line="230" w:lineRule="auto"/>
        <w:ind w:left="198" w:right="38"/>
        <w:jc w:val="both"/>
      </w:pPr>
      <w:r>
        <w:rPr>
          <w:spacing w:val="-4"/>
        </w:rPr>
        <w:t>100</w:t>
      </w:r>
      <w:r>
        <w:rPr>
          <w:spacing w:val="-6"/>
        </w:rPr>
        <w:t xml:space="preserve"> </w:t>
      </w:r>
      <w:r>
        <w:rPr>
          <w:spacing w:val="-4"/>
        </w:rPr>
        <w:t>g of stool per day, severe</w:t>
      </w:r>
      <w:r>
        <w:rPr>
          <w:spacing w:val="-5"/>
        </w:rPr>
        <w:t xml:space="preserve"> </w:t>
      </w:r>
      <w:r>
        <w:rPr>
          <w:spacing w:val="-4"/>
        </w:rPr>
        <w:t>PEI was diagnosed.</w:t>
      </w:r>
      <w:r>
        <w:rPr>
          <w:spacing w:val="-4"/>
          <w:vertAlign w:val="superscript"/>
        </w:rPr>
        <w:t>18</w:t>
      </w:r>
      <w:r>
        <w:rPr>
          <w:spacing w:val="-6"/>
        </w:rPr>
        <w:t xml:space="preserve"> </w:t>
      </w:r>
      <w:r>
        <w:rPr>
          <w:spacing w:val="-4"/>
        </w:rPr>
        <w:t>However,</w:t>
      </w:r>
      <w:r>
        <w:rPr>
          <w:spacing w:val="-5"/>
        </w:rPr>
        <w:t xml:space="preserve"> </w:t>
      </w:r>
      <w:r>
        <w:rPr>
          <w:spacing w:val="-4"/>
        </w:rPr>
        <w:t xml:space="preserve">this </w:t>
      </w:r>
      <w:r>
        <w:t>test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very</w:t>
      </w:r>
      <w:r>
        <w:rPr>
          <w:spacing w:val="-11"/>
        </w:rPr>
        <w:t xml:space="preserve"> </w:t>
      </w:r>
      <w:r>
        <w:t>patient-friendly</w:t>
      </w:r>
      <w:r>
        <w:rPr>
          <w:spacing w:val="-11"/>
        </w:rPr>
        <w:t xml:space="preserve"> </w:t>
      </w:r>
      <w:r>
        <w:t>due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many</w:t>
      </w:r>
      <w:r>
        <w:rPr>
          <w:spacing w:val="-10"/>
        </w:rPr>
        <w:t xml:space="preserve"> </w:t>
      </w:r>
      <w:r>
        <w:t>side</w:t>
      </w:r>
      <w:r>
        <w:rPr>
          <w:spacing w:val="-11"/>
        </w:rPr>
        <w:t xml:space="preserve"> </w:t>
      </w:r>
      <w:r>
        <w:t>effects,</w:t>
      </w:r>
      <w:r>
        <w:rPr>
          <w:spacing w:val="-12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 xml:space="preserve">as </w:t>
      </w:r>
      <w:r>
        <w:rPr>
          <w:spacing w:val="-2"/>
        </w:rPr>
        <w:t>bloating,</w:t>
      </w:r>
      <w:r>
        <w:rPr>
          <w:spacing w:val="-6"/>
        </w:rPr>
        <w:t xml:space="preserve"> </w:t>
      </w:r>
      <w:r>
        <w:rPr>
          <w:spacing w:val="-2"/>
        </w:rPr>
        <w:t>worsening</w:t>
      </w:r>
      <w:r>
        <w:rPr>
          <w:spacing w:val="-4"/>
        </w:rPr>
        <w:t xml:space="preserve"> </w:t>
      </w:r>
      <w:r>
        <w:rPr>
          <w:spacing w:val="-2"/>
        </w:rPr>
        <w:t>steatorrhea,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flatulence.</w:t>
      </w:r>
      <w:r>
        <w:rPr>
          <w:spacing w:val="-2"/>
          <w:vertAlign w:val="superscript"/>
        </w:rPr>
        <w:t>19</w:t>
      </w:r>
      <w:r>
        <w:rPr>
          <w:spacing w:val="-4"/>
        </w:rPr>
        <w:t xml:space="preserve"> </w:t>
      </w:r>
      <w:r>
        <w:rPr>
          <w:spacing w:val="-2"/>
        </w:rPr>
        <w:t>Nowadays,</w:t>
      </w:r>
      <w:r>
        <w:rPr>
          <w:spacing w:val="-4"/>
        </w:rPr>
        <w:t xml:space="preserve"> </w:t>
      </w:r>
      <w:r>
        <w:rPr>
          <w:spacing w:val="-2"/>
        </w:rPr>
        <w:t>the fecal</w:t>
      </w:r>
      <w:r>
        <w:rPr>
          <w:spacing w:val="-10"/>
        </w:rPr>
        <w:t xml:space="preserve"> </w:t>
      </w:r>
      <w:r>
        <w:rPr>
          <w:spacing w:val="-2"/>
        </w:rPr>
        <w:t>elastase</w:t>
      </w:r>
      <w:r>
        <w:rPr>
          <w:spacing w:val="-9"/>
        </w:rPr>
        <w:t xml:space="preserve"> </w:t>
      </w:r>
      <w:r>
        <w:rPr>
          <w:spacing w:val="-2"/>
        </w:rPr>
        <w:t>test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commonly</w:t>
      </w:r>
      <w:r>
        <w:rPr>
          <w:spacing w:val="-10"/>
        </w:rPr>
        <w:t xml:space="preserve"> </w:t>
      </w:r>
      <w:r>
        <w:rPr>
          <w:spacing w:val="-2"/>
        </w:rPr>
        <w:t>used</w:t>
      </w:r>
      <w:r>
        <w:rPr>
          <w:spacing w:val="-9"/>
        </w:rPr>
        <w:t xml:space="preserve"> </w:t>
      </w:r>
      <w:r>
        <w:rPr>
          <w:spacing w:val="-2"/>
        </w:rPr>
        <w:t>because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its</w:t>
      </w:r>
      <w:r>
        <w:rPr>
          <w:spacing w:val="-10"/>
        </w:rPr>
        <w:t xml:space="preserve"> </w:t>
      </w:r>
      <w:r>
        <w:rPr>
          <w:spacing w:val="-2"/>
        </w:rPr>
        <w:t>simplicity.</w:t>
      </w:r>
      <w:r>
        <w:rPr>
          <w:spacing w:val="-2"/>
          <w:vertAlign w:val="superscript"/>
        </w:rPr>
        <w:t>19,20</w:t>
      </w:r>
      <w:r>
        <w:rPr>
          <w:spacing w:val="-2"/>
        </w:rPr>
        <w:t xml:space="preserve"> Pancreatic</w:t>
      </w:r>
      <w:r>
        <w:rPr>
          <w:spacing w:val="-10"/>
        </w:rPr>
        <w:t xml:space="preserve"> </w:t>
      </w:r>
      <w:r>
        <w:rPr>
          <w:spacing w:val="-2"/>
        </w:rPr>
        <w:t>elastase</w:t>
      </w:r>
      <w:r>
        <w:rPr>
          <w:spacing w:val="-9"/>
        </w:rPr>
        <w:t xml:space="preserve"> </w:t>
      </w:r>
      <w:r>
        <w:rPr>
          <w:spacing w:val="-2"/>
        </w:rPr>
        <w:t>1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produced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pancreas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known</w:t>
      </w:r>
      <w:r>
        <w:rPr>
          <w:spacing w:val="-9"/>
        </w:rPr>
        <w:t xml:space="preserve"> </w:t>
      </w:r>
      <w:r>
        <w:rPr>
          <w:spacing w:val="-2"/>
        </w:rPr>
        <w:t xml:space="preserve">to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stable</w:t>
      </w:r>
      <w:r>
        <w:rPr>
          <w:spacing w:val="-6"/>
        </w:rPr>
        <w:t xml:space="preserve"> </w:t>
      </w:r>
      <w:r>
        <w:t>enzyme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intestinal</w:t>
      </w:r>
      <w:r>
        <w:rPr>
          <w:spacing w:val="-6"/>
        </w:rPr>
        <w:t xml:space="preserve"> </w:t>
      </w:r>
      <w:r>
        <w:t>passage.</w:t>
      </w:r>
      <w:r>
        <w:rPr>
          <w:vertAlign w:val="superscript"/>
        </w:rPr>
        <w:t>21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enzyme- linked</w:t>
      </w:r>
      <w:r>
        <w:rPr>
          <w:spacing w:val="-12"/>
        </w:rPr>
        <w:t xml:space="preserve"> </w:t>
      </w:r>
      <w:r>
        <w:t>immunosorbent</w:t>
      </w:r>
      <w:r>
        <w:rPr>
          <w:spacing w:val="-11"/>
        </w:rPr>
        <w:t xml:space="preserve"> </w:t>
      </w:r>
      <w:r>
        <w:t>assay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measure</w:t>
      </w:r>
      <w:r>
        <w:rPr>
          <w:spacing w:val="-11"/>
        </w:rPr>
        <w:t xml:space="preserve"> </w:t>
      </w:r>
      <w:r>
        <w:t>elastase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 xml:space="preserve">fecal </w:t>
      </w:r>
      <w:r>
        <w:rPr>
          <w:spacing w:val="-2"/>
        </w:rPr>
        <w:t>samples,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there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good</w:t>
      </w:r>
      <w:r>
        <w:rPr>
          <w:spacing w:val="-9"/>
        </w:rPr>
        <w:t xml:space="preserve"> </w:t>
      </w:r>
      <w:r>
        <w:rPr>
          <w:spacing w:val="-2"/>
        </w:rPr>
        <w:t>relationship</w:t>
      </w:r>
      <w:r>
        <w:rPr>
          <w:spacing w:val="-9"/>
        </w:rPr>
        <w:t xml:space="preserve"> </w:t>
      </w:r>
      <w:r>
        <w:rPr>
          <w:spacing w:val="-2"/>
        </w:rPr>
        <w:t>between</w:t>
      </w:r>
      <w:r>
        <w:rPr>
          <w:spacing w:val="-9"/>
        </w:rPr>
        <w:t xml:space="preserve"> </w:t>
      </w:r>
      <w:r>
        <w:rPr>
          <w:spacing w:val="-2"/>
        </w:rPr>
        <w:t>pancreatic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exo</w:t>
      </w:r>
      <w:proofErr w:type="spellEnd"/>
      <w:r>
        <w:rPr>
          <w:spacing w:val="-2"/>
        </w:rPr>
        <w:t xml:space="preserve">- </w:t>
      </w:r>
      <w:proofErr w:type="spellStart"/>
      <w:r>
        <w:rPr>
          <w:spacing w:val="-4"/>
        </w:rPr>
        <w:t>crine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secretion and elastase</w:t>
      </w:r>
      <w:r>
        <w:rPr>
          <w:spacing w:val="-5"/>
        </w:rPr>
        <w:t xml:space="preserve"> </w:t>
      </w:r>
      <w:r>
        <w:rPr>
          <w:spacing w:val="-4"/>
        </w:rPr>
        <w:t>levels.</w:t>
      </w:r>
      <w:r>
        <w:rPr>
          <w:spacing w:val="-4"/>
          <w:vertAlign w:val="superscript"/>
        </w:rPr>
        <w:t>22</w:t>
      </w:r>
      <w:r>
        <w:rPr>
          <w:spacing w:val="-4"/>
        </w:rPr>
        <w:t xml:space="preserve"> When</w:t>
      </w:r>
      <w:r>
        <w:rPr>
          <w:spacing w:val="-5"/>
        </w:rPr>
        <w:t xml:space="preserve"> </w:t>
      </w:r>
      <w:r>
        <w:rPr>
          <w:spacing w:val="-4"/>
        </w:rPr>
        <w:t xml:space="preserve">formed stools are stud- </w:t>
      </w:r>
      <w:proofErr w:type="spellStart"/>
      <w:r>
        <w:rPr>
          <w:spacing w:val="-4"/>
        </w:rPr>
        <w:t>ied</w:t>
      </w:r>
      <w:proofErr w:type="spellEnd"/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fecal</w:t>
      </w:r>
      <w:r>
        <w:rPr>
          <w:spacing w:val="-7"/>
        </w:rPr>
        <w:t xml:space="preserve"> </w:t>
      </w:r>
      <w:r>
        <w:rPr>
          <w:spacing w:val="-4"/>
        </w:rPr>
        <w:t>elastase</w:t>
      </w:r>
      <w:r>
        <w:rPr>
          <w:spacing w:val="-7"/>
        </w:rPr>
        <w:t xml:space="preserve"> </w:t>
      </w:r>
      <w:r>
        <w:rPr>
          <w:spacing w:val="-4"/>
        </w:rPr>
        <w:t>testing</w:t>
      </w:r>
      <w:r>
        <w:rPr>
          <w:spacing w:val="-7"/>
        </w:rPr>
        <w:t xml:space="preserve"> </w:t>
      </w:r>
      <w:r>
        <w:rPr>
          <w:spacing w:val="-4"/>
        </w:rPr>
        <w:t>has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high</w:t>
      </w:r>
      <w:r>
        <w:rPr>
          <w:spacing w:val="-7"/>
        </w:rPr>
        <w:t xml:space="preserve"> </w:t>
      </w:r>
      <w:r>
        <w:rPr>
          <w:spacing w:val="-4"/>
        </w:rPr>
        <w:t>negative</w:t>
      </w:r>
      <w:r>
        <w:rPr>
          <w:spacing w:val="-7"/>
        </w:rPr>
        <w:t xml:space="preserve"> </w:t>
      </w:r>
      <w:r>
        <w:rPr>
          <w:spacing w:val="-4"/>
        </w:rPr>
        <w:t>predictive</w:t>
      </w:r>
      <w:r>
        <w:rPr>
          <w:spacing w:val="-8"/>
        </w:rPr>
        <w:t xml:space="preserve"> </w:t>
      </w:r>
      <w:r>
        <w:rPr>
          <w:spacing w:val="-4"/>
        </w:rPr>
        <w:t>value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 xml:space="preserve">a </w:t>
      </w:r>
      <w:r>
        <w:rPr>
          <w:spacing w:val="-2"/>
        </w:rPr>
        <w:t>high</w:t>
      </w:r>
      <w:r>
        <w:rPr>
          <w:spacing w:val="-10"/>
        </w:rPr>
        <w:t xml:space="preserve"> </w:t>
      </w:r>
      <w:r>
        <w:rPr>
          <w:spacing w:val="-2"/>
        </w:rPr>
        <w:t>sensitivity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individuals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mild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severe</w:t>
      </w:r>
      <w:r>
        <w:rPr>
          <w:spacing w:val="-9"/>
        </w:rPr>
        <w:t xml:space="preserve"> </w:t>
      </w:r>
      <w:r>
        <w:rPr>
          <w:spacing w:val="-2"/>
        </w:rPr>
        <w:t>PEI.</w:t>
      </w:r>
      <w:r>
        <w:rPr>
          <w:spacing w:val="-2"/>
          <w:vertAlign w:val="superscript"/>
        </w:rPr>
        <w:t>23</w:t>
      </w:r>
      <w:r>
        <w:rPr>
          <w:rFonts w:ascii="Trebuchet MS" w:hAnsi="Trebuchet MS"/>
          <w:spacing w:val="-2"/>
          <w:vertAlign w:val="superscript"/>
        </w:rPr>
        <w:t>–</w:t>
      </w:r>
      <w:r>
        <w:rPr>
          <w:spacing w:val="-2"/>
          <w:vertAlign w:val="superscript"/>
        </w:rPr>
        <w:t>25</w:t>
      </w:r>
      <w:r>
        <w:rPr>
          <w:spacing w:val="-10"/>
        </w:rPr>
        <w:t xml:space="preserve"> </w:t>
      </w:r>
      <w:r>
        <w:rPr>
          <w:spacing w:val="-2"/>
        </w:rPr>
        <w:t xml:space="preserve">There- </w:t>
      </w:r>
      <w:r>
        <w:rPr>
          <w:spacing w:val="-4"/>
        </w:rPr>
        <w:t>fore,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test</w:t>
      </w:r>
      <w:r>
        <w:rPr>
          <w:spacing w:val="-5"/>
        </w:rPr>
        <w:t xml:space="preserve"> </w:t>
      </w:r>
      <w:r>
        <w:rPr>
          <w:spacing w:val="-4"/>
        </w:rPr>
        <w:t>should</w:t>
      </w:r>
      <w:r>
        <w:rPr>
          <w:spacing w:val="-6"/>
        </w:rPr>
        <w:t xml:space="preserve"> </w:t>
      </w:r>
      <w:r>
        <w:rPr>
          <w:spacing w:val="-4"/>
        </w:rPr>
        <w:t>not</w:t>
      </w:r>
      <w:r>
        <w:rPr>
          <w:spacing w:val="-6"/>
        </w:rPr>
        <w:t xml:space="preserve"> </w:t>
      </w:r>
      <w:r>
        <w:rPr>
          <w:spacing w:val="-4"/>
        </w:rPr>
        <w:t>be</w:t>
      </w:r>
      <w:r>
        <w:rPr>
          <w:spacing w:val="-5"/>
        </w:rPr>
        <w:t xml:space="preserve"> </w:t>
      </w:r>
      <w:r>
        <w:rPr>
          <w:spacing w:val="-4"/>
        </w:rPr>
        <w:t>conducted in</w:t>
      </w:r>
      <w:r>
        <w:rPr>
          <w:spacing w:val="-6"/>
        </w:rPr>
        <w:t xml:space="preserve"> </w:t>
      </w:r>
      <w:r>
        <w:rPr>
          <w:spacing w:val="-4"/>
        </w:rPr>
        <w:t>watery</w:t>
      </w:r>
      <w:r>
        <w:rPr>
          <w:spacing w:val="-5"/>
        </w:rPr>
        <w:t xml:space="preserve"> </w:t>
      </w:r>
      <w:r>
        <w:rPr>
          <w:spacing w:val="-4"/>
        </w:rPr>
        <w:t xml:space="preserve">stools, because </w:t>
      </w:r>
      <w:proofErr w:type="spellStart"/>
      <w:r>
        <w:rPr>
          <w:spacing w:val="-4"/>
        </w:rPr>
        <w:t>fe</w:t>
      </w:r>
      <w:proofErr w:type="spellEnd"/>
      <w:r>
        <w:rPr>
          <w:spacing w:val="-4"/>
        </w:rPr>
        <w:t xml:space="preserve">- </w:t>
      </w:r>
      <w:proofErr w:type="spellStart"/>
      <w:r>
        <w:t>cal</w:t>
      </w:r>
      <w:proofErr w:type="spellEnd"/>
      <w:r>
        <w:t xml:space="preserve"> elastase is measure</w:t>
      </w:r>
      <w:r>
        <w:t>d as a concentration.</w:t>
      </w:r>
      <w:r>
        <w:rPr>
          <w:vertAlign w:val="superscript"/>
        </w:rPr>
        <w:t>26</w:t>
      </w:r>
    </w:p>
    <w:p w:rsidR="002F16D3" w:rsidRDefault="00FA3367">
      <w:pPr>
        <w:pStyle w:val="BodyText"/>
        <w:spacing w:before="4" w:line="230" w:lineRule="auto"/>
        <w:ind w:left="198" w:firstLine="351"/>
      </w:pP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general,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diagnosis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PEI,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fecal</w:t>
      </w:r>
      <w:r>
        <w:rPr>
          <w:spacing w:val="-10"/>
        </w:rPr>
        <w:t xml:space="preserve"> </w:t>
      </w:r>
      <w:r>
        <w:rPr>
          <w:spacing w:val="-2"/>
        </w:rPr>
        <w:t>elastase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100</w:t>
      </w:r>
      <w:r>
        <w:rPr>
          <w:spacing w:val="-9"/>
        </w:rPr>
        <w:t xml:space="preserve"> </w:t>
      </w:r>
      <w:r>
        <w:rPr>
          <w:spacing w:val="-2"/>
        </w:rPr>
        <w:t xml:space="preserve">to </w:t>
      </w:r>
      <w:r>
        <w:rPr>
          <w:spacing w:val="-4"/>
        </w:rPr>
        <w:t>200</w:t>
      </w:r>
      <w:r>
        <w:rPr>
          <w:spacing w:val="-12"/>
        </w:rPr>
        <w:t xml:space="preserve"> </w:t>
      </w:r>
      <w:proofErr w:type="spellStart"/>
      <w:r>
        <w:rPr>
          <w:rFonts w:ascii="Arial" w:hAnsi="Arial"/>
          <w:spacing w:val="-4"/>
        </w:rPr>
        <w:t>μ</w:t>
      </w:r>
      <w:r>
        <w:rPr>
          <w:spacing w:val="-4"/>
        </w:rPr>
        <w:t>g</w:t>
      </w:r>
      <w:proofErr w:type="spellEnd"/>
      <w:r>
        <w:rPr>
          <w:spacing w:val="-4"/>
        </w:rPr>
        <w:t>/g</w:t>
      </w:r>
      <w:r>
        <w:rPr>
          <w:spacing w:val="-10"/>
        </w:rPr>
        <w:t xml:space="preserve"> </w:t>
      </w:r>
      <w:r>
        <w:rPr>
          <w:spacing w:val="-4"/>
        </w:rPr>
        <w:t>feces</w:t>
      </w:r>
      <w:r>
        <w:rPr>
          <w:spacing w:val="-10"/>
        </w:rPr>
        <w:t xml:space="preserve"> </w:t>
      </w:r>
      <w:r>
        <w:rPr>
          <w:spacing w:val="-4"/>
        </w:rPr>
        <w:t>reflects</w:t>
      </w:r>
      <w:r>
        <w:rPr>
          <w:spacing w:val="-10"/>
        </w:rPr>
        <w:t xml:space="preserve"> </w:t>
      </w:r>
      <w:r>
        <w:rPr>
          <w:spacing w:val="-4"/>
        </w:rPr>
        <w:t>moderate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mild</w:t>
      </w:r>
      <w:r>
        <w:rPr>
          <w:spacing w:val="-9"/>
        </w:rPr>
        <w:t xml:space="preserve"> </w:t>
      </w:r>
      <w:r>
        <w:rPr>
          <w:spacing w:val="-4"/>
        </w:rPr>
        <w:t>PEI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fecal</w:t>
      </w:r>
      <w:r>
        <w:rPr>
          <w:spacing w:val="-9"/>
        </w:rPr>
        <w:t xml:space="preserve"> </w:t>
      </w:r>
      <w:r>
        <w:rPr>
          <w:spacing w:val="-4"/>
        </w:rPr>
        <w:t>elastase</w:t>
      </w:r>
      <w:r>
        <w:rPr>
          <w:spacing w:val="-9"/>
        </w:rPr>
        <w:t xml:space="preserve"> </w:t>
      </w:r>
      <w:r>
        <w:rPr>
          <w:spacing w:val="-5"/>
        </w:rPr>
        <w:t>of</w:t>
      </w:r>
    </w:p>
    <w:p w:rsidR="002F16D3" w:rsidRDefault="00FA3367">
      <w:pPr>
        <w:pStyle w:val="BodyText"/>
        <w:spacing w:before="1" w:line="230" w:lineRule="auto"/>
        <w:ind w:left="198" w:right="38" w:hanging="1"/>
        <w:jc w:val="both"/>
      </w:pPr>
      <w:r>
        <w:t>&lt;100</w:t>
      </w:r>
      <w:r>
        <w:rPr>
          <w:spacing w:val="-4"/>
        </w:rPr>
        <w:t xml:space="preserve"> </w:t>
      </w:r>
      <w:proofErr w:type="spellStart"/>
      <w:r>
        <w:rPr>
          <w:rFonts w:ascii="Arial" w:hAnsi="Arial"/>
        </w:rPr>
        <w:t>μ</w:t>
      </w:r>
      <w:r>
        <w:t>g</w:t>
      </w:r>
      <w:proofErr w:type="spellEnd"/>
      <w:r>
        <w:t>/g</w:t>
      </w:r>
      <w:r>
        <w:rPr>
          <w:spacing w:val="-4"/>
        </w:rPr>
        <w:t xml:space="preserve"> </w:t>
      </w:r>
      <w:r>
        <w:t>feces</w:t>
      </w:r>
      <w:r>
        <w:rPr>
          <w:spacing w:val="-5"/>
        </w:rPr>
        <w:t xml:space="preserve"> </w:t>
      </w:r>
      <w:r>
        <w:t>reflects</w:t>
      </w:r>
      <w:r>
        <w:rPr>
          <w:spacing w:val="-4"/>
        </w:rPr>
        <w:t xml:space="preserve"> </w:t>
      </w:r>
      <w:r>
        <w:t>severe</w:t>
      </w:r>
      <w:r>
        <w:rPr>
          <w:spacing w:val="-4"/>
        </w:rPr>
        <w:t xml:space="preserve"> </w:t>
      </w:r>
      <w:r>
        <w:t>PEI.</w:t>
      </w:r>
      <w:r>
        <w:rPr>
          <w:vertAlign w:val="superscript"/>
        </w:rPr>
        <w:t>20,21,24,25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advantages</w:t>
      </w:r>
      <w:r>
        <w:rPr>
          <w:spacing w:val="-4"/>
        </w:rPr>
        <w:t xml:space="preserve"> </w:t>
      </w:r>
      <w:r>
        <w:t>of fecal elastase testing make it an appropriate test for screening PDAC patients for PEI.</w:t>
      </w:r>
      <w:r>
        <w:rPr>
          <w:vertAlign w:val="superscript"/>
        </w:rPr>
        <w:t>27,28</w:t>
      </w:r>
      <w:r>
        <w:t xml:space="preserve"> Furthermore, because porcine </w:t>
      </w:r>
      <w:proofErr w:type="spellStart"/>
      <w:r>
        <w:t>en</w:t>
      </w:r>
      <w:proofErr w:type="spellEnd"/>
      <w:r>
        <w:t xml:space="preserve">- </w:t>
      </w:r>
      <w:proofErr w:type="spellStart"/>
      <w:r>
        <w:rPr>
          <w:spacing w:val="-2"/>
        </w:rPr>
        <w:t>zymes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3"/>
        </w:rPr>
        <w:t xml:space="preserve"> </w:t>
      </w:r>
      <w:r>
        <w:rPr>
          <w:spacing w:val="-2"/>
        </w:rPr>
        <w:t>cross-react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human</w:t>
      </w:r>
      <w:r>
        <w:rPr>
          <w:spacing w:val="-3"/>
        </w:rPr>
        <w:t xml:space="preserve"> </w:t>
      </w:r>
      <w:r>
        <w:rPr>
          <w:spacing w:val="-2"/>
        </w:rPr>
        <w:t>antibodies,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administra</w:t>
      </w:r>
      <w:proofErr w:type="spellEnd"/>
      <w:r>
        <w:rPr>
          <w:spacing w:val="-2"/>
        </w:rPr>
        <w:t xml:space="preserve">- </w:t>
      </w:r>
      <w:proofErr w:type="spellStart"/>
      <w:r>
        <w:t>tion</w:t>
      </w:r>
      <w:proofErr w:type="spellEnd"/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pancreatic</w:t>
      </w:r>
      <w:r>
        <w:rPr>
          <w:spacing w:val="-8"/>
        </w:rPr>
        <w:t xml:space="preserve"> </w:t>
      </w:r>
      <w:r>
        <w:t>enzymes</w:t>
      </w:r>
      <w:r>
        <w:rPr>
          <w:spacing w:val="-8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discontinued</w:t>
      </w:r>
      <w:r>
        <w:rPr>
          <w:spacing w:val="-8"/>
        </w:rPr>
        <w:t xml:space="preserve"> </w:t>
      </w:r>
      <w:r>
        <w:t xml:space="preserve">for </w:t>
      </w:r>
      <w:r>
        <w:rPr>
          <w:spacing w:val="-4"/>
        </w:rPr>
        <w:t>testing. In case</w:t>
      </w:r>
      <w:r>
        <w:rPr>
          <w:spacing w:val="-5"/>
        </w:rPr>
        <w:t xml:space="preserve"> </w:t>
      </w:r>
      <w:r>
        <w:rPr>
          <w:spacing w:val="-4"/>
        </w:rPr>
        <w:t>of PEI, enteric-coated</w:t>
      </w:r>
      <w:r>
        <w:rPr>
          <w:spacing w:val="-5"/>
        </w:rPr>
        <w:t xml:space="preserve"> </w:t>
      </w:r>
      <w:r>
        <w:rPr>
          <w:spacing w:val="-4"/>
        </w:rPr>
        <w:t>capsules</w:t>
      </w:r>
      <w:r>
        <w:rPr>
          <w:spacing w:val="-5"/>
        </w:rPr>
        <w:t xml:space="preserve"> </w:t>
      </w:r>
      <w:r>
        <w:rPr>
          <w:spacing w:val="-4"/>
        </w:rPr>
        <w:t>with pancreatic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en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2"/>
        </w:rPr>
        <w:t>zymes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are</w:t>
      </w:r>
      <w:r>
        <w:rPr>
          <w:spacing w:val="-5"/>
        </w:rPr>
        <w:t xml:space="preserve"> </w:t>
      </w:r>
      <w:r>
        <w:rPr>
          <w:spacing w:val="-2"/>
        </w:rPr>
        <w:t>administered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aid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digestion</w:t>
      </w:r>
      <w:r>
        <w:rPr>
          <w:spacing w:val="-5"/>
        </w:rPr>
        <w:t xml:space="preserve"> </w:t>
      </w:r>
      <w:r>
        <w:rPr>
          <w:spacing w:val="-2"/>
        </w:rPr>
        <w:t>right</w:t>
      </w:r>
      <w:r>
        <w:rPr>
          <w:spacing w:val="-6"/>
        </w:rPr>
        <w:t xml:space="preserve"> </w:t>
      </w:r>
      <w:r>
        <w:rPr>
          <w:spacing w:val="-2"/>
        </w:rPr>
        <w:t>before</w:t>
      </w:r>
      <w:r>
        <w:rPr>
          <w:spacing w:val="-5"/>
        </w:rPr>
        <w:t xml:space="preserve"> </w:t>
      </w:r>
      <w:r>
        <w:rPr>
          <w:spacing w:val="-2"/>
        </w:rPr>
        <w:t>food</w:t>
      </w:r>
      <w:r>
        <w:rPr>
          <w:spacing w:val="-6"/>
        </w:rPr>
        <w:t xml:space="preserve"> </w:t>
      </w:r>
      <w:r>
        <w:rPr>
          <w:spacing w:val="-2"/>
        </w:rPr>
        <w:t xml:space="preserve">con- </w:t>
      </w:r>
      <w:proofErr w:type="spellStart"/>
      <w:r>
        <w:rPr>
          <w:spacing w:val="-4"/>
        </w:rPr>
        <w:t>sumption</w:t>
      </w:r>
      <w:proofErr w:type="spellEnd"/>
      <w:r>
        <w:rPr>
          <w:spacing w:val="-4"/>
        </w:rPr>
        <w:t>. Usually, the lipase</w:t>
      </w:r>
      <w:r>
        <w:rPr>
          <w:spacing w:val="-6"/>
        </w:rPr>
        <w:t xml:space="preserve"> </w:t>
      </w:r>
      <w:r>
        <w:rPr>
          <w:spacing w:val="-4"/>
        </w:rPr>
        <w:t>units for adults vary</w:t>
      </w:r>
      <w:r>
        <w:rPr>
          <w:spacing w:val="-5"/>
        </w:rPr>
        <w:t xml:space="preserve"> </w:t>
      </w:r>
      <w:r>
        <w:rPr>
          <w:spacing w:val="-4"/>
        </w:rPr>
        <w:t xml:space="preserve">between 40,000 </w:t>
      </w:r>
      <w:r>
        <w:t>and</w:t>
      </w:r>
      <w:r>
        <w:rPr>
          <w:spacing w:val="-12"/>
        </w:rPr>
        <w:t xml:space="preserve"> </w:t>
      </w:r>
      <w:r>
        <w:t>50,000</w:t>
      </w:r>
      <w:r>
        <w:rPr>
          <w:spacing w:val="-11"/>
        </w:rPr>
        <w:t xml:space="preserve"> </w:t>
      </w:r>
      <w:r>
        <w:t>lipase</w:t>
      </w:r>
      <w:r>
        <w:rPr>
          <w:spacing w:val="-11"/>
        </w:rPr>
        <w:t xml:space="preserve"> </w:t>
      </w:r>
      <w:r>
        <w:t>units</w:t>
      </w:r>
      <w:r>
        <w:rPr>
          <w:spacing w:val="-1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main</w:t>
      </w:r>
      <w:r>
        <w:rPr>
          <w:spacing w:val="-11"/>
        </w:rPr>
        <w:t xml:space="preserve"> </w:t>
      </w:r>
      <w:r>
        <w:t>meal,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smaller</w:t>
      </w:r>
      <w:r>
        <w:rPr>
          <w:spacing w:val="-12"/>
        </w:rPr>
        <w:t xml:space="preserve"> </w:t>
      </w:r>
      <w:r>
        <w:t>units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pre- scribed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snack</w:t>
      </w:r>
      <w:r>
        <w:rPr>
          <w:spacing w:val="-11"/>
        </w:rPr>
        <w:t xml:space="preserve"> </w:t>
      </w:r>
      <w:r>
        <w:t>consumption.</w:t>
      </w:r>
      <w:r>
        <w:rPr>
          <w:spacing w:val="-11"/>
        </w:rPr>
        <w:t xml:space="preserve"> </w:t>
      </w:r>
      <w:r>
        <w:t>Starting</w:t>
      </w:r>
      <w:r>
        <w:rPr>
          <w:spacing w:val="-12"/>
        </w:rPr>
        <w:t xml:space="preserve"> </w:t>
      </w:r>
      <w:r>
        <w:t>supplementation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 xml:space="preserve">fat- </w:t>
      </w:r>
      <w:r>
        <w:rPr>
          <w:spacing w:val="-2"/>
        </w:rPr>
        <w:t>soluble</w:t>
      </w:r>
      <w:r>
        <w:rPr>
          <w:spacing w:val="-10"/>
        </w:rPr>
        <w:t xml:space="preserve"> </w:t>
      </w:r>
      <w:r>
        <w:rPr>
          <w:spacing w:val="-2"/>
        </w:rPr>
        <w:t>vitamins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pancreatic</w:t>
      </w:r>
      <w:r>
        <w:rPr>
          <w:spacing w:val="-9"/>
        </w:rPr>
        <w:t xml:space="preserve"> </w:t>
      </w:r>
      <w:r>
        <w:rPr>
          <w:spacing w:val="-2"/>
        </w:rPr>
        <w:t>enzymes</w:t>
      </w:r>
      <w:r>
        <w:rPr>
          <w:spacing w:val="-8"/>
        </w:rPr>
        <w:t xml:space="preserve"> </w:t>
      </w:r>
      <w:r>
        <w:rPr>
          <w:spacing w:val="-2"/>
        </w:rPr>
        <w:t>together</w:t>
      </w:r>
      <w:r>
        <w:rPr>
          <w:spacing w:val="-9"/>
        </w:rPr>
        <w:t xml:space="preserve"> </w:t>
      </w:r>
      <w:r>
        <w:rPr>
          <w:spacing w:val="-2"/>
        </w:rPr>
        <w:t>should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 xml:space="preserve">con- </w:t>
      </w:r>
      <w:proofErr w:type="spellStart"/>
      <w:r>
        <w:rPr>
          <w:spacing w:val="-2"/>
        </w:rPr>
        <w:t>sidered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because</w:t>
      </w:r>
      <w:r>
        <w:rPr>
          <w:spacing w:val="-9"/>
        </w:rPr>
        <w:t xml:space="preserve"> </w:t>
      </w:r>
      <w:r>
        <w:rPr>
          <w:spacing w:val="-2"/>
        </w:rPr>
        <w:t>most</w:t>
      </w:r>
      <w:r>
        <w:rPr>
          <w:spacing w:val="-9"/>
        </w:rPr>
        <w:t xml:space="preserve"> </w:t>
      </w:r>
      <w:r>
        <w:rPr>
          <w:spacing w:val="-2"/>
        </w:rPr>
        <w:t>patients</w:t>
      </w:r>
      <w:r>
        <w:rPr>
          <w:spacing w:val="-9"/>
        </w:rPr>
        <w:t xml:space="preserve"> </w:t>
      </w:r>
      <w:r>
        <w:rPr>
          <w:spacing w:val="-2"/>
        </w:rPr>
        <w:t>suffering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>PEI</w:t>
      </w:r>
      <w:r>
        <w:rPr>
          <w:spacing w:val="-9"/>
        </w:rPr>
        <w:t xml:space="preserve"> </w:t>
      </w:r>
      <w:r>
        <w:rPr>
          <w:spacing w:val="-2"/>
        </w:rPr>
        <w:t>after</w:t>
      </w:r>
      <w:r>
        <w:rPr>
          <w:spacing w:val="-9"/>
        </w:rPr>
        <w:t xml:space="preserve"> </w:t>
      </w:r>
      <w:r>
        <w:rPr>
          <w:spacing w:val="-2"/>
        </w:rPr>
        <w:t>pancreatic surgery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not</w:t>
      </w:r>
      <w:r>
        <w:rPr>
          <w:spacing w:val="-5"/>
        </w:rPr>
        <w:t xml:space="preserve"> </w:t>
      </w:r>
      <w:r>
        <w:rPr>
          <w:spacing w:val="-2"/>
        </w:rPr>
        <w:t>ingest</w:t>
      </w:r>
      <w:r>
        <w:rPr>
          <w:spacing w:val="-3"/>
        </w:rPr>
        <w:t xml:space="preserve"> </w:t>
      </w:r>
      <w:r>
        <w:rPr>
          <w:spacing w:val="-2"/>
        </w:rPr>
        <w:t>enough</w:t>
      </w:r>
      <w:r>
        <w:rPr>
          <w:spacing w:val="-5"/>
        </w:rPr>
        <w:t xml:space="preserve"> </w:t>
      </w:r>
      <w:r>
        <w:rPr>
          <w:spacing w:val="-2"/>
        </w:rPr>
        <w:t>pancreatic</w:t>
      </w:r>
      <w:r>
        <w:rPr>
          <w:spacing w:val="-5"/>
        </w:rPr>
        <w:t xml:space="preserve"> </w:t>
      </w:r>
      <w:r>
        <w:rPr>
          <w:spacing w:val="-2"/>
        </w:rPr>
        <w:t>enzymes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 xml:space="preserve">eventually </w:t>
      </w:r>
      <w:r>
        <w:t>will develop vitamin deficiencies.</w:t>
      </w:r>
      <w:r>
        <w:rPr>
          <w:vertAlign w:val="superscript"/>
        </w:rPr>
        <w:t>29</w:t>
      </w:r>
    </w:p>
    <w:p w:rsidR="002F16D3" w:rsidRDefault="002F16D3">
      <w:pPr>
        <w:pStyle w:val="BodyText"/>
        <w:spacing w:before="4"/>
        <w:rPr>
          <w:sz w:val="20"/>
        </w:rPr>
      </w:pPr>
    </w:p>
    <w:p w:rsidR="002F16D3" w:rsidRDefault="00FA3367">
      <w:pPr>
        <w:pStyle w:val="Heading1"/>
        <w:spacing w:before="1"/>
        <w:ind w:left="1351"/>
      </w:pPr>
      <w:r>
        <w:rPr>
          <w:spacing w:val="-4"/>
        </w:rPr>
        <w:t>FAT-SOLUBLE</w:t>
      </w:r>
      <w:r>
        <w:rPr>
          <w:spacing w:val="-12"/>
        </w:rPr>
        <w:t xml:space="preserve"> </w:t>
      </w:r>
      <w:r>
        <w:rPr>
          <w:spacing w:val="-4"/>
        </w:rPr>
        <w:t>VITAMINS</w:t>
      </w:r>
    </w:p>
    <w:p w:rsidR="002F16D3" w:rsidRDefault="00FA3367">
      <w:pPr>
        <w:pStyle w:val="Heading2"/>
        <w:spacing w:before="202"/>
        <w:ind w:left="198"/>
      </w:pPr>
      <w:r>
        <w:rPr>
          <w:spacing w:val="-7"/>
        </w:rPr>
        <w:t>Vitamin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:rsidR="002F16D3" w:rsidRDefault="00FA3367">
      <w:pPr>
        <w:pStyle w:val="BodyText"/>
        <w:spacing w:before="35" w:line="230" w:lineRule="auto"/>
        <w:ind w:left="198" w:right="38" w:firstLine="351"/>
        <w:jc w:val="both"/>
      </w:pPr>
      <w:r>
        <w:t>Vitamin</w:t>
      </w:r>
      <w:r>
        <w:rPr>
          <w:spacing w:val="-11"/>
        </w:rPr>
        <w:t xml:space="preserve"> </w:t>
      </w:r>
      <w:r>
        <w:t>A,</w:t>
      </w:r>
      <w:r>
        <w:rPr>
          <w:spacing w:val="-10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called</w:t>
      </w:r>
      <w:r>
        <w:rPr>
          <w:spacing w:val="-10"/>
        </w:rPr>
        <w:t xml:space="preserve"> </w:t>
      </w:r>
      <w:r>
        <w:t>retinol,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growth</w:t>
      </w:r>
      <w:r>
        <w:rPr>
          <w:spacing w:val="-11"/>
        </w:rPr>
        <w:t xml:space="preserve"> </w:t>
      </w:r>
      <w:r>
        <w:t>of epithelial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cells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aids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adequate</w:t>
      </w:r>
      <w:r>
        <w:rPr>
          <w:spacing w:val="-4"/>
        </w:rPr>
        <w:t xml:space="preserve"> </w:t>
      </w:r>
      <w:proofErr w:type="spellStart"/>
      <w:r>
        <w:t>im</w:t>
      </w:r>
      <w:proofErr w:type="spellEnd"/>
      <w:r>
        <w:t xml:space="preserve">- </w:t>
      </w:r>
      <w:proofErr w:type="spellStart"/>
      <w:r>
        <w:t>mune</w:t>
      </w:r>
      <w:proofErr w:type="spellEnd"/>
      <w:r>
        <w:t xml:space="preserve"> activity.</w:t>
      </w:r>
      <w:r>
        <w:rPr>
          <w:vertAlign w:val="superscript"/>
        </w:rPr>
        <w:t>30</w:t>
      </w:r>
      <w:r>
        <w:t xml:space="preserve"> It comes in the form of retinol, b-carotene, or </w:t>
      </w:r>
      <w:proofErr w:type="spellStart"/>
      <w:r>
        <w:t>retinyl</w:t>
      </w:r>
      <w:proofErr w:type="spellEnd"/>
      <w:r>
        <w:rPr>
          <w:spacing w:val="-1"/>
        </w:rPr>
        <w:t xml:space="preserve"> </w:t>
      </w:r>
      <w:r>
        <w:t>ester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diet.</w:t>
      </w:r>
      <w:r>
        <w:rPr>
          <w:spacing w:val="-2"/>
        </w:rPr>
        <w:t xml:space="preserve"> </w:t>
      </w:r>
      <w:r>
        <w:t>Fish</w:t>
      </w:r>
      <w:r>
        <w:rPr>
          <w:spacing w:val="-1"/>
        </w:rPr>
        <w:t xml:space="preserve"> </w:t>
      </w:r>
      <w:r>
        <w:t>oils,</w:t>
      </w:r>
      <w:r>
        <w:rPr>
          <w:spacing w:val="-1"/>
        </w:rPr>
        <w:t xml:space="preserve"> </w:t>
      </w:r>
      <w:r>
        <w:t>dairy</w:t>
      </w:r>
      <w:r>
        <w:rPr>
          <w:spacing w:val="-1"/>
        </w:rPr>
        <w:t xml:space="preserve"> </w:t>
      </w:r>
      <w:r>
        <w:t>products,</w:t>
      </w:r>
      <w:r>
        <w:rPr>
          <w:spacing w:val="-1"/>
        </w:rPr>
        <w:t xml:space="preserve"> </w:t>
      </w:r>
      <w:r>
        <w:t>egg</w:t>
      </w:r>
      <w:r>
        <w:rPr>
          <w:spacing w:val="-2"/>
        </w:rPr>
        <w:t xml:space="preserve"> </w:t>
      </w:r>
      <w:r>
        <w:t>yolk,</w:t>
      </w:r>
      <w:r>
        <w:rPr>
          <w:spacing w:val="-1"/>
        </w:rPr>
        <w:t xml:space="preserve"> </w:t>
      </w:r>
      <w:r>
        <w:t>and the</w:t>
      </w:r>
      <w:r>
        <w:rPr>
          <w:spacing w:val="-10"/>
        </w:rPr>
        <w:t xml:space="preserve"> </w:t>
      </w:r>
      <w:r>
        <w:t>liver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main</w:t>
      </w:r>
      <w:r>
        <w:rPr>
          <w:spacing w:val="-11"/>
        </w:rPr>
        <w:t xml:space="preserve"> </w:t>
      </w:r>
      <w:r>
        <w:t>sources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retinol.</w:t>
      </w:r>
      <w:r>
        <w:rPr>
          <w:spacing w:val="-11"/>
        </w:rPr>
        <w:t xml:space="preserve"> </w:t>
      </w:r>
      <w:r>
        <w:t>B-carotene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present</w:t>
      </w:r>
      <w:r>
        <w:rPr>
          <w:spacing w:val="-9"/>
        </w:rPr>
        <w:t xml:space="preserve"> </w:t>
      </w:r>
      <w:r>
        <w:t>in vegetables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liver</w:t>
      </w:r>
      <w:r>
        <w:rPr>
          <w:spacing w:val="-2"/>
        </w:rPr>
        <w:t xml:space="preserve"> </w:t>
      </w:r>
      <w:r>
        <w:t>converts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retinol.</w:t>
      </w:r>
      <w:r>
        <w:rPr>
          <w:spacing w:val="-3"/>
        </w:rPr>
        <w:t xml:space="preserve"> </w:t>
      </w:r>
      <w:r>
        <w:t>Retinol,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form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vitamin</w:t>
      </w:r>
      <w:r>
        <w:rPr>
          <w:spacing w:val="-6"/>
        </w:rPr>
        <w:t xml:space="preserve"> </w:t>
      </w:r>
      <w:r>
        <w:rPr>
          <w:spacing w:val="-4"/>
        </w:rPr>
        <w:t>A,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oxidized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retinaldehyde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aldehyde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dehydroge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2"/>
        </w:rPr>
        <w:t>nase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protein,</w:t>
      </w:r>
      <w:r>
        <w:rPr>
          <w:spacing w:val="-5"/>
        </w:rPr>
        <w:t xml:space="preserve"> </w:t>
      </w:r>
      <w:r>
        <w:rPr>
          <w:spacing w:val="-2"/>
        </w:rPr>
        <w:t>which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then</w:t>
      </w:r>
      <w:r>
        <w:rPr>
          <w:spacing w:val="-4"/>
        </w:rPr>
        <w:t xml:space="preserve"> </w:t>
      </w:r>
      <w:r>
        <w:rPr>
          <w:spacing w:val="-2"/>
        </w:rPr>
        <w:t>converted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retinoic</w:t>
      </w:r>
      <w:r>
        <w:rPr>
          <w:spacing w:val="-6"/>
        </w:rPr>
        <w:t xml:space="preserve"> </w:t>
      </w:r>
      <w:r>
        <w:rPr>
          <w:spacing w:val="-2"/>
        </w:rPr>
        <w:t>acid</w:t>
      </w:r>
      <w:r>
        <w:rPr>
          <w:spacing w:val="-6"/>
        </w:rPr>
        <w:t xml:space="preserve"> </w:t>
      </w:r>
      <w:r>
        <w:rPr>
          <w:spacing w:val="-2"/>
        </w:rPr>
        <w:t>(RA).</w:t>
      </w:r>
      <w:r>
        <w:rPr>
          <w:spacing w:val="-2"/>
          <w:vertAlign w:val="superscript"/>
        </w:rPr>
        <w:t>31</w:t>
      </w:r>
      <w:r>
        <w:rPr>
          <w:spacing w:val="-5"/>
        </w:rPr>
        <w:t xml:space="preserve"> </w:t>
      </w:r>
      <w:r>
        <w:rPr>
          <w:spacing w:val="-2"/>
        </w:rPr>
        <w:t xml:space="preserve">Se- </w:t>
      </w:r>
      <w:r>
        <w:rPr>
          <w:spacing w:val="-4"/>
        </w:rPr>
        <w:t>rum</w:t>
      </w:r>
      <w:r>
        <w:rPr>
          <w:spacing w:val="-6"/>
        </w:rPr>
        <w:t xml:space="preserve"> </w:t>
      </w:r>
      <w:r>
        <w:rPr>
          <w:spacing w:val="-4"/>
        </w:rPr>
        <w:t xml:space="preserve">retinol concentrations lower than 0.35 </w:t>
      </w:r>
      <w:proofErr w:type="spellStart"/>
      <w:r>
        <w:rPr>
          <w:spacing w:val="-4"/>
        </w:rPr>
        <w:t>mM</w:t>
      </w:r>
      <w:proofErr w:type="spellEnd"/>
      <w:r>
        <w:rPr>
          <w:spacing w:val="-4"/>
        </w:rPr>
        <w:t xml:space="preserve"> reflect</w:t>
      </w:r>
      <w:r>
        <w:rPr>
          <w:spacing w:val="-6"/>
        </w:rPr>
        <w:t xml:space="preserve"> </w:t>
      </w:r>
      <w:r>
        <w:rPr>
          <w:spacing w:val="-4"/>
        </w:rPr>
        <w:t>deficiency, and</w:t>
      </w:r>
      <w:r>
        <w:rPr>
          <w:spacing w:val="-8"/>
        </w:rPr>
        <w:t xml:space="preserve"> </w:t>
      </w:r>
      <w:r>
        <w:rPr>
          <w:spacing w:val="-4"/>
        </w:rPr>
        <w:t>adequate</w:t>
      </w:r>
      <w:r>
        <w:rPr>
          <w:spacing w:val="-7"/>
        </w:rPr>
        <w:t xml:space="preserve"> </w:t>
      </w:r>
      <w:r>
        <w:rPr>
          <w:spacing w:val="-4"/>
        </w:rPr>
        <w:t>concentrations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between</w:t>
      </w:r>
      <w:r>
        <w:rPr>
          <w:spacing w:val="-8"/>
        </w:rPr>
        <w:t xml:space="preserve"> </w:t>
      </w:r>
      <w:r>
        <w:rPr>
          <w:spacing w:val="-4"/>
        </w:rPr>
        <w:t>1.0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2.2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mM.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AWest</w:t>
      </w:r>
      <w:proofErr w:type="spellEnd"/>
      <w:r>
        <w:rPr>
          <w:spacing w:val="-4"/>
        </w:rPr>
        <w:t xml:space="preserve">- </w:t>
      </w:r>
      <w:r>
        <w:t>ern diet is believed to contain more than enough vitamin A.</w:t>
      </w:r>
      <w:r>
        <w:rPr>
          <w:vertAlign w:val="superscript"/>
        </w:rPr>
        <w:t>32</w:t>
      </w:r>
    </w:p>
    <w:p w:rsidR="002F16D3" w:rsidRDefault="00FA3367">
      <w:pPr>
        <w:pStyle w:val="Heading2"/>
        <w:spacing w:before="193"/>
        <w:ind w:left="198"/>
      </w:pPr>
      <w:r>
        <w:rPr>
          <w:spacing w:val="-6"/>
        </w:rPr>
        <w:t>Vitamin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Pancreatic</w:t>
      </w:r>
      <w:r>
        <w:rPr>
          <w:spacing w:val="-10"/>
        </w:rPr>
        <w:t xml:space="preserve"> </w:t>
      </w:r>
      <w:r>
        <w:rPr>
          <w:spacing w:val="-6"/>
        </w:rPr>
        <w:t>Cancer</w:t>
      </w:r>
    </w:p>
    <w:p w:rsidR="002F16D3" w:rsidRDefault="00FA3367">
      <w:pPr>
        <w:pStyle w:val="BodyText"/>
        <w:spacing w:before="36" w:line="230" w:lineRule="auto"/>
        <w:ind w:left="198" w:right="38" w:firstLine="351"/>
        <w:jc w:val="both"/>
      </w:pPr>
      <w:r>
        <w:rPr>
          <w:spacing w:val="-2"/>
        </w:rPr>
        <w:t>Retinoic</w:t>
      </w:r>
      <w:r>
        <w:rPr>
          <w:spacing w:val="-10"/>
        </w:rPr>
        <w:t xml:space="preserve"> </w:t>
      </w:r>
      <w:r>
        <w:rPr>
          <w:spacing w:val="-2"/>
        </w:rPr>
        <w:t>acid</w:t>
      </w:r>
      <w:r>
        <w:rPr>
          <w:spacing w:val="-9"/>
        </w:rPr>
        <w:t xml:space="preserve"> </w:t>
      </w:r>
      <w:r>
        <w:rPr>
          <w:spacing w:val="-2"/>
        </w:rPr>
        <w:t>plays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central</w:t>
      </w:r>
      <w:r>
        <w:rPr>
          <w:spacing w:val="-10"/>
        </w:rPr>
        <w:t xml:space="preserve"> </w:t>
      </w:r>
      <w:r>
        <w:rPr>
          <w:spacing w:val="-2"/>
        </w:rPr>
        <w:t>role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immune</w:t>
      </w:r>
      <w:r>
        <w:rPr>
          <w:spacing w:val="-8"/>
        </w:rPr>
        <w:t xml:space="preserve"> </w:t>
      </w:r>
      <w:r>
        <w:rPr>
          <w:spacing w:val="-2"/>
        </w:rPr>
        <w:t>system,</w:t>
      </w:r>
      <w:r>
        <w:rPr>
          <w:spacing w:val="-10"/>
        </w:rPr>
        <w:t xml:space="preserve"> </w:t>
      </w:r>
      <w:r>
        <w:rPr>
          <w:spacing w:val="-2"/>
        </w:rPr>
        <w:t>and lack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RA</w:t>
      </w:r>
      <w:r>
        <w:rPr>
          <w:spacing w:val="-10"/>
        </w:rPr>
        <w:t xml:space="preserve"> </w:t>
      </w:r>
      <w:r>
        <w:rPr>
          <w:spacing w:val="-2"/>
        </w:rPr>
        <w:t>can</w:t>
      </w:r>
      <w:r>
        <w:rPr>
          <w:spacing w:val="-7"/>
        </w:rPr>
        <w:t xml:space="preserve"> </w:t>
      </w:r>
      <w:r>
        <w:rPr>
          <w:spacing w:val="-2"/>
        </w:rPr>
        <w:t>cause</w:t>
      </w:r>
      <w:r>
        <w:rPr>
          <w:spacing w:val="-8"/>
        </w:rPr>
        <w:t xml:space="preserve"> </w:t>
      </w:r>
      <w:r>
        <w:rPr>
          <w:spacing w:val="-2"/>
        </w:rPr>
        <w:t>poor</w:t>
      </w:r>
      <w:r>
        <w:rPr>
          <w:spacing w:val="-9"/>
        </w:rPr>
        <w:t xml:space="preserve"> </w:t>
      </w:r>
      <w:r>
        <w:rPr>
          <w:spacing w:val="-2"/>
        </w:rPr>
        <w:t>immune</w:t>
      </w:r>
      <w:r>
        <w:rPr>
          <w:spacing w:val="-8"/>
        </w:rPr>
        <w:t xml:space="preserve"> </w:t>
      </w:r>
      <w:r>
        <w:rPr>
          <w:spacing w:val="-2"/>
        </w:rPr>
        <w:t>regulation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decreased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cel</w:t>
      </w:r>
      <w:proofErr w:type="spellEnd"/>
      <w:r>
        <w:rPr>
          <w:spacing w:val="-2"/>
        </w:rPr>
        <w:t xml:space="preserve">- </w:t>
      </w:r>
      <w:proofErr w:type="spellStart"/>
      <w:r>
        <w:rPr>
          <w:spacing w:val="-4"/>
        </w:rPr>
        <w:t>lular</w:t>
      </w:r>
      <w:proofErr w:type="spellEnd"/>
      <w:r>
        <w:rPr>
          <w:spacing w:val="-4"/>
        </w:rPr>
        <w:t xml:space="preserve"> and humoral responses, but also a</w:t>
      </w:r>
      <w:r>
        <w:rPr>
          <w:spacing w:val="-8"/>
        </w:rPr>
        <w:t xml:space="preserve"> </w:t>
      </w:r>
      <w:r>
        <w:rPr>
          <w:spacing w:val="-4"/>
        </w:rPr>
        <w:t>weak response to</w:t>
      </w:r>
      <w:r>
        <w:rPr>
          <w:spacing w:val="-8"/>
        </w:rPr>
        <w:t xml:space="preserve"> </w:t>
      </w:r>
      <w:r>
        <w:rPr>
          <w:spacing w:val="-4"/>
        </w:rPr>
        <w:t xml:space="preserve">vaccines </w:t>
      </w:r>
      <w:r>
        <w:t>and</w:t>
      </w:r>
      <w:r>
        <w:rPr>
          <w:spacing w:val="-12"/>
        </w:rPr>
        <w:t xml:space="preserve"> </w:t>
      </w:r>
      <w:r>
        <w:t>poor</w:t>
      </w:r>
      <w:r>
        <w:rPr>
          <w:spacing w:val="-11"/>
        </w:rPr>
        <w:t xml:space="preserve"> </w:t>
      </w:r>
      <w:r>
        <w:t>lymphoid</w:t>
      </w:r>
      <w:r>
        <w:rPr>
          <w:spacing w:val="-10"/>
        </w:rPr>
        <w:t xml:space="preserve"> </w:t>
      </w:r>
      <w:r>
        <w:t>organ</w:t>
      </w:r>
      <w:r>
        <w:rPr>
          <w:spacing w:val="-11"/>
        </w:rPr>
        <w:t xml:space="preserve"> </w:t>
      </w:r>
      <w:r>
        <w:t>development.</w:t>
      </w:r>
      <w:r>
        <w:rPr>
          <w:vertAlign w:val="superscript"/>
        </w:rPr>
        <w:t>33</w:t>
      </w:r>
      <w:r>
        <w:rPr>
          <w:spacing w:val="-11"/>
        </w:rPr>
        <w:t xml:space="preserve"> </w:t>
      </w:r>
      <w:r>
        <w:t>Sixteen</w:t>
      </w:r>
      <w:r>
        <w:rPr>
          <w:spacing w:val="-12"/>
        </w:rPr>
        <w:t xml:space="preserve"> </w:t>
      </w:r>
      <w:r>
        <w:t>percent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 xml:space="preserve">pa- </w:t>
      </w:r>
      <w:proofErr w:type="spellStart"/>
      <w:r>
        <w:t>tients</w:t>
      </w:r>
      <w:proofErr w:type="spellEnd"/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PEI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chronic</w:t>
      </w:r>
      <w:r>
        <w:rPr>
          <w:spacing w:val="-6"/>
        </w:rPr>
        <w:t xml:space="preserve"> </w:t>
      </w:r>
      <w:r>
        <w:t>alcohol-induced</w:t>
      </w:r>
      <w:r>
        <w:rPr>
          <w:spacing w:val="-4"/>
        </w:rPr>
        <w:t xml:space="preserve"> </w:t>
      </w:r>
      <w:r>
        <w:t>pancreatitis,</w:t>
      </w:r>
      <w:r>
        <w:rPr>
          <w:spacing w:val="-4"/>
        </w:rPr>
        <w:t xml:space="preserve"> </w:t>
      </w:r>
      <w:r>
        <w:t>but without</w:t>
      </w:r>
      <w:r>
        <w:rPr>
          <w:spacing w:val="-5"/>
        </w:rPr>
        <w:t xml:space="preserve"> </w:t>
      </w:r>
      <w:r>
        <w:t>steatorrhea,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vitamin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deficiency.</w:t>
      </w:r>
      <w:r>
        <w:rPr>
          <w:vertAlign w:val="superscript"/>
        </w:rPr>
        <w:t>34</w:t>
      </w:r>
      <w:r>
        <w:rPr>
          <w:spacing w:val="-6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 xml:space="preserve">cause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low</w:t>
      </w:r>
      <w:r>
        <w:rPr>
          <w:spacing w:val="-5"/>
        </w:rPr>
        <w:t xml:space="preserve"> </w:t>
      </w:r>
      <w:r>
        <w:rPr>
          <w:spacing w:val="-2"/>
        </w:rPr>
        <w:t>serum</w:t>
      </w:r>
      <w:r>
        <w:rPr>
          <w:spacing w:val="-4"/>
        </w:rPr>
        <w:t xml:space="preserve"> </w:t>
      </w:r>
      <w:r>
        <w:rPr>
          <w:spacing w:val="-2"/>
        </w:rPr>
        <w:t>retinol</w:t>
      </w:r>
      <w:r>
        <w:rPr>
          <w:spacing w:val="-5"/>
        </w:rPr>
        <w:t xml:space="preserve"> </w:t>
      </w:r>
      <w:r>
        <w:rPr>
          <w:spacing w:val="-2"/>
        </w:rPr>
        <w:t>concentration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inflammation.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situa</w:t>
      </w:r>
      <w:proofErr w:type="spellEnd"/>
      <w:r>
        <w:rPr>
          <w:spacing w:val="-2"/>
        </w:rPr>
        <w:t xml:space="preserve">- </w:t>
      </w:r>
      <w:proofErr w:type="spellStart"/>
      <w:r>
        <w:rPr>
          <w:spacing w:val="-2"/>
        </w:rPr>
        <w:t>tion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liver</w:t>
      </w:r>
      <w:r>
        <w:rPr>
          <w:spacing w:val="-9"/>
        </w:rPr>
        <w:t xml:space="preserve"> </w:t>
      </w:r>
      <w:r>
        <w:rPr>
          <w:spacing w:val="-2"/>
        </w:rPr>
        <w:t>starts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produce</w:t>
      </w:r>
      <w:r>
        <w:rPr>
          <w:spacing w:val="-9"/>
        </w:rPr>
        <w:t xml:space="preserve"> </w:t>
      </w:r>
      <w:r>
        <w:rPr>
          <w:spacing w:val="-2"/>
        </w:rPr>
        <w:t>C-reactive</w:t>
      </w:r>
      <w:r>
        <w:rPr>
          <w:spacing w:val="-9"/>
        </w:rPr>
        <w:t xml:space="preserve"> </w:t>
      </w:r>
      <w:r>
        <w:rPr>
          <w:spacing w:val="-2"/>
        </w:rPr>
        <w:t>protein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concom</w:t>
      </w:r>
      <w:proofErr w:type="spellEnd"/>
      <w:r>
        <w:rPr>
          <w:spacing w:val="-2"/>
        </w:rPr>
        <w:t xml:space="preserve">- </w:t>
      </w:r>
      <w:proofErr w:type="spellStart"/>
      <w:r>
        <w:rPr>
          <w:spacing w:val="-2"/>
        </w:rPr>
        <w:t>itantly</w:t>
      </w:r>
      <w:proofErr w:type="spellEnd"/>
      <w:r>
        <w:rPr>
          <w:spacing w:val="-2"/>
        </w:rPr>
        <w:t xml:space="preserve"> decreased</w:t>
      </w:r>
      <w:r>
        <w:rPr>
          <w:spacing w:val="-3"/>
        </w:rPr>
        <w:t xml:space="preserve"> </w:t>
      </w:r>
      <w:r>
        <w:rPr>
          <w:spacing w:val="-2"/>
        </w:rPr>
        <w:t xml:space="preserve">production of retinol-binding protein. Reduced </w:t>
      </w:r>
      <w:r>
        <w:rPr>
          <w:spacing w:val="-4"/>
        </w:rPr>
        <w:t xml:space="preserve">retinol-binding protein levels have also been linked to </w:t>
      </w:r>
      <w:r>
        <w:rPr>
          <w:spacing w:val="-4"/>
        </w:rPr>
        <w:t xml:space="preserve">an elevated </w:t>
      </w:r>
      <w:r>
        <w:rPr>
          <w:spacing w:val="-6"/>
        </w:rPr>
        <w:t>neutrophil-to-lymphocyte</w:t>
      </w:r>
      <w:r>
        <w:t xml:space="preserve"> </w:t>
      </w:r>
      <w:r>
        <w:rPr>
          <w:spacing w:val="-6"/>
        </w:rPr>
        <w:t>ratio,</w:t>
      </w:r>
      <w:r>
        <w:rPr>
          <w:spacing w:val="-6"/>
          <w:vertAlign w:val="superscript"/>
        </w:rPr>
        <w:t>35</w:t>
      </w:r>
      <w:r>
        <w:t xml:space="preserve"> </w:t>
      </w:r>
      <w:r>
        <w:rPr>
          <w:spacing w:val="-6"/>
        </w:rPr>
        <w:t>a</w:t>
      </w:r>
      <w:r>
        <w:t xml:space="preserve"> </w:t>
      </w:r>
      <w:r>
        <w:rPr>
          <w:spacing w:val="-6"/>
        </w:rPr>
        <w:t>potent</w:t>
      </w:r>
      <w:r>
        <w:t xml:space="preserve"> </w:t>
      </w:r>
      <w:r>
        <w:rPr>
          <w:spacing w:val="-6"/>
        </w:rPr>
        <w:t>inflammatory</w:t>
      </w:r>
      <w:r>
        <w:t xml:space="preserve"> </w:t>
      </w:r>
      <w:r>
        <w:rPr>
          <w:spacing w:val="-6"/>
        </w:rPr>
        <w:t>biomarker</w:t>
      </w:r>
      <w:r>
        <w:t xml:space="preserve"> used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pancreatic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well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cancer</w:t>
      </w:r>
      <w:r>
        <w:rPr>
          <w:spacing w:val="-11"/>
        </w:rPr>
        <w:t xml:space="preserve"> </w:t>
      </w:r>
      <w:r>
        <w:t>prognostic</w:t>
      </w:r>
      <w:r>
        <w:rPr>
          <w:spacing w:val="-12"/>
        </w:rPr>
        <w:t xml:space="preserve"> </w:t>
      </w:r>
      <w:r>
        <w:t>studies.</w:t>
      </w:r>
      <w:r>
        <w:rPr>
          <w:vertAlign w:val="superscript"/>
        </w:rPr>
        <w:t>36,37</w:t>
      </w:r>
      <w:r>
        <w:t xml:space="preserve"> Decrease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retinol-binding</w:t>
      </w:r>
      <w:r>
        <w:rPr>
          <w:spacing w:val="-5"/>
        </w:rPr>
        <w:t xml:space="preserve"> </w:t>
      </w:r>
      <w:r>
        <w:t>protein</w:t>
      </w:r>
      <w:r>
        <w:rPr>
          <w:spacing w:val="-6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un- bound retinol, which is excreted in the urine.</w:t>
      </w:r>
      <w:r>
        <w:rPr>
          <w:vertAlign w:val="superscript"/>
        </w:rPr>
        <w:t>34</w:t>
      </w:r>
      <w:r>
        <w:t xml:space="preserve"> However, there are ways of correcting the interference from inflammation.</w:t>
      </w:r>
      <w:r>
        <w:rPr>
          <w:vertAlign w:val="superscript"/>
        </w:rPr>
        <w:t>38</w:t>
      </w:r>
      <w:r>
        <w:t xml:space="preserve"> </w:t>
      </w:r>
      <w:r>
        <w:rPr>
          <w:spacing w:val="-2"/>
        </w:rPr>
        <w:t>Retinoic</w:t>
      </w:r>
      <w:r>
        <w:rPr>
          <w:spacing w:val="-10"/>
        </w:rPr>
        <w:t xml:space="preserve"> </w:t>
      </w:r>
      <w:r>
        <w:rPr>
          <w:spacing w:val="-2"/>
        </w:rPr>
        <w:t>acid</w:t>
      </w:r>
      <w:r>
        <w:rPr>
          <w:spacing w:val="-9"/>
        </w:rPr>
        <w:t xml:space="preserve"> </w:t>
      </w:r>
      <w:r>
        <w:rPr>
          <w:spacing w:val="-2"/>
        </w:rPr>
        <w:t>also</w:t>
      </w:r>
      <w:r>
        <w:rPr>
          <w:spacing w:val="-9"/>
        </w:rPr>
        <w:t xml:space="preserve"> </w:t>
      </w:r>
      <w:r>
        <w:rPr>
          <w:spacing w:val="-2"/>
        </w:rPr>
        <w:t>regulates</w:t>
      </w:r>
      <w:r>
        <w:rPr>
          <w:spacing w:val="-9"/>
        </w:rPr>
        <w:t xml:space="preserve"> </w:t>
      </w:r>
      <w:r>
        <w:rPr>
          <w:spacing w:val="-2"/>
        </w:rPr>
        <w:t>cellular</w:t>
      </w:r>
      <w:r>
        <w:rPr>
          <w:spacing w:val="-10"/>
        </w:rPr>
        <w:t xml:space="preserve"> </w:t>
      </w:r>
      <w:r>
        <w:rPr>
          <w:spacing w:val="-2"/>
        </w:rPr>
        <w:t>development,</w:t>
      </w:r>
      <w:r>
        <w:rPr>
          <w:spacing w:val="-9"/>
        </w:rPr>
        <w:t xml:space="preserve"> </w:t>
      </w:r>
      <w:r>
        <w:rPr>
          <w:spacing w:val="-2"/>
        </w:rPr>
        <w:t>differentiation, proliferation,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apoptosis.</w:t>
      </w:r>
      <w:r>
        <w:rPr>
          <w:spacing w:val="-9"/>
        </w:rPr>
        <w:t xml:space="preserve"> </w:t>
      </w:r>
      <w:r>
        <w:rPr>
          <w:spacing w:val="-2"/>
        </w:rPr>
        <w:t>Its</w:t>
      </w:r>
      <w:r>
        <w:rPr>
          <w:spacing w:val="-9"/>
        </w:rPr>
        <w:t xml:space="preserve"> </w:t>
      </w:r>
      <w:r>
        <w:rPr>
          <w:spacing w:val="-2"/>
        </w:rPr>
        <w:t>pleiotropic</w:t>
      </w:r>
      <w:r>
        <w:rPr>
          <w:spacing w:val="-10"/>
        </w:rPr>
        <w:t xml:space="preserve"> </w:t>
      </w:r>
      <w:r>
        <w:rPr>
          <w:spacing w:val="-2"/>
        </w:rPr>
        <w:t>impact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med</w:t>
      </w:r>
      <w:r>
        <w:rPr>
          <w:spacing w:val="-2"/>
        </w:rPr>
        <w:t>iated</w:t>
      </w:r>
      <w:r>
        <w:rPr>
          <w:spacing w:val="-9"/>
        </w:rPr>
        <w:t xml:space="preserve"> </w:t>
      </w:r>
      <w:r>
        <w:rPr>
          <w:spacing w:val="-2"/>
        </w:rPr>
        <w:t>by nuclear</w:t>
      </w:r>
      <w:r>
        <w:rPr>
          <w:spacing w:val="-4"/>
        </w:rPr>
        <w:t xml:space="preserve"> </w:t>
      </w:r>
      <w:r>
        <w:rPr>
          <w:spacing w:val="-2"/>
        </w:rPr>
        <w:t>receptors</w:t>
      </w:r>
      <w:r>
        <w:rPr>
          <w:spacing w:val="-6"/>
        </w:rPr>
        <w:t xml:space="preserve"> </w:t>
      </w:r>
      <w:r>
        <w:rPr>
          <w:spacing w:val="-2"/>
        </w:rPr>
        <w:t>known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retinoic</w:t>
      </w:r>
      <w:r>
        <w:rPr>
          <w:spacing w:val="-7"/>
        </w:rPr>
        <w:t xml:space="preserve"> </w:t>
      </w:r>
      <w:r>
        <w:rPr>
          <w:spacing w:val="-2"/>
        </w:rPr>
        <w:t>acid</w:t>
      </w:r>
      <w:r>
        <w:rPr>
          <w:spacing w:val="-8"/>
        </w:rPr>
        <w:t xml:space="preserve"> </w:t>
      </w:r>
      <w:r>
        <w:rPr>
          <w:spacing w:val="-2"/>
        </w:rPr>
        <w:t>receptors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retinoic</w:t>
      </w:r>
      <w:r>
        <w:rPr>
          <w:spacing w:val="-7"/>
        </w:rPr>
        <w:t xml:space="preserve"> </w:t>
      </w:r>
      <w:r>
        <w:rPr>
          <w:spacing w:val="-10"/>
        </w:rPr>
        <w:t>X</w:t>
      </w:r>
    </w:p>
    <w:p w:rsidR="002F16D3" w:rsidRDefault="00FA3367">
      <w:pPr>
        <w:pStyle w:val="BodyText"/>
        <w:spacing w:before="121" w:line="230" w:lineRule="auto"/>
        <w:ind w:left="198" w:right="111"/>
        <w:jc w:val="both"/>
      </w:pPr>
      <w:r>
        <w:br w:type="column"/>
      </w:r>
      <w:r>
        <w:t xml:space="preserve">receptors. In cancer-associated fibroblast (CAF) cells, RA has been demonstrated to inhibit the production of interleukin-6 </w:t>
      </w:r>
      <w:r>
        <w:rPr>
          <w:spacing w:val="-2"/>
        </w:rPr>
        <w:t>(IL-6).</w:t>
      </w:r>
      <w:r>
        <w:rPr>
          <w:spacing w:val="-2"/>
          <w:vertAlign w:val="superscript"/>
        </w:rPr>
        <w:t>39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several</w:t>
      </w:r>
      <w:r>
        <w:rPr>
          <w:spacing w:val="-9"/>
        </w:rPr>
        <w:t xml:space="preserve"> </w:t>
      </w:r>
      <w:r>
        <w:rPr>
          <w:spacing w:val="-2"/>
        </w:rPr>
        <w:t>forms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cancers,</w:t>
      </w:r>
      <w:r>
        <w:rPr>
          <w:spacing w:val="-9"/>
        </w:rPr>
        <w:t xml:space="preserve"> </w:t>
      </w:r>
      <w:r>
        <w:rPr>
          <w:spacing w:val="-2"/>
        </w:rPr>
        <w:t>including</w:t>
      </w:r>
      <w:r>
        <w:rPr>
          <w:spacing w:val="-9"/>
        </w:rPr>
        <w:t xml:space="preserve"> </w:t>
      </w:r>
      <w:r>
        <w:rPr>
          <w:spacing w:val="-2"/>
        </w:rPr>
        <w:t>pancreatic</w:t>
      </w:r>
      <w:r>
        <w:rPr>
          <w:spacing w:val="-9"/>
        </w:rPr>
        <w:t xml:space="preserve"> </w:t>
      </w:r>
      <w:r>
        <w:rPr>
          <w:spacing w:val="-2"/>
        </w:rPr>
        <w:t xml:space="preserve">cancer, </w:t>
      </w:r>
      <w:r>
        <w:rPr>
          <w:spacing w:val="-4"/>
        </w:rPr>
        <w:t>IL-6 is linked to</w:t>
      </w:r>
      <w:r>
        <w:rPr>
          <w:spacing w:val="-5"/>
        </w:rPr>
        <w:t xml:space="preserve"> </w:t>
      </w:r>
      <w:r>
        <w:rPr>
          <w:spacing w:val="-4"/>
        </w:rPr>
        <w:t>tumorigenesis, as</w:t>
      </w:r>
      <w:r>
        <w:rPr>
          <w:spacing w:val="-6"/>
        </w:rPr>
        <w:t xml:space="preserve"> </w:t>
      </w:r>
      <w:r>
        <w:rPr>
          <w:spacing w:val="-4"/>
        </w:rPr>
        <w:t>well as</w:t>
      </w:r>
      <w:r>
        <w:rPr>
          <w:spacing w:val="-5"/>
        </w:rPr>
        <w:t xml:space="preserve"> </w:t>
      </w:r>
      <w:r>
        <w:rPr>
          <w:spacing w:val="-4"/>
        </w:rPr>
        <w:t>cancer</w:t>
      </w:r>
      <w:r>
        <w:t xml:space="preserve"> </w:t>
      </w:r>
      <w:r>
        <w:rPr>
          <w:spacing w:val="-4"/>
        </w:rPr>
        <w:t xml:space="preserve">progression, and </w:t>
      </w:r>
      <w:r>
        <w:t>treatment resistance.</w:t>
      </w:r>
      <w:r>
        <w:rPr>
          <w:vertAlign w:val="superscript"/>
        </w:rPr>
        <w:t>40</w:t>
      </w:r>
      <w:r>
        <w:rPr>
          <w:rFonts w:ascii="Trebuchet MS" w:hAnsi="Trebuchet MS"/>
          <w:vertAlign w:val="superscript"/>
        </w:rPr>
        <w:t>–</w:t>
      </w:r>
      <w:r>
        <w:rPr>
          <w:vertAlign w:val="superscript"/>
        </w:rPr>
        <w:t>42</w:t>
      </w:r>
      <w:r>
        <w:t xml:space="preserve"> It was demonstrated that the </w:t>
      </w:r>
      <w:proofErr w:type="spellStart"/>
      <w:r>
        <w:t>suppres</w:t>
      </w:r>
      <w:proofErr w:type="spellEnd"/>
      <w:r>
        <w:t xml:space="preserve">- </w:t>
      </w:r>
      <w:proofErr w:type="spellStart"/>
      <w:r>
        <w:t>sion</w:t>
      </w:r>
      <w:proofErr w:type="spellEnd"/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tumor</w:t>
      </w:r>
      <w:r>
        <w:rPr>
          <w:spacing w:val="-9"/>
        </w:rPr>
        <w:t xml:space="preserve"> </w:t>
      </w:r>
      <w:r>
        <w:t>cell</w:t>
      </w:r>
      <w:r>
        <w:rPr>
          <w:spacing w:val="-9"/>
        </w:rPr>
        <w:t xml:space="preserve"> </w:t>
      </w:r>
      <w:r>
        <w:t>migration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epithelial</w:t>
      </w:r>
      <w:r>
        <w:rPr>
          <w:spacing w:val="-10"/>
        </w:rPr>
        <w:t xml:space="preserve"> </w:t>
      </w:r>
      <w:r>
        <w:t>mesenchymal</w:t>
      </w:r>
      <w:r>
        <w:rPr>
          <w:spacing w:val="-10"/>
        </w:rPr>
        <w:t xml:space="preserve"> </w:t>
      </w:r>
      <w:proofErr w:type="spellStart"/>
      <w:r>
        <w:t>transi</w:t>
      </w:r>
      <w:proofErr w:type="spellEnd"/>
      <w:r>
        <w:t xml:space="preserve">- </w:t>
      </w:r>
      <w:proofErr w:type="spellStart"/>
      <w:r>
        <w:t>tion</w:t>
      </w:r>
      <w:proofErr w:type="spellEnd"/>
      <w:r>
        <w:t xml:space="preserve"> (EMT) was linked to reduced IL-6 re</w:t>
      </w:r>
      <w:r>
        <w:t>lease from CAFs.</w:t>
      </w:r>
      <w:r>
        <w:rPr>
          <w:vertAlign w:val="superscript"/>
        </w:rPr>
        <w:t>43</w:t>
      </w:r>
      <w:r>
        <w:t xml:space="preserve"> Cancer-associated</w:t>
      </w:r>
      <w:r>
        <w:rPr>
          <w:spacing w:val="-12"/>
        </w:rPr>
        <w:t xml:space="preserve"> </w:t>
      </w:r>
      <w:r>
        <w:t>fibroblasts,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abundant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stroma </w:t>
      </w:r>
      <w:r>
        <w:rPr>
          <w:spacing w:val="-4"/>
        </w:rPr>
        <w:t xml:space="preserve">of pancreatic tumors, help tumor cells proliferate, migrate, </w:t>
      </w:r>
      <w:proofErr w:type="spellStart"/>
      <w:r>
        <w:rPr>
          <w:spacing w:val="-4"/>
        </w:rPr>
        <w:t>metas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4"/>
        </w:rPr>
        <w:t>tasize</w:t>
      </w:r>
      <w:proofErr w:type="spellEnd"/>
      <w:r>
        <w:rPr>
          <w:spacing w:val="-4"/>
        </w:rPr>
        <w:t xml:space="preserve">, and resist chemotherapy. Subsequently, CAFs treated with </w:t>
      </w:r>
      <w:r>
        <w:rPr>
          <w:spacing w:val="-2"/>
        </w:rPr>
        <w:t>RA</w:t>
      </w:r>
      <w:r>
        <w:rPr>
          <w:spacing w:val="-10"/>
        </w:rPr>
        <w:t xml:space="preserve"> </w:t>
      </w:r>
      <w:r>
        <w:rPr>
          <w:spacing w:val="-2"/>
        </w:rPr>
        <w:t>became</w:t>
      </w:r>
      <w:r>
        <w:rPr>
          <w:spacing w:val="-9"/>
        </w:rPr>
        <w:t xml:space="preserve"> </w:t>
      </w:r>
      <w:r>
        <w:rPr>
          <w:spacing w:val="-2"/>
        </w:rPr>
        <w:t>immobile</w:t>
      </w:r>
      <w:r>
        <w:rPr>
          <w:spacing w:val="-9"/>
        </w:rPr>
        <w:t xml:space="preserve"> </w:t>
      </w:r>
      <w:r>
        <w:rPr>
          <w:spacing w:val="-2"/>
        </w:rPr>
        <w:t>because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low</w:t>
      </w:r>
      <w:r>
        <w:rPr>
          <w:spacing w:val="-9"/>
        </w:rPr>
        <w:t xml:space="preserve"> </w:t>
      </w:r>
      <w:r>
        <w:rPr>
          <w:spacing w:val="-2"/>
        </w:rPr>
        <w:t>expression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i/>
          <w:spacing w:val="-2"/>
        </w:rPr>
        <w:t>ɑ</w:t>
      </w:r>
      <w:r>
        <w:rPr>
          <w:spacing w:val="-2"/>
        </w:rPr>
        <w:t xml:space="preserve">-smooth </w:t>
      </w:r>
      <w:r>
        <w:rPr>
          <w:spacing w:val="-4"/>
        </w:rPr>
        <w:t>muscle</w:t>
      </w:r>
      <w:r>
        <w:rPr>
          <w:spacing w:val="-8"/>
        </w:rPr>
        <w:t xml:space="preserve"> </w:t>
      </w:r>
      <w:r>
        <w:rPr>
          <w:spacing w:val="-4"/>
        </w:rPr>
        <w:t>actin,</w:t>
      </w:r>
      <w:r>
        <w:rPr>
          <w:spacing w:val="-7"/>
        </w:rPr>
        <w:t xml:space="preserve"> </w:t>
      </w:r>
      <w:r>
        <w:rPr>
          <w:spacing w:val="-4"/>
        </w:rPr>
        <w:t>fibroblast</w:t>
      </w:r>
      <w:r>
        <w:rPr>
          <w:spacing w:val="-7"/>
        </w:rPr>
        <w:t xml:space="preserve"> </w:t>
      </w:r>
      <w:r>
        <w:rPr>
          <w:spacing w:val="-4"/>
        </w:rPr>
        <w:t>activation</w:t>
      </w:r>
      <w:r>
        <w:rPr>
          <w:spacing w:val="-7"/>
        </w:rPr>
        <w:t xml:space="preserve"> </w:t>
      </w:r>
      <w:r>
        <w:rPr>
          <w:spacing w:val="-4"/>
        </w:rPr>
        <w:t>protein,</w:t>
      </w:r>
      <w:r>
        <w:rPr>
          <w:spacing w:val="-8"/>
        </w:rPr>
        <w:t xml:space="preserve"> </w:t>
      </w:r>
      <w:r>
        <w:rPr>
          <w:spacing w:val="-4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well</w:t>
      </w:r>
      <w:r>
        <w:rPr>
          <w:spacing w:val="-7"/>
        </w:rPr>
        <w:t xml:space="preserve"> </w:t>
      </w:r>
      <w:r>
        <w:rPr>
          <w:spacing w:val="-4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decreased</w:t>
      </w:r>
      <w:r>
        <w:rPr>
          <w:spacing w:val="-7"/>
        </w:rPr>
        <w:t xml:space="preserve"> </w:t>
      </w:r>
      <w:r>
        <w:rPr>
          <w:spacing w:val="-4"/>
        </w:rPr>
        <w:t xml:space="preserve">ex- </w:t>
      </w:r>
      <w:proofErr w:type="spellStart"/>
      <w:r>
        <w:rPr>
          <w:spacing w:val="-4"/>
        </w:rPr>
        <w:t>tracellular</w:t>
      </w:r>
      <w:proofErr w:type="spellEnd"/>
      <w:r>
        <w:rPr>
          <w:spacing w:val="-4"/>
        </w:rPr>
        <w:t xml:space="preserve"> matrix formation. Cancer-associated fibroblasts</w:t>
      </w:r>
      <w:r>
        <w:rPr>
          <w:spacing w:val="-5"/>
        </w:rPr>
        <w:t xml:space="preserve"> </w:t>
      </w:r>
      <w:r>
        <w:rPr>
          <w:spacing w:val="-4"/>
        </w:rPr>
        <w:t xml:space="preserve">are one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main</w:t>
      </w:r>
      <w:r>
        <w:rPr>
          <w:spacing w:val="-5"/>
        </w:rPr>
        <w:t xml:space="preserve"> </w:t>
      </w:r>
      <w:r>
        <w:rPr>
          <w:spacing w:val="-2"/>
        </w:rPr>
        <w:t>components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desmoplastic</w:t>
      </w:r>
      <w:r>
        <w:rPr>
          <w:spacing w:val="-5"/>
        </w:rPr>
        <w:t xml:space="preserve"> </w:t>
      </w:r>
      <w:r>
        <w:rPr>
          <w:spacing w:val="-2"/>
        </w:rPr>
        <w:t>tissue,</w:t>
      </w:r>
      <w:r>
        <w:rPr>
          <w:spacing w:val="-5"/>
        </w:rPr>
        <w:t xml:space="preserve"> </w:t>
      </w:r>
      <w:r>
        <w:rPr>
          <w:spacing w:val="-2"/>
        </w:rPr>
        <w:t>which</w:t>
      </w:r>
      <w:r>
        <w:rPr>
          <w:spacing w:val="-5"/>
        </w:rPr>
        <w:t xml:space="preserve"> </w:t>
      </w:r>
      <w:r>
        <w:rPr>
          <w:spacing w:val="-2"/>
        </w:rPr>
        <w:t xml:space="preserve">surrounds </w:t>
      </w:r>
      <w:r>
        <w:t>the</w:t>
      </w:r>
      <w:r>
        <w:rPr>
          <w:spacing w:val="-7"/>
        </w:rPr>
        <w:t xml:space="preserve"> </w:t>
      </w:r>
      <w:r>
        <w:t>tumor</w:t>
      </w:r>
      <w:r>
        <w:rPr>
          <w:spacing w:val="-6"/>
        </w:rPr>
        <w:t xml:space="preserve"> </w:t>
      </w:r>
      <w:r>
        <w:t>cells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prevents</w:t>
      </w:r>
      <w:r>
        <w:rPr>
          <w:spacing w:val="-6"/>
        </w:rPr>
        <w:t xml:space="preserve"> </w:t>
      </w:r>
      <w:r>
        <w:t>imm</w:t>
      </w:r>
      <w:r>
        <w:t>une</w:t>
      </w:r>
      <w:r>
        <w:rPr>
          <w:spacing w:val="-7"/>
        </w:rPr>
        <w:t xml:space="preserve"> </w:t>
      </w:r>
      <w:r>
        <w:t>cell</w:t>
      </w:r>
      <w:r>
        <w:rPr>
          <w:spacing w:val="-8"/>
        </w:rPr>
        <w:t xml:space="preserve"> </w:t>
      </w:r>
      <w:r>
        <w:t>infiltration,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 xml:space="preserve">as </w:t>
      </w:r>
      <w:r>
        <w:rPr>
          <w:spacing w:val="-2"/>
        </w:rPr>
        <w:t>preventing</w:t>
      </w:r>
      <w:r>
        <w:rPr>
          <w:spacing w:val="-10"/>
        </w:rPr>
        <w:t xml:space="preserve"> </w:t>
      </w:r>
      <w:r>
        <w:rPr>
          <w:spacing w:val="-2"/>
        </w:rPr>
        <w:t>vascularization,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thus</w:t>
      </w:r>
      <w:r>
        <w:rPr>
          <w:spacing w:val="-9"/>
        </w:rPr>
        <w:t xml:space="preserve"> </w:t>
      </w:r>
      <w:r>
        <w:rPr>
          <w:spacing w:val="-2"/>
        </w:rPr>
        <w:t>limiting</w:t>
      </w:r>
      <w:r>
        <w:rPr>
          <w:spacing w:val="-10"/>
        </w:rPr>
        <w:t xml:space="preserve"> </w:t>
      </w:r>
      <w:r>
        <w:rPr>
          <w:spacing w:val="-2"/>
        </w:rPr>
        <w:t>exposure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conven</w:t>
      </w:r>
      <w:proofErr w:type="spellEnd"/>
      <w:r>
        <w:rPr>
          <w:spacing w:val="-2"/>
        </w:rPr>
        <w:t xml:space="preserve">- </w:t>
      </w:r>
      <w:proofErr w:type="spellStart"/>
      <w:r>
        <w:t>tional</w:t>
      </w:r>
      <w:proofErr w:type="spellEnd"/>
      <w:r>
        <w:rPr>
          <w:spacing w:val="-11"/>
        </w:rPr>
        <w:t xml:space="preserve"> </w:t>
      </w:r>
      <w:r>
        <w:t>systemic</w:t>
      </w:r>
      <w:r>
        <w:rPr>
          <w:spacing w:val="-10"/>
        </w:rPr>
        <w:t xml:space="preserve"> </w:t>
      </w:r>
      <w:r>
        <w:t>therapy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pancreatic</w:t>
      </w:r>
      <w:r>
        <w:rPr>
          <w:spacing w:val="-12"/>
        </w:rPr>
        <w:t xml:space="preserve"> </w:t>
      </w:r>
      <w:r>
        <w:t>cancer.</w:t>
      </w:r>
      <w:r>
        <w:rPr>
          <w:vertAlign w:val="superscript"/>
        </w:rPr>
        <w:t>44</w:t>
      </w:r>
      <w:r>
        <w:rPr>
          <w:rFonts w:ascii="Trebuchet MS" w:hAnsi="Trebuchet MS"/>
          <w:vertAlign w:val="superscript"/>
        </w:rPr>
        <w:t>–</w:t>
      </w:r>
      <w:r>
        <w:rPr>
          <w:vertAlign w:val="superscript"/>
        </w:rPr>
        <w:t>46</w:t>
      </w:r>
      <w:r>
        <w:rPr>
          <w:spacing w:val="-10"/>
        </w:rPr>
        <w:t xml:space="preserve"> </w:t>
      </w:r>
      <w:r>
        <w:t>Although</w:t>
      </w:r>
      <w:r>
        <w:rPr>
          <w:spacing w:val="-11"/>
        </w:rPr>
        <w:t xml:space="preserve"> </w:t>
      </w:r>
      <w:r>
        <w:t>until now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clinical</w:t>
      </w:r>
      <w:r>
        <w:rPr>
          <w:spacing w:val="-10"/>
        </w:rPr>
        <w:t xml:space="preserve"> </w:t>
      </w:r>
      <w:r>
        <w:t>trials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published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objective</w:t>
      </w:r>
      <w:r>
        <w:rPr>
          <w:spacing w:val="-11"/>
        </w:rPr>
        <w:t xml:space="preserve"> </w:t>
      </w:r>
      <w:r>
        <w:t>response</w:t>
      </w:r>
      <w:r>
        <w:rPr>
          <w:spacing w:val="-12"/>
        </w:rPr>
        <w:t xml:space="preserve"> </w:t>
      </w:r>
      <w:r>
        <w:t xml:space="preserve">with </w:t>
      </w:r>
      <w:r>
        <w:rPr>
          <w:spacing w:val="-2"/>
        </w:rPr>
        <w:t>RA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PDAC,</w:t>
      </w:r>
      <w:r>
        <w:rPr>
          <w:spacing w:val="-10"/>
        </w:rPr>
        <w:t xml:space="preserve"> </w:t>
      </w:r>
      <w:r>
        <w:rPr>
          <w:spacing w:val="-2"/>
        </w:rPr>
        <w:t>CAFs</w:t>
      </w:r>
      <w:r>
        <w:rPr>
          <w:spacing w:val="-9"/>
        </w:rPr>
        <w:t xml:space="preserve"> </w:t>
      </w:r>
      <w:r>
        <w:rPr>
          <w:spacing w:val="-2"/>
        </w:rPr>
        <w:t>response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RA</w:t>
      </w:r>
      <w:r>
        <w:rPr>
          <w:spacing w:val="-9"/>
        </w:rPr>
        <w:t xml:space="preserve"> </w:t>
      </w:r>
      <w:r>
        <w:rPr>
          <w:spacing w:val="-2"/>
        </w:rPr>
        <w:t>seems</w:t>
      </w:r>
      <w:r>
        <w:rPr>
          <w:spacing w:val="-9"/>
        </w:rPr>
        <w:t xml:space="preserve"> </w:t>
      </w:r>
      <w:r>
        <w:rPr>
          <w:spacing w:val="-2"/>
        </w:rPr>
        <w:t>promising.</w:t>
      </w:r>
      <w:r>
        <w:rPr>
          <w:spacing w:val="-2"/>
          <w:vertAlign w:val="superscript"/>
        </w:rPr>
        <w:t>46</w:t>
      </w:r>
      <w:r>
        <w:rPr>
          <w:spacing w:val="-8"/>
        </w:rPr>
        <w:t xml:space="preserve"> </w:t>
      </w:r>
      <w:r>
        <w:rPr>
          <w:spacing w:val="-2"/>
        </w:rPr>
        <w:t>Further- more,</w:t>
      </w:r>
      <w:r>
        <w:rPr>
          <w:spacing w:val="-10"/>
        </w:rPr>
        <w:t xml:space="preserve"> </w:t>
      </w:r>
      <w:r>
        <w:rPr>
          <w:spacing w:val="-2"/>
        </w:rPr>
        <w:t>pancreatic</w:t>
      </w:r>
      <w:r>
        <w:rPr>
          <w:spacing w:val="-9"/>
        </w:rPr>
        <w:t xml:space="preserve"> </w:t>
      </w:r>
      <w:r>
        <w:rPr>
          <w:spacing w:val="-2"/>
        </w:rPr>
        <w:t>stellate</w:t>
      </w:r>
      <w:r>
        <w:rPr>
          <w:spacing w:val="-9"/>
        </w:rPr>
        <w:t xml:space="preserve"> </w:t>
      </w:r>
      <w:r>
        <w:rPr>
          <w:spacing w:val="-2"/>
        </w:rPr>
        <w:t>cells</w:t>
      </w:r>
      <w:r>
        <w:rPr>
          <w:spacing w:val="-8"/>
        </w:rPr>
        <w:t xml:space="preserve"> </w:t>
      </w:r>
      <w:r>
        <w:rPr>
          <w:spacing w:val="-2"/>
        </w:rPr>
        <w:t>(PSC),</w:t>
      </w:r>
      <w:r>
        <w:rPr>
          <w:spacing w:val="-9"/>
        </w:rPr>
        <w:t xml:space="preserve"> </w:t>
      </w:r>
      <w:r>
        <w:rPr>
          <w:spacing w:val="-2"/>
        </w:rPr>
        <w:t>which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precursor</w:t>
      </w:r>
      <w:r>
        <w:rPr>
          <w:spacing w:val="-9"/>
        </w:rPr>
        <w:t xml:space="preserve"> </w:t>
      </w:r>
      <w:r>
        <w:rPr>
          <w:spacing w:val="-2"/>
        </w:rPr>
        <w:t>cells</w:t>
      </w:r>
      <w:r>
        <w:rPr>
          <w:spacing w:val="-9"/>
        </w:rPr>
        <w:t xml:space="preserve"> </w:t>
      </w:r>
      <w:r>
        <w:rPr>
          <w:spacing w:val="-2"/>
        </w:rPr>
        <w:t xml:space="preserve">of </w:t>
      </w:r>
      <w:r>
        <w:rPr>
          <w:spacing w:val="-4"/>
        </w:rPr>
        <w:t>CAFs, store RA. When triggered by malignancy or inflammation, PSC</w:t>
      </w:r>
      <w:r>
        <w:rPr>
          <w:spacing w:val="-8"/>
        </w:rPr>
        <w:t xml:space="preserve"> </w:t>
      </w:r>
      <w:r>
        <w:rPr>
          <w:spacing w:val="-4"/>
        </w:rPr>
        <w:t>lose</w:t>
      </w:r>
      <w:r>
        <w:rPr>
          <w:spacing w:val="-7"/>
        </w:rPr>
        <w:t xml:space="preserve"> </w:t>
      </w:r>
      <w:r>
        <w:rPr>
          <w:spacing w:val="-4"/>
        </w:rPr>
        <w:t>their</w:t>
      </w:r>
      <w:r>
        <w:rPr>
          <w:spacing w:val="-7"/>
        </w:rPr>
        <w:t xml:space="preserve"> </w:t>
      </w:r>
      <w:r>
        <w:rPr>
          <w:spacing w:val="-4"/>
        </w:rPr>
        <w:t>RA</w:t>
      </w:r>
      <w:r>
        <w:rPr>
          <w:spacing w:val="-7"/>
        </w:rPr>
        <w:t xml:space="preserve"> </w:t>
      </w:r>
      <w:r>
        <w:rPr>
          <w:spacing w:val="-4"/>
        </w:rPr>
        <w:t>reserves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take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characteristics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an</w:t>
      </w:r>
      <w:r>
        <w:rPr>
          <w:spacing w:val="-7"/>
        </w:rPr>
        <w:t xml:space="preserve"> </w:t>
      </w:r>
      <w:r>
        <w:rPr>
          <w:spacing w:val="-4"/>
        </w:rPr>
        <w:t xml:space="preserve">ac- </w:t>
      </w:r>
      <w:proofErr w:type="spellStart"/>
      <w:r>
        <w:rPr>
          <w:spacing w:val="-4"/>
        </w:rPr>
        <w:t>tivated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myofibroblast</w:t>
      </w:r>
      <w:proofErr w:type="spellEnd"/>
      <w:r>
        <w:rPr>
          <w:spacing w:val="-4"/>
        </w:rPr>
        <w:t>.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mice,</w:t>
      </w:r>
      <w:r>
        <w:rPr>
          <w:spacing w:val="-7"/>
        </w:rPr>
        <w:t xml:space="preserve"> </w:t>
      </w:r>
      <w:r>
        <w:rPr>
          <w:spacing w:val="-4"/>
        </w:rPr>
        <w:t>restoring</w:t>
      </w:r>
      <w:r>
        <w:rPr>
          <w:spacing w:val="-8"/>
        </w:rPr>
        <w:t xml:space="preserve"> </w:t>
      </w:r>
      <w:r>
        <w:rPr>
          <w:spacing w:val="-4"/>
        </w:rPr>
        <w:t>RA</w:t>
      </w:r>
      <w:r>
        <w:rPr>
          <w:spacing w:val="-7"/>
        </w:rPr>
        <w:t xml:space="preserve"> </w:t>
      </w:r>
      <w:r>
        <w:rPr>
          <w:spacing w:val="-4"/>
        </w:rPr>
        <w:t>depots</w:t>
      </w:r>
      <w:r>
        <w:rPr>
          <w:spacing w:val="-7"/>
        </w:rPr>
        <w:t xml:space="preserve"> </w:t>
      </w:r>
      <w:r>
        <w:rPr>
          <w:spacing w:val="-4"/>
        </w:rPr>
        <w:t>inside</w:t>
      </w:r>
      <w:r>
        <w:rPr>
          <w:spacing w:val="-7"/>
        </w:rPr>
        <w:t xml:space="preserve"> </w:t>
      </w:r>
      <w:r>
        <w:rPr>
          <w:spacing w:val="-4"/>
        </w:rPr>
        <w:t>PSC</w:t>
      </w:r>
      <w:r>
        <w:rPr>
          <w:spacing w:val="-8"/>
        </w:rPr>
        <w:t xml:space="preserve"> </w:t>
      </w:r>
      <w:r>
        <w:rPr>
          <w:spacing w:val="-4"/>
        </w:rPr>
        <w:t xml:space="preserve">re- </w:t>
      </w:r>
      <w:proofErr w:type="spellStart"/>
      <w:r>
        <w:rPr>
          <w:spacing w:val="-2"/>
        </w:rPr>
        <w:t>duced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desmoplasia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slowed</w:t>
      </w:r>
      <w:r>
        <w:rPr>
          <w:spacing w:val="-4"/>
        </w:rPr>
        <w:t xml:space="preserve"> </w:t>
      </w:r>
      <w:r>
        <w:rPr>
          <w:spacing w:val="-2"/>
        </w:rPr>
        <w:t>cancer progression.</w:t>
      </w:r>
      <w:r>
        <w:rPr>
          <w:spacing w:val="-2"/>
          <w:vertAlign w:val="superscript"/>
        </w:rPr>
        <w:t>45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result, RA</w:t>
      </w:r>
      <w:r>
        <w:rPr>
          <w:spacing w:val="-10"/>
        </w:rPr>
        <w:t xml:space="preserve"> </w:t>
      </w:r>
      <w:r>
        <w:rPr>
          <w:spacing w:val="-2"/>
        </w:rPr>
        <w:t>seems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suitable</w:t>
      </w:r>
      <w:r>
        <w:rPr>
          <w:spacing w:val="-9"/>
        </w:rPr>
        <w:t xml:space="preserve"> </w:t>
      </w:r>
      <w:r>
        <w:rPr>
          <w:spacing w:val="-2"/>
        </w:rPr>
        <w:t>drug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reducing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activation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sev</w:t>
      </w:r>
      <w:proofErr w:type="spellEnd"/>
      <w:r>
        <w:rPr>
          <w:spacing w:val="-2"/>
        </w:rPr>
        <w:t xml:space="preserve">- </w:t>
      </w:r>
      <w:proofErr w:type="spellStart"/>
      <w:r>
        <w:rPr>
          <w:spacing w:val="-2"/>
        </w:rPr>
        <w:t>eral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pathways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PDAC.</w:t>
      </w:r>
      <w:r>
        <w:rPr>
          <w:spacing w:val="-2"/>
          <w:vertAlign w:val="superscript"/>
        </w:rPr>
        <w:t>44,47</w:t>
      </w:r>
      <w:r>
        <w:rPr>
          <w:spacing w:val="-7"/>
        </w:rPr>
        <w:t xml:space="preserve"> </w:t>
      </w:r>
      <w:r>
        <w:rPr>
          <w:spacing w:val="-2"/>
        </w:rPr>
        <w:t>Noteworthy,</w:t>
      </w:r>
      <w:r>
        <w:rPr>
          <w:spacing w:val="-7"/>
        </w:rPr>
        <w:t xml:space="preserve"> </w:t>
      </w:r>
      <w:r>
        <w:rPr>
          <w:spacing w:val="-2"/>
        </w:rPr>
        <w:t>it</w:t>
      </w:r>
      <w:r>
        <w:rPr>
          <w:spacing w:val="-6"/>
        </w:rPr>
        <w:t xml:space="preserve"> </w:t>
      </w:r>
      <w:r>
        <w:rPr>
          <w:spacing w:val="-2"/>
        </w:rPr>
        <w:t>seems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RA</w:t>
      </w:r>
      <w:r>
        <w:rPr>
          <w:spacing w:val="-7"/>
        </w:rPr>
        <w:t xml:space="preserve"> </w:t>
      </w:r>
      <w:r>
        <w:rPr>
          <w:spacing w:val="-2"/>
        </w:rPr>
        <w:t xml:space="preserve">levels </w:t>
      </w:r>
      <w:r>
        <w:rPr>
          <w:spacing w:val="-4"/>
        </w:rPr>
        <w:t>do not always correspond with retinol levels. In patients</w:t>
      </w:r>
      <w:r>
        <w:rPr>
          <w:spacing w:val="-5"/>
        </w:rPr>
        <w:t xml:space="preserve"> </w:t>
      </w:r>
      <w:r>
        <w:rPr>
          <w:spacing w:val="-4"/>
        </w:rPr>
        <w:t xml:space="preserve">with lung </w:t>
      </w:r>
      <w:r>
        <w:rPr>
          <w:spacing w:val="-6"/>
        </w:rPr>
        <w:t>cancer,</w:t>
      </w:r>
      <w:r>
        <w:t xml:space="preserve"> </w:t>
      </w:r>
      <w:r>
        <w:rPr>
          <w:spacing w:val="-6"/>
        </w:rPr>
        <w:t>RA</w:t>
      </w:r>
      <w:r>
        <w:t xml:space="preserve"> </w:t>
      </w:r>
      <w:r>
        <w:rPr>
          <w:spacing w:val="-6"/>
        </w:rPr>
        <w:t>levels,</w:t>
      </w:r>
      <w: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not</w:t>
      </w:r>
      <w:r>
        <w:t xml:space="preserve"> </w:t>
      </w:r>
      <w:r>
        <w:rPr>
          <w:spacing w:val="-6"/>
        </w:rPr>
        <w:t>retinol</w:t>
      </w:r>
      <w:r>
        <w:t xml:space="preserve"> </w:t>
      </w:r>
      <w:r>
        <w:rPr>
          <w:spacing w:val="-6"/>
        </w:rPr>
        <w:t>levels,</w:t>
      </w:r>
      <w:r>
        <w:t xml:space="preserve"> </w:t>
      </w:r>
      <w:r>
        <w:rPr>
          <w:spacing w:val="-6"/>
        </w:rPr>
        <w:t>were</w:t>
      </w:r>
      <w:r>
        <w:t xml:space="preserve"> </w:t>
      </w:r>
      <w:r>
        <w:rPr>
          <w:spacing w:val="-6"/>
        </w:rPr>
        <w:t>lower</w:t>
      </w:r>
      <w:r>
        <w:t xml:space="preserve"> </w:t>
      </w:r>
      <w:r>
        <w:rPr>
          <w:spacing w:val="-6"/>
        </w:rPr>
        <w:t>than</w:t>
      </w:r>
      <w:r>
        <w:t xml:space="preserve"> </w:t>
      </w:r>
      <w:r>
        <w:rPr>
          <w:spacing w:val="-6"/>
        </w:rPr>
        <w:t>normal.</w:t>
      </w:r>
      <w:r>
        <w:rPr>
          <w:spacing w:val="-6"/>
          <w:vertAlign w:val="superscript"/>
        </w:rPr>
        <w:t>48</w:t>
      </w:r>
      <w:r>
        <w:t xml:space="preserve"> Thus,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PDAC,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retinol</w:t>
      </w:r>
      <w:r>
        <w:rPr>
          <w:spacing w:val="-11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RA</w:t>
      </w:r>
      <w:r>
        <w:rPr>
          <w:spacing w:val="-11"/>
        </w:rPr>
        <w:t xml:space="preserve"> </w:t>
      </w:r>
      <w:r>
        <w:t>levels 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diagnosis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vitamin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deficiency.</w:t>
      </w:r>
    </w:p>
    <w:p w:rsidR="002F16D3" w:rsidRDefault="002F16D3">
      <w:pPr>
        <w:pStyle w:val="BodyText"/>
        <w:spacing w:before="9"/>
        <w:rPr>
          <w:sz w:val="20"/>
        </w:rPr>
      </w:pPr>
    </w:p>
    <w:p w:rsidR="002F16D3" w:rsidRDefault="00FA3367">
      <w:pPr>
        <w:pStyle w:val="Heading2"/>
        <w:ind w:left="198"/>
      </w:pPr>
      <w:r>
        <w:rPr>
          <w:spacing w:val="-7"/>
        </w:rPr>
        <w:t>Vitamin</w:t>
      </w:r>
      <w:r>
        <w:rPr>
          <w:spacing w:val="-3"/>
        </w:rPr>
        <w:t xml:space="preserve"> </w:t>
      </w:r>
      <w:r>
        <w:rPr>
          <w:spacing w:val="-10"/>
        </w:rPr>
        <w:t>D</w:t>
      </w:r>
    </w:p>
    <w:p w:rsidR="002F16D3" w:rsidRDefault="00FA3367">
      <w:pPr>
        <w:pStyle w:val="BodyText"/>
        <w:spacing w:before="36" w:line="230" w:lineRule="auto"/>
        <w:ind w:left="198" w:right="112" w:firstLine="351"/>
        <w:jc w:val="both"/>
      </w:pPr>
      <w:proofErr w:type="spellStart"/>
      <w:r>
        <w:rPr>
          <w:spacing w:val="-4"/>
        </w:rPr>
        <w:t>Ergocalciferol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(vitamin</w:t>
      </w:r>
      <w:r>
        <w:rPr>
          <w:spacing w:val="-7"/>
        </w:rPr>
        <w:t xml:space="preserve"> </w:t>
      </w:r>
      <w:r>
        <w:rPr>
          <w:spacing w:val="-4"/>
        </w:rPr>
        <w:t>D2)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cholecalciferol</w:t>
      </w:r>
      <w:r>
        <w:rPr>
          <w:spacing w:val="-5"/>
        </w:rPr>
        <w:t xml:space="preserve"> </w:t>
      </w:r>
      <w:r>
        <w:rPr>
          <w:spacing w:val="-4"/>
        </w:rPr>
        <w:t>(vitamin</w:t>
      </w:r>
      <w:r>
        <w:rPr>
          <w:spacing w:val="-7"/>
        </w:rPr>
        <w:t xml:space="preserve"> </w:t>
      </w:r>
      <w:r>
        <w:rPr>
          <w:spacing w:val="-4"/>
        </w:rPr>
        <w:t xml:space="preserve">D3) </w:t>
      </w:r>
      <w:r>
        <w:t>are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vitamin</w:t>
      </w:r>
      <w:r>
        <w:rPr>
          <w:spacing w:val="-8"/>
        </w:rPr>
        <w:t xml:space="preserve"> </w:t>
      </w:r>
      <w:r>
        <w:t>D</w:t>
      </w:r>
      <w:r>
        <w:rPr>
          <w:spacing w:val="-9"/>
        </w:rPr>
        <w:t xml:space="preserve"> </w:t>
      </w:r>
      <w:r>
        <w:t>molecules</w:t>
      </w:r>
      <w:r>
        <w:rPr>
          <w:spacing w:val="-8"/>
        </w:rPr>
        <w:t xml:space="preserve"> </w:t>
      </w:r>
      <w:r>
        <w:t>(vitamin</w:t>
      </w:r>
      <w:r>
        <w:rPr>
          <w:spacing w:val="-8"/>
        </w:rPr>
        <w:t xml:space="preserve"> </w:t>
      </w:r>
      <w:r>
        <w:t>D3).</w:t>
      </w:r>
      <w:r>
        <w:rPr>
          <w:spacing w:val="-9"/>
        </w:rPr>
        <w:t xml:space="preserve"> </w:t>
      </w:r>
      <w:r>
        <w:t xml:space="preserve">The </w:t>
      </w:r>
      <w:r>
        <w:rPr>
          <w:spacing w:val="-4"/>
        </w:rPr>
        <w:t>ending</w:t>
      </w:r>
      <w:r>
        <w:rPr>
          <w:spacing w:val="-8"/>
        </w:rPr>
        <w:t xml:space="preserve"> </w:t>
      </w:r>
      <w:r>
        <w:rPr>
          <w:rFonts w:ascii="Trebuchet MS" w:hAnsi="Trebuchet MS"/>
          <w:spacing w:val="-4"/>
        </w:rPr>
        <w:t>“</w:t>
      </w:r>
      <w:proofErr w:type="spellStart"/>
      <w:r>
        <w:rPr>
          <w:spacing w:val="-4"/>
        </w:rPr>
        <w:t>ol</w:t>
      </w:r>
      <w:proofErr w:type="spellEnd"/>
      <w:r>
        <w:rPr>
          <w:rFonts w:ascii="Trebuchet MS" w:hAnsi="Trebuchet MS"/>
          <w:spacing w:val="-4"/>
        </w:rPr>
        <w:t>”</w:t>
      </w:r>
      <w:r>
        <w:rPr>
          <w:rFonts w:ascii="Trebuchet MS" w:hAnsi="Trebuchet MS"/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both</w:t>
      </w:r>
      <w:r>
        <w:rPr>
          <w:spacing w:val="-7"/>
        </w:rPr>
        <w:t xml:space="preserve"> </w:t>
      </w:r>
      <w:r>
        <w:rPr>
          <w:spacing w:val="-4"/>
        </w:rPr>
        <w:t>compounds</w:t>
      </w:r>
      <w:r>
        <w:rPr>
          <w:spacing w:val="-7"/>
        </w:rPr>
        <w:t xml:space="preserve"> </w:t>
      </w:r>
      <w:r>
        <w:rPr>
          <w:spacing w:val="-4"/>
        </w:rPr>
        <w:t>indicates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compounds</w:t>
      </w:r>
      <w:r>
        <w:rPr>
          <w:spacing w:val="-7"/>
        </w:rPr>
        <w:t xml:space="preserve"> </w:t>
      </w:r>
      <w:r>
        <w:rPr>
          <w:spacing w:val="-4"/>
        </w:rPr>
        <w:t xml:space="preserve">con- </w:t>
      </w:r>
      <w:proofErr w:type="spellStart"/>
      <w:r>
        <w:rPr>
          <w:spacing w:val="-2"/>
        </w:rPr>
        <w:t>tain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hydroxyl</w:t>
      </w:r>
      <w:r>
        <w:rPr>
          <w:spacing w:val="-9"/>
        </w:rPr>
        <w:t xml:space="preserve"> </w:t>
      </w:r>
      <w:r>
        <w:rPr>
          <w:spacing w:val="-2"/>
        </w:rPr>
        <w:t>group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chemical</w:t>
      </w:r>
      <w:r>
        <w:rPr>
          <w:spacing w:val="-9"/>
        </w:rPr>
        <w:t xml:space="preserve"> </w:t>
      </w:r>
      <w:r>
        <w:rPr>
          <w:spacing w:val="-2"/>
        </w:rPr>
        <w:t>formula</w:t>
      </w:r>
      <w:r>
        <w:rPr>
          <w:spacing w:val="-9"/>
        </w:rPr>
        <w:t xml:space="preserve"> </w:t>
      </w:r>
      <w:r>
        <w:rPr>
          <w:rFonts w:ascii="Trebuchet MS" w:hAnsi="Trebuchet MS"/>
          <w:spacing w:val="-2"/>
        </w:rPr>
        <w:t>–</w:t>
      </w:r>
      <w:r>
        <w:rPr>
          <w:spacing w:val="-2"/>
        </w:rPr>
        <w:t>OH.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major natural</w:t>
      </w:r>
      <w:r>
        <w:rPr>
          <w:spacing w:val="-6"/>
        </w:rPr>
        <w:t xml:space="preserve"> </w:t>
      </w:r>
      <w:r>
        <w:rPr>
          <w:spacing w:val="-2"/>
        </w:rPr>
        <w:t>source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cholecalciferol,</w:t>
      </w:r>
      <w:r>
        <w:rPr>
          <w:spacing w:val="-6"/>
        </w:rPr>
        <w:t xml:space="preserve"> </w:t>
      </w:r>
      <w:r>
        <w:rPr>
          <w:spacing w:val="-2"/>
        </w:rPr>
        <w:t>which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synthesized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skin by</w:t>
      </w:r>
      <w:r>
        <w:rPr>
          <w:spacing w:val="-8"/>
        </w:rPr>
        <w:t xml:space="preserve"> </w:t>
      </w:r>
      <w:r>
        <w:rPr>
          <w:spacing w:val="-2"/>
        </w:rPr>
        <w:t>sun</w:t>
      </w:r>
      <w:r>
        <w:rPr>
          <w:spacing w:val="-9"/>
        </w:rPr>
        <w:t xml:space="preserve"> </w:t>
      </w:r>
      <w:r>
        <w:rPr>
          <w:spacing w:val="-2"/>
        </w:rPr>
        <w:t>exposure.</w:t>
      </w:r>
      <w:r>
        <w:rPr>
          <w:spacing w:val="-7"/>
        </w:rPr>
        <w:t xml:space="preserve"> </w:t>
      </w:r>
      <w:r>
        <w:rPr>
          <w:spacing w:val="-2"/>
        </w:rPr>
        <w:t>Vitamin</w:t>
      </w:r>
      <w:r>
        <w:rPr>
          <w:spacing w:val="-10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biologically</w:t>
      </w:r>
      <w:r>
        <w:rPr>
          <w:spacing w:val="-8"/>
        </w:rPr>
        <w:t xml:space="preserve"> </w:t>
      </w:r>
      <w:r>
        <w:rPr>
          <w:spacing w:val="-2"/>
        </w:rPr>
        <w:t>inactive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must</w:t>
      </w:r>
      <w:r>
        <w:rPr>
          <w:spacing w:val="-9"/>
        </w:rPr>
        <w:t xml:space="preserve"> </w:t>
      </w:r>
      <w:r>
        <w:rPr>
          <w:spacing w:val="-2"/>
        </w:rPr>
        <w:t xml:space="preserve">un- </w:t>
      </w:r>
      <w:proofErr w:type="spellStart"/>
      <w:r>
        <w:t>dergo</w:t>
      </w:r>
      <w:proofErr w:type="spellEnd"/>
      <w:r>
        <w:rPr>
          <w:spacing w:val="-12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stages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hydroxylation</w:t>
      </w:r>
      <w:r>
        <w:rPr>
          <w:spacing w:val="-12"/>
        </w:rPr>
        <w:t xml:space="preserve"> </w:t>
      </w:r>
      <w:r>
        <w:t>involving</w:t>
      </w:r>
      <w:r>
        <w:rPr>
          <w:spacing w:val="-11"/>
        </w:rPr>
        <w:t xml:space="preserve"> </w:t>
      </w:r>
      <w:r>
        <w:t>protein</w:t>
      </w:r>
      <w:r>
        <w:rPr>
          <w:spacing w:val="-11"/>
        </w:rPr>
        <w:t xml:space="preserve"> </w:t>
      </w:r>
      <w:r>
        <w:t>enzymes.</w:t>
      </w:r>
      <w:r>
        <w:rPr>
          <w:spacing w:val="-11"/>
        </w:rPr>
        <w:t xml:space="preserve"> </w:t>
      </w:r>
      <w:r>
        <w:t>The first</w:t>
      </w:r>
      <w:r>
        <w:rPr>
          <w:spacing w:val="-10"/>
        </w:rPr>
        <w:t xml:space="preserve"> </w:t>
      </w:r>
      <w:r>
        <w:t>step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liver</w:t>
      </w:r>
      <w:r>
        <w:rPr>
          <w:spacing w:val="-11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D3</w:t>
      </w:r>
      <w:r>
        <w:rPr>
          <w:spacing w:val="-10"/>
        </w:rPr>
        <w:t xml:space="preserve"> </w:t>
      </w:r>
      <w:r>
        <w:t>b</w:t>
      </w:r>
      <w:r>
        <w:t>ecomes</w:t>
      </w:r>
      <w:r>
        <w:rPr>
          <w:spacing w:val="-10"/>
        </w:rPr>
        <w:t xml:space="preserve"> </w:t>
      </w:r>
      <w:proofErr w:type="spellStart"/>
      <w:r>
        <w:t>calcidiol</w:t>
      </w:r>
      <w:proofErr w:type="spellEnd"/>
      <w:r>
        <w:rPr>
          <w:spacing w:val="-10"/>
        </w:rPr>
        <w:t xml:space="preserve"> </w:t>
      </w:r>
      <w:r>
        <w:t>(25(OH)D). 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step,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predominantly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kidneys, </w:t>
      </w:r>
      <w:r>
        <w:rPr>
          <w:spacing w:val="-4"/>
        </w:rPr>
        <w:t>25(OH)D becomes calcitriol</w:t>
      </w:r>
      <w:r>
        <w:rPr>
          <w:spacing w:val="-5"/>
        </w:rPr>
        <w:t xml:space="preserve"> </w:t>
      </w:r>
      <w:r>
        <w:rPr>
          <w:spacing w:val="-4"/>
        </w:rPr>
        <w:t>(1,25(OH)D). Whereas</w:t>
      </w:r>
      <w:r>
        <w:rPr>
          <w:spacing w:val="-6"/>
        </w:rPr>
        <w:t xml:space="preserve"> </w:t>
      </w:r>
      <w:r>
        <w:rPr>
          <w:spacing w:val="-4"/>
        </w:rPr>
        <w:t>sun</w:t>
      </w:r>
      <w:r>
        <w:rPr>
          <w:spacing w:val="-5"/>
        </w:rPr>
        <w:t xml:space="preserve"> </w:t>
      </w:r>
      <w:r>
        <w:rPr>
          <w:spacing w:val="-4"/>
        </w:rPr>
        <w:t xml:space="preserve">exposure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population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variable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safe</w:t>
      </w:r>
      <w:r>
        <w:rPr>
          <w:spacing w:val="-9"/>
        </w:rPr>
        <w:t xml:space="preserve"> </w:t>
      </w:r>
      <w:r>
        <w:rPr>
          <w:spacing w:val="-2"/>
        </w:rPr>
        <w:t>amount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sun</w:t>
      </w:r>
      <w:r>
        <w:rPr>
          <w:spacing w:val="-9"/>
        </w:rPr>
        <w:t xml:space="preserve"> </w:t>
      </w:r>
      <w:r>
        <w:rPr>
          <w:spacing w:val="-2"/>
        </w:rPr>
        <w:t>exposure</w:t>
      </w:r>
      <w:r>
        <w:rPr>
          <w:spacing w:val="-9"/>
        </w:rPr>
        <w:t xml:space="preserve"> </w:t>
      </w:r>
      <w:r>
        <w:rPr>
          <w:spacing w:val="-2"/>
        </w:rPr>
        <w:t xml:space="preserve">in </w:t>
      </w:r>
      <w:r>
        <w:rPr>
          <w:spacing w:val="-4"/>
        </w:rPr>
        <w:t>view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skin cancer</w:t>
      </w:r>
      <w:r>
        <w:rPr>
          <w:spacing w:val="-5"/>
        </w:rPr>
        <w:t xml:space="preserve"> </w:t>
      </w:r>
      <w:r>
        <w:rPr>
          <w:spacing w:val="-4"/>
        </w:rPr>
        <w:t>is uncertain, vitamin D supplementation is</w:t>
      </w:r>
      <w:r>
        <w:rPr>
          <w:spacing w:val="-5"/>
        </w:rPr>
        <w:t xml:space="preserve"> </w:t>
      </w:r>
      <w:r>
        <w:rPr>
          <w:spacing w:val="-4"/>
        </w:rPr>
        <w:t xml:space="preserve">ad- </w:t>
      </w:r>
      <w:r>
        <w:rPr>
          <w:spacing w:val="-2"/>
        </w:rPr>
        <w:t>vised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large</w:t>
      </w:r>
      <w:r>
        <w:rPr>
          <w:spacing w:val="-10"/>
        </w:rPr>
        <w:t xml:space="preserve"> </w:t>
      </w:r>
      <w:r>
        <w:rPr>
          <w:spacing w:val="-2"/>
        </w:rPr>
        <w:t>part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population.</w:t>
      </w:r>
      <w:r>
        <w:rPr>
          <w:spacing w:val="-2"/>
          <w:vertAlign w:val="superscript"/>
        </w:rPr>
        <w:t>49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European</w:t>
      </w:r>
      <w:r>
        <w:rPr>
          <w:spacing w:val="-7"/>
        </w:rPr>
        <w:t xml:space="preserve"> </w:t>
      </w:r>
      <w:r>
        <w:rPr>
          <w:spacing w:val="-2"/>
        </w:rPr>
        <w:t xml:space="preserve">Calcified </w:t>
      </w:r>
      <w:r>
        <w:t>Tissue</w:t>
      </w:r>
      <w:r>
        <w:rPr>
          <w:spacing w:val="-12"/>
        </w:rPr>
        <w:t xml:space="preserve"> </w:t>
      </w:r>
      <w:r>
        <w:t>Society</w:t>
      </w:r>
      <w:r>
        <w:rPr>
          <w:spacing w:val="-11"/>
        </w:rPr>
        <w:t xml:space="preserve"> </w:t>
      </w:r>
      <w:r>
        <w:t>defines</w:t>
      </w:r>
      <w:r>
        <w:rPr>
          <w:spacing w:val="-11"/>
        </w:rPr>
        <w:t xml:space="preserve"> </w:t>
      </w:r>
      <w:r>
        <w:t>vitamin</w:t>
      </w:r>
      <w:r>
        <w:rPr>
          <w:spacing w:val="-11"/>
        </w:rPr>
        <w:t xml:space="preserve"> </w:t>
      </w:r>
      <w:r>
        <w:t>D-deficiency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serum</w:t>
      </w:r>
      <w:r>
        <w:rPr>
          <w:spacing w:val="-11"/>
        </w:rPr>
        <w:t xml:space="preserve"> </w:t>
      </w:r>
      <w:proofErr w:type="spellStart"/>
      <w:r>
        <w:t>concen</w:t>
      </w:r>
      <w:proofErr w:type="spellEnd"/>
      <w:r>
        <w:t xml:space="preserve">- </w:t>
      </w:r>
      <w:proofErr w:type="spellStart"/>
      <w:r>
        <w:t>tration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25(OH)D</w:t>
      </w:r>
      <w:r>
        <w:rPr>
          <w:spacing w:val="-1"/>
        </w:rPr>
        <w:t xml:space="preserve"> </w:t>
      </w:r>
      <w:r>
        <w:t>&lt;50</w:t>
      </w:r>
      <w:r>
        <w:rPr>
          <w:spacing w:val="-1"/>
        </w:rPr>
        <w:t xml:space="preserve"> </w:t>
      </w:r>
      <w:proofErr w:type="spellStart"/>
      <w:r>
        <w:t>nmol</w:t>
      </w:r>
      <w:proofErr w:type="spellEnd"/>
      <w:r>
        <w:t>/L</w:t>
      </w:r>
      <w:r>
        <w:rPr>
          <w:spacing w:val="-1"/>
        </w:rPr>
        <w:t xml:space="preserve"> </w:t>
      </w:r>
      <w:r>
        <w:t>independent of the time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year the measurement is performed. However, the Australian guidelines state </w:t>
      </w:r>
      <w:r>
        <w:rPr>
          <w:rFonts w:ascii="Trebuchet MS" w:hAnsi="Trebuchet MS"/>
        </w:rPr>
        <w:t>“</w:t>
      </w:r>
      <w:r>
        <w:t xml:space="preserve">The target level should be &gt;50 </w:t>
      </w:r>
      <w:proofErr w:type="spellStart"/>
      <w:r>
        <w:t>nmol</w:t>
      </w:r>
      <w:proofErr w:type="spellEnd"/>
      <w:r>
        <w:t>/L at the end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winter</w:t>
      </w:r>
      <w:r>
        <w:rPr>
          <w:spacing w:val="-8"/>
        </w:rPr>
        <w:t xml:space="preserve"> </w:t>
      </w:r>
      <w:r>
        <w:t>(10</w:t>
      </w:r>
      <w:r>
        <w:rPr>
          <w:rFonts w:ascii="Trebuchet MS" w:hAnsi="Trebuchet MS"/>
        </w:rPr>
        <w:t>–</w:t>
      </w:r>
      <w:r>
        <w:t>20</w:t>
      </w:r>
      <w:r>
        <w:rPr>
          <w:spacing w:val="-7"/>
        </w:rPr>
        <w:t xml:space="preserve"> </w:t>
      </w:r>
      <w:proofErr w:type="spellStart"/>
      <w:r>
        <w:t>nmol</w:t>
      </w:r>
      <w:proofErr w:type="spellEnd"/>
      <w:r>
        <w:t>/L</w:t>
      </w:r>
      <w:r>
        <w:rPr>
          <w:spacing w:val="-9"/>
        </w:rPr>
        <w:t xml:space="preserve"> </w:t>
      </w:r>
      <w:r>
        <w:t>higher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summer,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 xml:space="preserve">al- </w:t>
      </w:r>
      <w:r>
        <w:rPr>
          <w:spacing w:val="-2"/>
        </w:rPr>
        <w:t>low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seasonal</w:t>
      </w:r>
      <w:r>
        <w:rPr>
          <w:spacing w:val="-9"/>
        </w:rPr>
        <w:t xml:space="preserve"> </w:t>
      </w:r>
      <w:r>
        <w:rPr>
          <w:spacing w:val="-2"/>
        </w:rPr>
        <w:t>decrease)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optimal</w:t>
      </w:r>
      <w:r>
        <w:rPr>
          <w:spacing w:val="-9"/>
        </w:rPr>
        <w:t xml:space="preserve"> </w:t>
      </w:r>
      <w:r>
        <w:rPr>
          <w:spacing w:val="-2"/>
        </w:rPr>
        <w:t>musculoskeletal</w:t>
      </w:r>
      <w:r>
        <w:rPr>
          <w:spacing w:val="-9"/>
        </w:rPr>
        <w:t xml:space="preserve"> </w:t>
      </w:r>
      <w:r>
        <w:rPr>
          <w:spacing w:val="-2"/>
        </w:rPr>
        <w:t>health.</w:t>
      </w:r>
      <w:r>
        <w:rPr>
          <w:rFonts w:ascii="Trebuchet MS" w:hAnsi="Trebuchet MS"/>
          <w:spacing w:val="-2"/>
        </w:rPr>
        <w:t>”</w:t>
      </w:r>
      <w:r>
        <w:rPr>
          <w:spacing w:val="-2"/>
          <w:vertAlign w:val="superscript"/>
        </w:rPr>
        <w:t>50</w:t>
      </w:r>
      <w:r>
        <w:rPr>
          <w:spacing w:val="-2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spread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10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20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nmol</w:t>
      </w:r>
      <w:proofErr w:type="spellEnd"/>
      <w:r>
        <w:rPr>
          <w:spacing w:val="-4"/>
        </w:rPr>
        <w:t>/L</w:t>
      </w:r>
      <w:r>
        <w:rPr>
          <w:spacing w:val="-7"/>
        </w:rPr>
        <w:t xml:space="preserve"> </w:t>
      </w:r>
      <w:r>
        <w:rPr>
          <w:spacing w:val="-4"/>
        </w:rPr>
        <w:t>reflects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different</w:t>
      </w:r>
      <w:r>
        <w:rPr>
          <w:spacing w:val="-7"/>
        </w:rPr>
        <w:t xml:space="preserve"> </w:t>
      </w:r>
      <w:r>
        <w:rPr>
          <w:spacing w:val="-4"/>
        </w:rPr>
        <w:t>latitudes,</w:t>
      </w:r>
      <w:r>
        <w:rPr>
          <w:spacing w:val="-7"/>
        </w:rPr>
        <w:t xml:space="preserve"> </w:t>
      </w:r>
      <w:r>
        <w:rPr>
          <w:spacing w:val="-4"/>
        </w:rPr>
        <w:t xml:space="preserve">Perth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Australia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32°S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Melbourne</w:t>
      </w:r>
      <w:r>
        <w:rPr>
          <w:spacing w:val="-6"/>
        </w:rPr>
        <w:t xml:space="preserve"> </w:t>
      </w:r>
      <w:r>
        <w:rPr>
          <w:spacing w:val="-2"/>
        </w:rPr>
        <w:t>38°S.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closer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equa</w:t>
      </w:r>
      <w:proofErr w:type="spellEnd"/>
      <w:r>
        <w:rPr>
          <w:spacing w:val="-2"/>
        </w:rPr>
        <w:t>- tor,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smaller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difference</w:t>
      </w:r>
      <w:r>
        <w:rPr>
          <w:spacing w:val="-9"/>
        </w:rPr>
        <w:t xml:space="preserve"> </w:t>
      </w:r>
      <w:r>
        <w:rPr>
          <w:spacing w:val="-2"/>
        </w:rPr>
        <w:t>between</w:t>
      </w:r>
      <w:r>
        <w:rPr>
          <w:spacing w:val="-9"/>
        </w:rPr>
        <w:t xml:space="preserve"> </w:t>
      </w:r>
      <w:r>
        <w:rPr>
          <w:spacing w:val="-2"/>
        </w:rPr>
        <w:t>summer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winter.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 United</w:t>
      </w:r>
      <w:r>
        <w:rPr>
          <w:spacing w:val="-10"/>
        </w:rPr>
        <w:t xml:space="preserve"> </w:t>
      </w:r>
      <w:r>
        <w:rPr>
          <w:spacing w:val="-2"/>
        </w:rPr>
        <w:t>Kingdom,</w:t>
      </w:r>
      <w:r>
        <w:rPr>
          <w:spacing w:val="-9"/>
        </w:rPr>
        <w:t xml:space="preserve"> </w:t>
      </w:r>
      <w:r>
        <w:rPr>
          <w:spacing w:val="-2"/>
        </w:rPr>
        <w:t>which</w:t>
      </w:r>
      <w:r>
        <w:rPr>
          <w:spacing w:val="-9"/>
        </w:rPr>
        <w:t xml:space="preserve"> </w:t>
      </w:r>
      <w:r>
        <w:rPr>
          <w:spacing w:val="-2"/>
        </w:rPr>
        <w:t>has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same</w:t>
      </w:r>
      <w:r>
        <w:rPr>
          <w:spacing w:val="-9"/>
        </w:rPr>
        <w:t xml:space="preserve"> </w:t>
      </w:r>
      <w:r>
        <w:rPr>
          <w:spacing w:val="-2"/>
        </w:rPr>
        <w:t>latitude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 xml:space="preserve">Netherlands, </w:t>
      </w:r>
      <w:r>
        <w:t xml:space="preserve">the difference between summer and winter is 25 </w:t>
      </w:r>
      <w:proofErr w:type="spellStart"/>
      <w:r>
        <w:t>nmol</w:t>
      </w:r>
      <w:proofErr w:type="spellEnd"/>
      <w:r>
        <w:t>/L.</w:t>
      </w:r>
      <w:r>
        <w:rPr>
          <w:vertAlign w:val="superscript"/>
        </w:rPr>
        <w:t>51</w:t>
      </w:r>
    </w:p>
    <w:p w:rsidR="002F16D3" w:rsidRDefault="002F16D3">
      <w:pPr>
        <w:pStyle w:val="BodyText"/>
        <w:rPr>
          <w:sz w:val="20"/>
        </w:rPr>
      </w:pPr>
    </w:p>
    <w:p w:rsidR="002F16D3" w:rsidRDefault="00FA3367">
      <w:pPr>
        <w:pStyle w:val="Heading2"/>
        <w:ind w:left="198"/>
      </w:pPr>
      <w:r>
        <w:rPr>
          <w:spacing w:val="-6"/>
        </w:rPr>
        <w:t>Vitamin</w:t>
      </w:r>
      <w:r>
        <w:rPr>
          <w:spacing w:val="-10"/>
        </w:rPr>
        <w:t xml:space="preserve"> </w:t>
      </w:r>
      <w:r>
        <w:rPr>
          <w:spacing w:val="-6"/>
        </w:rPr>
        <w:t>D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Pancreatic</w:t>
      </w:r>
      <w:r>
        <w:rPr>
          <w:spacing w:val="-9"/>
        </w:rPr>
        <w:t xml:space="preserve"> </w:t>
      </w:r>
      <w:r>
        <w:rPr>
          <w:spacing w:val="-6"/>
        </w:rPr>
        <w:t>Cancer</w:t>
      </w:r>
    </w:p>
    <w:p w:rsidR="002F16D3" w:rsidRDefault="00FA3367">
      <w:pPr>
        <w:pStyle w:val="BodyText"/>
        <w:spacing w:before="36" w:line="230" w:lineRule="auto"/>
        <w:ind w:left="198" w:right="114" w:firstLine="351"/>
        <w:jc w:val="both"/>
      </w:pPr>
      <w:r>
        <w:rPr>
          <w:spacing w:val="-6"/>
        </w:rPr>
        <w:t>Besides</w:t>
      </w:r>
      <w:r>
        <w:t xml:space="preserve"> </w:t>
      </w:r>
      <w:r>
        <w:rPr>
          <w:spacing w:val="-6"/>
        </w:rPr>
        <w:t>being</w:t>
      </w:r>
      <w: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principal</w:t>
      </w:r>
      <w:r>
        <w:t xml:space="preserve"> </w:t>
      </w:r>
      <w:r>
        <w:rPr>
          <w:spacing w:val="-6"/>
        </w:rPr>
        <w:t>factor</w:t>
      </w:r>
      <w:r>
        <w:t xml:space="preserve"> </w:t>
      </w:r>
      <w:r>
        <w:rPr>
          <w:i/>
          <w:spacing w:val="-6"/>
        </w:rPr>
        <w:t>for optimal</w:t>
      </w:r>
      <w:r>
        <w:rPr>
          <w:i/>
        </w:rPr>
        <w:t xml:space="preserve"> </w:t>
      </w:r>
      <w:r>
        <w:rPr>
          <w:i/>
          <w:spacing w:val="-6"/>
        </w:rPr>
        <w:t>musculoskeletal</w:t>
      </w:r>
      <w:r>
        <w:rPr>
          <w:i/>
        </w:rPr>
        <w:t xml:space="preserve"> health,</w:t>
      </w:r>
      <w:r>
        <w:rPr>
          <w:i/>
          <w:spacing w:val="-10"/>
        </w:rPr>
        <w:t xml:space="preserve"> </w:t>
      </w:r>
      <w:r>
        <w:rPr>
          <w:i/>
        </w:rPr>
        <w:t>vitamin</w:t>
      </w:r>
      <w:r>
        <w:rPr>
          <w:i/>
          <w:spacing w:val="-10"/>
        </w:rPr>
        <w:t xml:space="preserve"> </w:t>
      </w:r>
      <w:r>
        <w:rPr>
          <w:i/>
        </w:rPr>
        <w:t>D</w:t>
      </w:r>
      <w:r>
        <w:rPr>
          <w:i/>
          <w:spacing w:val="-11"/>
        </w:rPr>
        <w:t xml:space="preserve"> </w:t>
      </w:r>
      <w:r>
        <w:rPr>
          <w:i/>
        </w:rPr>
        <w:t>has</w:t>
      </w:r>
      <w:r>
        <w:rPr>
          <w:i/>
          <w:spacing w:val="-11"/>
        </w:rPr>
        <w:t xml:space="preserve"> </w:t>
      </w:r>
      <w:r>
        <w:t>many</w:t>
      </w:r>
      <w:r>
        <w:rPr>
          <w:spacing w:val="-11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biological</w:t>
      </w:r>
      <w:r>
        <w:rPr>
          <w:spacing w:val="-10"/>
        </w:rPr>
        <w:t xml:space="preserve"> </w:t>
      </w:r>
      <w:r>
        <w:t>effects.</w:t>
      </w:r>
      <w:r>
        <w:rPr>
          <w:vertAlign w:val="superscript"/>
        </w:rPr>
        <w:t>52</w:t>
      </w:r>
      <w:r>
        <w:rPr>
          <w:spacing w:val="-11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are suggestions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higher</w:t>
      </w:r>
      <w:r>
        <w:rPr>
          <w:spacing w:val="-11"/>
        </w:rPr>
        <w:t xml:space="preserve"> </w:t>
      </w:r>
      <w:r>
        <w:t>serum</w:t>
      </w:r>
      <w:r>
        <w:rPr>
          <w:spacing w:val="-11"/>
        </w:rPr>
        <w:t xml:space="preserve"> </w:t>
      </w:r>
      <w:r>
        <w:t>concentrations,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is,</w:t>
      </w:r>
      <w:r>
        <w:rPr>
          <w:spacing w:val="-11"/>
        </w:rPr>
        <w:t xml:space="preserve"> </w:t>
      </w:r>
      <w:r>
        <w:t>&gt;75</w:t>
      </w:r>
      <w:r>
        <w:rPr>
          <w:spacing w:val="-11"/>
        </w:rPr>
        <w:t xml:space="preserve"> </w:t>
      </w:r>
      <w:proofErr w:type="spellStart"/>
      <w:r>
        <w:t>nM</w:t>
      </w:r>
      <w:proofErr w:type="spellEnd"/>
      <w:r>
        <w:rPr>
          <w:spacing w:val="-12"/>
        </w:rPr>
        <w:t xml:space="preserve"> </w:t>
      </w:r>
      <w:r>
        <w:t>of vitamin</w:t>
      </w:r>
      <w:r>
        <w:rPr>
          <w:spacing w:val="-12"/>
        </w:rPr>
        <w:t xml:space="preserve"> </w:t>
      </w:r>
      <w:r>
        <w:t>D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needed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proper</w:t>
      </w:r>
      <w:r>
        <w:rPr>
          <w:spacing w:val="-11"/>
        </w:rPr>
        <w:t xml:space="preserve"> </w:t>
      </w:r>
      <w:r>
        <w:t>innate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adaptive</w:t>
      </w:r>
      <w:r>
        <w:rPr>
          <w:spacing w:val="-12"/>
        </w:rPr>
        <w:t xml:space="preserve"> </w:t>
      </w:r>
      <w:r>
        <w:t>immune</w:t>
      </w:r>
      <w:r>
        <w:rPr>
          <w:spacing w:val="-11"/>
        </w:rPr>
        <w:t xml:space="preserve"> </w:t>
      </w:r>
      <w:r>
        <w:t>re- sponses.</w:t>
      </w:r>
      <w:r>
        <w:rPr>
          <w:vertAlign w:val="superscript"/>
        </w:rPr>
        <w:t>53</w:t>
      </w:r>
      <w:r>
        <w:t xml:space="preserve"> Interestingly, inflammation lowers serum 25(OH)D levels.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liver</w:t>
      </w:r>
      <w:r>
        <w:rPr>
          <w:spacing w:val="9"/>
        </w:rPr>
        <w:t xml:space="preserve"> </w:t>
      </w:r>
      <w:r>
        <w:t>starts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produce</w:t>
      </w:r>
      <w:r>
        <w:rPr>
          <w:spacing w:val="8"/>
        </w:rPr>
        <w:t xml:space="preserve"> </w:t>
      </w:r>
      <w:r>
        <w:t>C-reactive</w:t>
      </w:r>
      <w:r>
        <w:rPr>
          <w:spacing w:val="7"/>
        </w:rPr>
        <w:t xml:space="preserve"> </w:t>
      </w:r>
      <w:r>
        <w:t>protein</w:t>
      </w:r>
      <w:r>
        <w:rPr>
          <w:spacing w:val="9"/>
        </w:rPr>
        <w:t xml:space="preserve"> </w:t>
      </w:r>
      <w:r>
        <w:rPr>
          <w:spacing w:val="-2"/>
        </w:rPr>
        <w:t>during</w:t>
      </w:r>
    </w:p>
    <w:p w:rsidR="002F16D3" w:rsidRDefault="002F16D3">
      <w:pPr>
        <w:spacing w:line="230" w:lineRule="auto"/>
        <w:jc w:val="both"/>
        <w:sectPr w:rsidR="002F16D3">
          <w:type w:val="continuous"/>
          <w:pgSz w:w="11160" w:h="15480"/>
          <w:pgMar w:top="580" w:right="720" w:bottom="240" w:left="680" w:header="847" w:footer="45" w:gutter="0"/>
          <w:cols w:num="2" w:space="708" w:equalWidth="0">
            <w:col w:w="4784" w:space="118"/>
            <w:col w:w="4858"/>
          </w:cols>
        </w:sectPr>
      </w:pPr>
    </w:p>
    <w:p w:rsidR="002F16D3" w:rsidRDefault="002F16D3">
      <w:pPr>
        <w:pStyle w:val="BodyText"/>
        <w:spacing w:before="10"/>
        <w:rPr>
          <w:sz w:val="12"/>
        </w:rPr>
      </w:pPr>
    </w:p>
    <w:p w:rsidR="002F16D3" w:rsidRDefault="00FA3367" w:rsidP="00FA3367">
      <w:pPr>
        <w:tabs>
          <w:tab w:val="left" w:pos="800"/>
          <w:tab w:val="left" w:pos="6185"/>
        </w:tabs>
        <w:spacing w:before="88"/>
        <w:ind w:left="198"/>
        <w:rPr>
          <w:sz w:val="16"/>
        </w:rPr>
        <w:sectPr w:rsidR="002F16D3">
          <w:type w:val="continuous"/>
          <w:pgSz w:w="11160" w:h="15480"/>
          <w:pgMar w:top="580" w:right="720" w:bottom="240" w:left="680" w:header="847" w:footer="45" w:gutter="0"/>
          <w:cols w:space="708"/>
        </w:sectPr>
      </w:pPr>
      <w:r>
        <w:pict>
          <v:rect id="docshape12" o:spid="_x0000_s1031" style="position:absolute;left:0;text-align:left;margin-left:67.6pt;margin-top:7.65pt;width:.45pt;height:7.95pt;z-index:-15965696;mso-position-horizontal-relative:page" fillcolor="black" stroked="f">
            <w10:wrap anchorx="page"/>
          </v:rect>
        </w:pict>
      </w:r>
      <w:r>
        <w:rPr>
          <w:rFonts w:ascii="Gill Sans MT" w:hAnsi="Gill Sans MT"/>
          <w:sz w:val="16"/>
        </w:rPr>
        <w:tab/>
      </w:r>
    </w:p>
    <w:p w:rsidR="002F16D3" w:rsidRDefault="002F16D3">
      <w:pPr>
        <w:pStyle w:val="BodyText"/>
        <w:spacing w:before="11"/>
        <w:rPr>
          <w:i/>
          <w:sz w:val="23"/>
        </w:rPr>
      </w:pPr>
    </w:p>
    <w:p w:rsidR="002F16D3" w:rsidRDefault="002F16D3">
      <w:pPr>
        <w:rPr>
          <w:sz w:val="23"/>
        </w:rPr>
        <w:sectPr w:rsidR="002F16D3">
          <w:headerReference w:type="default" r:id="rId10"/>
          <w:footerReference w:type="default" r:id="rId11"/>
          <w:pgSz w:w="11160" w:h="15480"/>
          <w:pgMar w:top="1060" w:right="720" w:bottom="240" w:left="680" w:header="847" w:footer="45" w:gutter="0"/>
          <w:cols w:space="708"/>
        </w:sectPr>
      </w:pPr>
    </w:p>
    <w:p w:rsidR="002F16D3" w:rsidRDefault="00FA3367">
      <w:pPr>
        <w:pStyle w:val="BodyText"/>
        <w:spacing w:before="121" w:line="230" w:lineRule="auto"/>
        <w:ind w:left="156" w:right="38"/>
        <w:jc w:val="both"/>
      </w:pPr>
      <w:r>
        <w:t xml:space="preserve">inflammation, the production of vitamin D binding </w:t>
      </w:r>
      <w:r>
        <w:t>protein decreases. This decreased production may increase unbound 25(OH)D, which is redistributed in the tissues.</w:t>
      </w:r>
      <w:r>
        <w:rPr>
          <w:vertAlign w:val="superscript"/>
        </w:rPr>
        <w:t>54</w:t>
      </w:r>
    </w:p>
    <w:p w:rsidR="002F16D3" w:rsidRDefault="00FA3367">
      <w:pPr>
        <w:pStyle w:val="BodyText"/>
        <w:spacing w:before="1" w:line="230" w:lineRule="auto"/>
        <w:ind w:left="156" w:right="38" w:firstLine="351"/>
        <w:jc w:val="both"/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following</w:t>
      </w:r>
      <w:r>
        <w:rPr>
          <w:spacing w:val="-9"/>
        </w:rPr>
        <w:t xml:space="preserve"> </w:t>
      </w:r>
      <w:r>
        <w:rPr>
          <w:spacing w:val="-2"/>
        </w:rPr>
        <w:t>evidence</w:t>
      </w:r>
      <w:r>
        <w:rPr>
          <w:spacing w:val="-9"/>
        </w:rPr>
        <w:t xml:space="preserve"> </w:t>
      </w:r>
      <w:r>
        <w:rPr>
          <w:spacing w:val="-2"/>
        </w:rPr>
        <w:t>supports</w:t>
      </w:r>
      <w:r>
        <w:rPr>
          <w:spacing w:val="-9"/>
        </w:rPr>
        <w:t xml:space="preserve"> </w:t>
      </w:r>
      <w:r>
        <w:rPr>
          <w:spacing w:val="-2"/>
        </w:rPr>
        <w:t>vitamin</w:t>
      </w:r>
      <w:r>
        <w:rPr>
          <w:spacing w:val="-10"/>
        </w:rPr>
        <w:t xml:space="preserve"> </w:t>
      </w:r>
      <w:r>
        <w:rPr>
          <w:spacing w:val="-2"/>
        </w:rPr>
        <w:t>D's</w:t>
      </w:r>
      <w:r>
        <w:rPr>
          <w:spacing w:val="-9"/>
        </w:rPr>
        <w:t xml:space="preserve"> </w:t>
      </w:r>
      <w:r>
        <w:rPr>
          <w:spacing w:val="-2"/>
        </w:rPr>
        <w:t>significance</w:t>
      </w:r>
      <w:r>
        <w:rPr>
          <w:spacing w:val="-9"/>
        </w:rPr>
        <w:t xml:space="preserve"> </w:t>
      </w:r>
      <w:r>
        <w:rPr>
          <w:spacing w:val="-2"/>
        </w:rPr>
        <w:t xml:space="preserve">in </w:t>
      </w:r>
      <w:r>
        <w:rPr>
          <w:spacing w:val="-4"/>
        </w:rPr>
        <w:t>pancreatic</w:t>
      </w:r>
      <w:r>
        <w:rPr>
          <w:spacing w:val="-7"/>
        </w:rPr>
        <w:t xml:space="preserve"> </w:t>
      </w:r>
      <w:r>
        <w:rPr>
          <w:spacing w:val="-4"/>
        </w:rPr>
        <w:t>cancer</w:t>
      </w:r>
      <w:r>
        <w:rPr>
          <w:spacing w:val="-8"/>
        </w:rPr>
        <w:t xml:space="preserve"> </w:t>
      </w:r>
      <w:r>
        <w:rPr>
          <w:spacing w:val="-4"/>
        </w:rPr>
        <w:t>biology.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enzyme</w:t>
      </w:r>
      <w:r>
        <w:rPr>
          <w:spacing w:val="-7"/>
        </w:rPr>
        <w:t xml:space="preserve"> </w:t>
      </w:r>
      <w:r>
        <w:rPr>
          <w:spacing w:val="-4"/>
        </w:rPr>
        <w:t>involved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 xml:space="preserve">conversion of </w:t>
      </w:r>
      <w:proofErr w:type="spellStart"/>
      <w:r>
        <w:rPr>
          <w:spacing w:val="-4"/>
        </w:rPr>
        <w:t>calcifediol</w:t>
      </w:r>
      <w:proofErr w:type="spellEnd"/>
      <w:r>
        <w:rPr>
          <w:spacing w:val="-4"/>
        </w:rPr>
        <w:t xml:space="preserve"> to calcitriol has also been observed in </w:t>
      </w:r>
      <w:proofErr w:type="spellStart"/>
      <w:r>
        <w:rPr>
          <w:spacing w:val="-4"/>
        </w:rPr>
        <w:t>adenocarcino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4"/>
        </w:rPr>
        <w:t>matous</w:t>
      </w:r>
      <w:proofErr w:type="spellEnd"/>
      <w:r>
        <w:rPr>
          <w:spacing w:val="-4"/>
        </w:rPr>
        <w:t xml:space="preserve"> ductal cells and their proliferation is inhibited by the </w:t>
      </w:r>
      <w:proofErr w:type="spellStart"/>
      <w:r>
        <w:rPr>
          <w:spacing w:val="-4"/>
        </w:rPr>
        <w:t>pres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4"/>
        </w:rPr>
        <w:t>ence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calcitriol.</w:t>
      </w:r>
      <w:r>
        <w:rPr>
          <w:spacing w:val="-4"/>
          <w:vertAlign w:val="superscript"/>
        </w:rPr>
        <w:t>55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vitro, vitamin</w:t>
      </w:r>
      <w:r>
        <w:rPr>
          <w:spacing w:val="-5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 xml:space="preserve"> </w:t>
      </w:r>
      <w:r>
        <w:rPr>
          <w:spacing w:val="-4"/>
        </w:rPr>
        <w:t>analogs</w:t>
      </w:r>
      <w:r>
        <w:rPr>
          <w:spacing w:val="-5"/>
        </w:rPr>
        <w:t xml:space="preserve"> </w:t>
      </w:r>
      <w:r>
        <w:rPr>
          <w:spacing w:val="-4"/>
        </w:rPr>
        <w:t>reduce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prolifer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6"/>
        </w:rPr>
        <w:t>ation</w:t>
      </w:r>
      <w:proofErr w:type="spellEnd"/>
      <w:r>
        <w:t xml:space="preserve"> </w:t>
      </w:r>
      <w:r>
        <w:rPr>
          <w:spacing w:val="-6"/>
        </w:rPr>
        <w:t>of</w:t>
      </w:r>
      <w:r>
        <w:t xml:space="preserve"> </w:t>
      </w:r>
      <w:r>
        <w:rPr>
          <w:spacing w:val="-6"/>
        </w:rPr>
        <w:t>pancreatic</w:t>
      </w:r>
      <w:r>
        <w:t xml:space="preserve"> </w:t>
      </w:r>
      <w:r>
        <w:rPr>
          <w:spacing w:val="-6"/>
        </w:rPr>
        <w:t>cancer</w:t>
      </w:r>
      <w:r>
        <w:t xml:space="preserve"> </w:t>
      </w:r>
      <w:r>
        <w:rPr>
          <w:spacing w:val="-6"/>
        </w:rPr>
        <w:t>cells,</w:t>
      </w:r>
      <w:r>
        <w:t xml:space="preserve"> </w:t>
      </w:r>
      <w:r>
        <w:rPr>
          <w:spacing w:val="-6"/>
        </w:rPr>
        <w:t>i</w:t>
      </w:r>
      <w:r>
        <w:rPr>
          <w:spacing w:val="-6"/>
        </w:rPr>
        <w:t>nduce</w:t>
      </w:r>
      <w:r>
        <w:t xml:space="preserve"> </w:t>
      </w:r>
      <w:r>
        <w:rPr>
          <w:spacing w:val="-6"/>
        </w:rPr>
        <w:t>differentiation,</w:t>
      </w:r>
      <w: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enhance</w:t>
      </w:r>
      <w:r>
        <w:rPr>
          <w:spacing w:val="-2"/>
        </w:rPr>
        <w:t xml:space="preserve"> apoptosis,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vivo,</w:t>
      </w:r>
      <w:r>
        <w:rPr>
          <w:spacing w:val="-9"/>
        </w:rPr>
        <w:t xml:space="preserve"> </w:t>
      </w:r>
      <w:r>
        <w:rPr>
          <w:spacing w:val="-2"/>
        </w:rPr>
        <w:t>they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known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inhibit</w:t>
      </w:r>
      <w:r>
        <w:rPr>
          <w:spacing w:val="-10"/>
        </w:rPr>
        <w:t xml:space="preserve"> </w:t>
      </w:r>
      <w:r>
        <w:rPr>
          <w:spacing w:val="-2"/>
        </w:rPr>
        <w:t>pancreatic</w:t>
      </w:r>
      <w:r>
        <w:rPr>
          <w:spacing w:val="-9"/>
        </w:rPr>
        <w:t xml:space="preserve"> </w:t>
      </w:r>
      <w:r>
        <w:rPr>
          <w:spacing w:val="-2"/>
        </w:rPr>
        <w:t xml:space="preserve">tumor </w:t>
      </w:r>
      <w:r>
        <w:rPr>
          <w:spacing w:val="-6"/>
        </w:rPr>
        <w:t>growth.</w:t>
      </w:r>
      <w:r>
        <w:rPr>
          <w:spacing w:val="-6"/>
          <w:vertAlign w:val="superscript"/>
        </w:rPr>
        <w:t>56,57</w:t>
      </w:r>
      <w:r>
        <w:t xml:space="preserve"> </w:t>
      </w:r>
      <w:r>
        <w:rPr>
          <w:spacing w:val="-6"/>
        </w:rPr>
        <w:t>Calcitriol</w:t>
      </w:r>
      <w:r>
        <w:t xml:space="preserve"> </w:t>
      </w:r>
      <w:r>
        <w:rPr>
          <w:spacing w:val="-6"/>
        </w:rPr>
        <w:t>also</w:t>
      </w:r>
      <w:r>
        <w:t xml:space="preserve"> </w:t>
      </w:r>
      <w:r>
        <w:rPr>
          <w:spacing w:val="-6"/>
        </w:rPr>
        <w:t>improves</w:t>
      </w:r>
      <w: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antitumor</w:t>
      </w:r>
      <w:r>
        <w:t xml:space="preserve"> </w:t>
      </w:r>
      <w:r>
        <w:rPr>
          <w:spacing w:val="-6"/>
        </w:rPr>
        <w:t>efficacy</w:t>
      </w:r>
      <w:r>
        <w:t xml:space="preserve"> </w:t>
      </w:r>
      <w:r>
        <w:rPr>
          <w:spacing w:val="-6"/>
        </w:rPr>
        <w:t>of</w:t>
      </w:r>
      <w:r>
        <w:t xml:space="preserve"> </w:t>
      </w:r>
      <w:r>
        <w:rPr>
          <w:spacing w:val="-6"/>
        </w:rPr>
        <w:t>gem-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citabine</w:t>
      </w:r>
      <w:proofErr w:type="spellEnd"/>
      <w:r>
        <w:rPr>
          <w:spacing w:val="-4"/>
        </w:rPr>
        <w:t xml:space="preserve"> in</w:t>
      </w:r>
      <w:r>
        <w:rPr>
          <w:spacing w:val="-7"/>
        </w:rPr>
        <w:t xml:space="preserve"> </w:t>
      </w:r>
      <w:r>
        <w:rPr>
          <w:spacing w:val="-4"/>
        </w:rPr>
        <w:t>vitro and in</w:t>
      </w:r>
      <w:r>
        <w:rPr>
          <w:spacing w:val="-8"/>
        </w:rPr>
        <w:t xml:space="preserve"> </w:t>
      </w:r>
      <w:r>
        <w:rPr>
          <w:spacing w:val="-4"/>
        </w:rPr>
        <w:t>vivo.</w:t>
      </w:r>
      <w:r>
        <w:rPr>
          <w:spacing w:val="-4"/>
          <w:vertAlign w:val="superscript"/>
        </w:rPr>
        <w:t>58</w:t>
      </w:r>
      <w:r>
        <w:rPr>
          <w:spacing w:val="-4"/>
        </w:rPr>
        <w:t xml:space="preserve"> Cholecalciferol and calcitriol radio- sensitize</w:t>
      </w:r>
      <w:r>
        <w:rPr>
          <w:spacing w:val="-8"/>
        </w:rPr>
        <w:t xml:space="preserve"> </w:t>
      </w:r>
      <w:r>
        <w:rPr>
          <w:spacing w:val="-4"/>
        </w:rPr>
        <w:t>cancer</w:t>
      </w:r>
      <w:r>
        <w:rPr>
          <w:spacing w:val="-7"/>
        </w:rPr>
        <w:t xml:space="preserve"> </w:t>
      </w:r>
      <w:r>
        <w:rPr>
          <w:spacing w:val="-4"/>
        </w:rPr>
        <w:t>cells.</w:t>
      </w:r>
      <w:r>
        <w:rPr>
          <w:spacing w:val="-4"/>
          <w:vertAlign w:val="superscript"/>
        </w:rPr>
        <w:t>59</w:t>
      </w:r>
      <w:r>
        <w:rPr>
          <w:spacing w:val="-7"/>
        </w:rPr>
        <w:t xml:space="preserve"> </w:t>
      </w:r>
      <w:r>
        <w:rPr>
          <w:spacing w:val="-4"/>
        </w:rPr>
        <w:t>Thus,</w:t>
      </w:r>
      <w:r>
        <w:rPr>
          <w:spacing w:val="-7"/>
        </w:rPr>
        <w:t xml:space="preserve"> </w:t>
      </w:r>
      <w:r>
        <w:rPr>
          <w:spacing w:val="-4"/>
        </w:rPr>
        <w:t>early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suppletion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activated</w:t>
      </w:r>
      <w:r>
        <w:rPr>
          <w:spacing w:val="-7"/>
        </w:rPr>
        <w:t xml:space="preserve"> </w:t>
      </w:r>
      <w:r>
        <w:rPr>
          <w:spacing w:val="-4"/>
        </w:rPr>
        <w:t xml:space="preserve">vitamin </w:t>
      </w:r>
      <w:r>
        <w:rPr>
          <w:spacing w:val="-6"/>
        </w:rPr>
        <w:t>D,</w:t>
      </w:r>
      <w:r>
        <w:rPr>
          <w:spacing w:val="-2"/>
        </w:rPr>
        <w:t xml:space="preserve"> </w:t>
      </w:r>
      <w:r>
        <w:rPr>
          <w:spacing w:val="-6"/>
        </w:rPr>
        <w:t>that</w:t>
      </w:r>
      <w:r>
        <w:rPr>
          <w:spacing w:val="-2"/>
        </w:rPr>
        <w:t xml:space="preserve"> </w:t>
      </w:r>
      <w:r>
        <w:rPr>
          <w:spacing w:val="-6"/>
        </w:rPr>
        <w:t>is,</w:t>
      </w:r>
      <w:r>
        <w:rPr>
          <w:spacing w:val="-2"/>
        </w:rPr>
        <w:t xml:space="preserve"> </w:t>
      </w:r>
      <w:r>
        <w:rPr>
          <w:spacing w:val="-6"/>
        </w:rPr>
        <w:t>calcitriol</w:t>
      </w:r>
      <w:r>
        <w:rPr>
          <w:spacing w:val="-2"/>
        </w:rPr>
        <w:t xml:space="preserve"> </w:t>
      </w:r>
      <w:r>
        <w:rPr>
          <w:spacing w:val="-6"/>
        </w:rPr>
        <w:t>is</w:t>
      </w:r>
      <w:r>
        <w:rPr>
          <w:spacing w:val="-2"/>
        </w:rPr>
        <w:t xml:space="preserve"> </w:t>
      </w:r>
      <w:r>
        <w:rPr>
          <w:spacing w:val="-6"/>
        </w:rPr>
        <w:t>a</w:t>
      </w:r>
      <w:r>
        <w:t xml:space="preserve"> </w:t>
      </w:r>
      <w:r>
        <w:rPr>
          <w:spacing w:val="-6"/>
        </w:rPr>
        <w:t>promising</w:t>
      </w:r>
      <w:r>
        <w:t xml:space="preserve"> </w:t>
      </w:r>
      <w:r>
        <w:rPr>
          <w:spacing w:val="-6"/>
        </w:rPr>
        <w:t>adjuvant</w:t>
      </w:r>
      <w:r>
        <w:rPr>
          <w:spacing w:val="-2"/>
        </w:rPr>
        <w:t xml:space="preserve"> </w:t>
      </w:r>
      <w:r>
        <w:rPr>
          <w:spacing w:val="-6"/>
        </w:rPr>
        <w:t>in</w:t>
      </w:r>
      <w:r>
        <w:t xml:space="preserve"> </w:t>
      </w:r>
      <w:r>
        <w:rPr>
          <w:spacing w:val="-6"/>
        </w:rPr>
        <w:t>pancreatic</w:t>
      </w:r>
      <w:r>
        <w:rPr>
          <w:spacing w:val="-3"/>
        </w:rPr>
        <w:t xml:space="preserve"> </w:t>
      </w:r>
      <w:r>
        <w:rPr>
          <w:spacing w:val="-6"/>
        </w:rPr>
        <w:t>cancer</w:t>
      </w:r>
      <w:r>
        <w:t xml:space="preserve"> </w:t>
      </w:r>
      <w:r>
        <w:rPr>
          <w:spacing w:val="-6"/>
        </w:rPr>
        <w:t>pa-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tients</w:t>
      </w:r>
      <w:proofErr w:type="spellEnd"/>
      <w:r>
        <w:rPr>
          <w:spacing w:val="-4"/>
        </w:rPr>
        <w:t xml:space="preserve"> treated with chemotherapy and radiotherapy. Moreover, the receptor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vitamin</w:t>
      </w:r>
      <w:r>
        <w:rPr>
          <w:spacing w:val="-6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present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6"/>
        </w:rPr>
        <w:t xml:space="preserve"> </w:t>
      </w:r>
      <w:r>
        <w:rPr>
          <w:spacing w:val="-4"/>
        </w:rPr>
        <w:t>almost</w:t>
      </w:r>
      <w:r>
        <w:rPr>
          <w:spacing w:val="-5"/>
        </w:rPr>
        <w:t xml:space="preserve"> </w:t>
      </w:r>
      <w:r>
        <w:rPr>
          <w:spacing w:val="-4"/>
        </w:rPr>
        <w:t>all</w:t>
      </w:r>
      <w:r>
        <w:rPr>
          <w:spacing w:val="-5"/>
        </w:rPr>
        <w:t xml:space="preserve"> </w:t>
      </w:r>
      <w:r>
        <w:rPr>
          <w:spacing w:val="-4"/>
        </w:rPr>
        <w:t>cells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4"/>
        </w:rPr>
        <w:t xml:space="preserve">immune </w:t>
      </w:r>
      <w:r>
        <w:rPr>
          <w:spacing w:val="-2"/>
        </w:rPr>
        <w:t>system,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therefore</w:t>
      </w:r>
      <w:r>
        <w:rPr>
          <w:spacing w:val="-8"/>
        </w:rPr>
        <w:t xml:space="preserve"> </w:t>
      </w:r>
      <w:r>
        <w:rPr>
          <w:spacing w:val="-2"/>
        </w:rPr>
        <w:t>it</w:t>
      </w:r>
      <w:r>
        <w:rPr>
          <w:spacing w:val="-8"/>
        </w:rPr>
        <w:t xml:space="preserve"> </w:t>
      </w:r>
      <w:r>
        <w:rPr>
          <w:spacing w:val="-2"/>
        </w:rPr>
        <w:t>has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wide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complex</w:t>
      </w:r>
      <w:r>
        <w:rPr>
          <w:spacing w:val="-9"/>
        </w:rPr>
        <w:t xml:space="preserve"> </w:t>
      </w:r>
      <w:r>
        <w:rPr>
          <w:spacing w:val="-2"/>
        </w:rPr>
        <w:t>effect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im</w:t>
      </w:r>
      <w:proofErr w:type="spellEnd"/>
      <w:r>
        <w:rPr>
          <w:spacing w:val="-2"/>
        </w:rPr>
        <w:t xml:space="preserve">- </w:t>
      </w:r>
      <w:proofErr w:type="spellStart"/>
      <w:r>
        <w:rPr>
          <w:spacing w:val="-4"/>
        </w:rPr>
        <w:t>mune</w:t>
      </w:r>
      <w:proofErr w:type="spellEnd"/>
      <w:r>
        <w:rPr>
          <w:spacing w:val="-4"/>
        </w:rPr>
        <w:t xml:space="preserve"> cells.</w:t>
      </w:r>
      <w:r>
        <w:rPr>
          <w:spacing w:val="-4"/>
          <w:vertAlign w:val="superscript"/>
        </w:rPr>
        <w:t>60</w:t>
      </w:r>
      <w:r>
        <w:rPr>
          <w:spacing w:val="-4"/>
        </w:rPr>
        <w:t xml:space="preserve"> In pancreatic tumor stroma, a topical vitamin D </w:t>
      </w:r>
      <w:proofErr w:type="spellStart"/>
      <w:r>
        <w:rPr>
          <w:spacing w:val="-4"/>
        </w:rPr>
        <w:t>ana</w:t>
      </w:r>
      <w:proofErr w:type="spellEnd"/>
      <w:r>
        <w:rPr>
          <w:spacing w:val="-4"/>
        </w:rPr>
        <w:t xml:space="preserve">- </w:t>
      </w:r>
      <w:r>
        <w:rPr>
          <w:spacing w:val="-2"/>
        </w:rPr>
        <w:t>log</w:t>
      </w:r>
      <w:r>
        <w:rPr>
          <w:spacing w:val="-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calcipotriol</w:t>
      </w:r>
      <w:proofErr w:type="spellEnd"/>
      <w:r>
        <w:rPr>
          <w:spacing w:val="-2"/>
        </w:rPr>
        <w:t>)</w:t>
      </w:r>
      <w:r>
        <w:rPr>
          <w:spacing w:val="-7"/>
        </w:rPr>
        <w:t xml:space="preserve"> </w:t>
      </w:r>
      <w:r>
        <w:rPr>
          <w:spacing w:val="-2"/>
        </w:rPr>
        <w:t>showed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decrease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CAF</w:t>
      </w:r>
      <w:r>
        <w:rPr>
          <w:spacing w:val="-7"/>
        </w:rPr>
        <w:t xml:space="preserve"> </w:t>
      </w:r>
      <w:r>
        <w:rPr>
          <w:spacing w:val="-2"/>
        </w:rPr>
        <w:t>proliferation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 xml:space="preserve">re- </w:t>
      </w:r>
      <w:proofErr w:type="spellStart"/>
      <w:r>
        <w:rPr>
          <w:spacing w:val="-2"/>
        </w:rPr>
        <w:t>duction</w:t>
      </w:r>
      <w:proofErr w:type="spellEnd"/>
      <w:r>
        <w:rPr>
          <w:spacing w:val="-2"/>
        </w:rPr>
        <w:t xml:space="preserve"> of the pro-tumorigenic factors, such as IL-6.</w:t>
      </w:r>
      <w:r>
        <w:rPr>
          <w:spacing w:val="-2"/>
          <w:vertAlign w:val="superscript"/>
        </w:rPr>
        <w:t>61</w:t>
      </w:r>
      <w:r>
        <w:rPr>
          <w:spacing w:val="-2"/>
        </w:rPr>
        <w:t xml:space="preserve"> Increased </w:t>
      </w:r>
      <w:r>
        <w:rPr>
          <w:spacing w:val="-6"/>
        </w:rPr>
        <w:t>levels</w:t>
      </w:r>
      <w:r>
        <w:rPr>
          <w:spacing w:val="-4"/>
        </w:rPr>
        <w:t xml:space="preserve"> </w:t>
      </w:r>
      <w:r>
        <w:rPr>
          <w:spacing w:val="-6"/>
        </w:rPr>
        <w:t>of</w:t>
      </w:r>
      <w:r>
        <w:rPr>
          <w:spacing w:val="10"/>
        </w:rPr>
        <w:t xml:space="preserve"> </w:t>
      </w:r>
      <w:r>
        <w:rPr>
          <w:spacing w:val="-6"/>
        </w:rPr>
        <w:t>inflammatory</w:t>
      </w:r>
      <w:r>
        <w:rPr>
          <w:spacing w:val="-2"/>
        </w:rPr>
        <w:t xml:space="preserve"> </w:t>
      </w:r>
      <w:r>
        <w:rPr>
          <w:spacing w:val="-6"/>
        </w:rPr>
        <w:t>biomarkers</w:t>
      </w:r>
      <w:r>
        <w:t xml:space="preserve"> </w:t>
      </w:r>
      <w:r>
        <w:rPr>
          <w:spacing w:val="-6"/>
        </w:rPr>
        <w:t>have</w:t>
      </w:r>
      <w:r>
        <w:t xml:space="preserve"> </w:t>
      </w:r>
      <w:r>
        <w:rPr>
          <w:spacing w:val="-6"/>
        </w:rPr>
        <w:t>recently</w:t>
      </w:r>
      <w:r>
        <w:rPr>
          <w:spacing w:val="-1"/>
        </w:rPr>
        <w:t xml:space="preserve"> </w:t>
      </w:r>
      <w:r>
        <w:rPr>
          <w:spacing w:val="-6"/>
        </w:rPr>
        <w:t>been</w:t>
      </w:r>
      <w:r>
        <w:rPr>
          <w:spacing w:val="-1"/>
        </w:rPr>
        <w:t xml:space="preserve"> </w:t>
      </w:r>
      <w:r>
        <w:rPr>
          <w:spacing w:val="-6"/>
        </w:rPr>
        <w:t>related</w:t>
      </w:r>
      <w:r>
        <w:rPr>
          <w:spacing w:val="-1"/>
        </w:rPr>
        <w:t xml:space="preserve"> </w:t>
      </w:r>
      <w:r>
        <w:rPr>
          <w:spacing w:val="-6"/>
        </w:rPr>
        <w:t>to vi-</w:t>
      </w:r>
      <w:r>
        <w:t xml:space="preserve"> </w:t>
      </w:r>
      <w:proofErr w:type="spellStart"/>
      <w:r>
        <w:t>tamin</w:t>
      </w:r>
      <w:proofErr w:type="spellEnd"/>
      <w:r>
        <w:rPr>
          <w:spacing w:val="-6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deficiency,</w:t>
      </w:r>
      <w:r>
        <w:rPr>
          <w:vertAlign w:val="superscript"/>
        </w:rPr>
        <w:t>62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result,</w:t>
      </w:r>
      <w:r>
        <w:rPr>
          <w:spacing w:val="-5"/>
        </w:rPr>
        <w:t xml:space="preserve"> </w:t>
      </w:r>
      <w:r>
        <w:t>shorter</w:t>
      </w:r>
      <w:r>
        <w:rPr>
          <w:spacing w:val="-6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survival</w:t>
      </w:r>
      <w:r>
        <w:rPr>
          <w:spacing w:val="-6"/>
        </w:rPr>
        <w:t xml:space="preserve"> </w:t>
      </w:r>
      <w:r>
        <w:t xml:space="preserve">in </w:t>
      </w:r>
      <w:r>
        <w:rPr>
          <w:spacing w:val="-6"/>
        </w:rPr>
        <w:t>PDAC</w:t>
      </w:r>
      <w:r>
        <w:rPr>
          <w:spacing w:val="-3"/>
        </w:rPr>
        <w:t xml:space="preserve"> </w:t>
      </w:r>
      <w:r>
        <w:rPr>
          <w:spacing w:val="-6"/>
        </w:rPr>
        <w:t>patients</w:t>
      </w:r>
      <w:r>
        <w:rPr>
          <w:spacing w:val="-3"/>
        </w:rPr>
        <w:t xml:space="preserve"> </w:t>
      </w:r>
      <w:r>
        <w:rPr>
          <w:spacing w:val="-6"/>
        </w:rPr>
        <w:t>at</w:t>
      </w:r>
      <w:r>
        <w:rPr>
          <w:spacing w:val="-4"/>
        </w:rPr>
        <w:t xml:space="preserve"> </w:t>
      </w:r>
      <w:r>
        <w:rPr>
          <w:spacing w:val="-6"/>
        </w:rPr>
        <w:t>all</w:t>
      </w:r>
      <w:r>
        <w:rPr>
          <w:spacing w:val="-1"/>
        </w:rPr>
        <w:t xml:space="preserve"> </w:t>
      </w:r>
      <w:r>
        <w:rPr>
          <w:spacing w:val="-6"/>
        </w:rPr>
        <w:t>stages.</w:t>
      </w:r>
      <w:r>
        <w:rPr>
          <w:spacing w:val="-6"/>
          <w:vertAlign w:val="superscript"/>
        </w:rPr>
        <w:t>63</w:t>
      </w:r>
      <w:r>
        <w:rPr>
          <w:spacing w:val="-4"/>
        </w:rPr>
        <w:t xml:space="preserve"> </w:t>
      </w:r>
      <w:r>
        <w:rPr>
          <w:spacing w:val="-6"/>
        </w:rPr>
        <w:t>Vitamin</w:t>
      </w:r>
      <w:r>
        <w:rPr>
          <w:spacing w:val="-4"/>
        </w:rPr>
        <w:t xml:space="preserve"> </w:t>
      </w:r>
      <w:r>
        <w:rPr>
          <w:spacing w:val="-6"/>
        </w:rPr>
        <w:t>D</w:t>
      </w:r>
      <w:r>
        <w:rPr>
          <w:spacing w:val="-3"/>
        </w:rPr>
        <w:t xml:space="preserve"> </w:t>
      </w:r>
      <w:r>
        <w:rPr>
          <w:spacing w:val="-6"/>
        </w:rPr>
        <w:t>deficiency</w:t>
      </w:r>
      <w:r>
        <w:rPr>
          <w:spacing w:val="-3"/>
        </w:rPr>
        <w:t xml:space="preserve"> </w:t>
      </w:r>
      <w:r>
        <w:rPr>
          <w:spacing w:val="-6"/>
        </w:rPr>
        <w:t>could</w:t>
      </w:r>
      <w:r>
        <w:rPr>
          <w:spacing w:val="-3"/>
        </w:rPr>
        <w:t xml:space="preserve"> </w:t>
      </w:r>
      <w:r>
        <w:rPr>
          <w:spacing w:val="-6"/>
        </w:rPr>
        <w:t>therefore</w:t>
      </w:r>
      <w:r>
        <w:rPr>
          <w:spacing w:val="-2"/>
        </w:rPr>
        <w:t xml:space="preserve"> have</w:t>
      </w:r>
      <w:r>
        <w:rPr>
          <w:spacing w:val="-10"/>
        </w:rPr>
        <w:t xml:space="preserve"> </w:t>
      </w:r>
      <w:r>
        <w:rPr>
          <w:spacing w:val="-2"/>
        </w:rPr>
        <w:t>important</w:t>
      </w:r>
      <w:r>
        <w:rPr>
          <w:spacing w:val="-9"/>
        </w:rPr>
        <w:t xml:space="preserve"> </w:t>
      </w:r>
      <w:r>
        <w:rPr>
          <w:spacing w:val="-2"/>
        </w:rPr>
        <w:t>clinical</w:t>
      </w:r>
      <w:r>
        <w:rPr>
          <w:spacing w:val="-9"/>
        </w:rPr>
        <w:t xml:space="preserve"> </w:t>
      </w:r>
      <w:r>
        <w:rPr>
          <w:spacing w:val="-2"/>
        </w:rPr>
        <w:t>implications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pancreatic</w:t>
      </w:r>
      <w:r>
        <w:rPr>
          <w:spacing w:val="-9"/>
        </w:rPr>
        <w:t xml:space="preserve"> </w:t>
      </w:r>
      <w:r>
        <w:rPr>
          <w:spacing w:val="-2"/>
        </w:rPr>
        <w:t>cancer</w:t>
      </w:r>
      <w:r>
        <w:rPr>
          <w:spacing w:val="-9"/>
        </w:rPr>
        <w:t xml:space="preserve"> </w:t>
      </w:r>
      <w:r>
        <w:rPr>
          <w:spacing w:val="-2"/>
        </w:rPr>
        <w:t>patients' survival.</w:t>
      </w:r>
      <w:r>
        <w:rPr>
          <w:spacing w:val="-8"/>
        </w:rPr>
        <w:t xml:space="preserve"> </w:t>
      </w:r>
      <w:r>
        <w:rPr>
          <w:spacing w:val="-2"/>
        </w:rPr>
        <w:t>However,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proper</w:t>
      </w:r>
      <w:r>
        <w:rPr>
          <w:spacing w:val="-8"/>
        </w:rPr>
        <w:t xml:space="preserve"> </w:t>
      </w:r>
      <w:r>
        <w:rPr>
          <w:spacing w:val="-2"/>
        </w:rPr>
        <w:t>definition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vitamin</w:t>
      </w:r>
      <w:r>
        <w:rPr>
          <w:spacing w:val="-8"/>
        </w:rPr>
        <w:t xml:space="preserve"> </w:t>
      </w:r>
      <w:r>
        <w:rPr>
          <w:spacing w:val="-2"/>
        </w:rPr>
        <w:t>D</w:t>
      </w:r>
      <w:r>
        <w:rPr>
          <w:spacing w:val="-8"/>
        </w:rPr>
        <w:t xml:space="preserve"> </w:t>
      </w:r>
      <w:r>
        <w:rPr>
          <w:spacing w:val="-2"/>
        </w:rPr>
        <w:t>deficiency</w:t>
      </w:r>
      <w:r>
        <w:rPr>
          <w:spacing w:val="-7"/>
        </w:rPr>
        <w:t xml:space="preserve"> </w:t>
      </w:r>
      <w:r>
        <w:rPr>
          <w:spacing w:val="-2"/>
        </w:rPr>
        <w:t xml:space="preserve">is </w:t>
      </w:r>
      <w:r>
        <w:rPr>
          <w:spacing w:val="-4"/>
        </w:rPr>
        <w:t>needed,</w:t>
      </w:r>
      <w:r>
        <w:rPr>
          <w:spacing w:val="-7"/>
        </w:rPr>
        <w:t xml:space="preserve"> </w:t>
      </w:r>
      <w:r>
        <w:rPr>
          <w:spacing w:val="-4"/>
        </w:rPr>
        <w:t>especially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complex</w:t>
      </w:r>
      <w:r>
        <w:rPr>
          <w:spacing w:val="-6"/>
        </w:rPr>
        <w:t xml:space="preserve"> </w:t>
      </w:r>
      <w:r>
        <w:rPr>
          <w:spacing w:val="-4"/>
        </w:rPr>
        <w:t>pathobiology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cancer</w:t>
      </w:r>
      <w:r>
        <w:rPr>
          <w:spacing w:val="-2"/>
        </w:rPr>
        <w:t xml:space="preserve"> </w:t>
      </w:r>
      <w:r>
        <w:rPr>
          <w:spacing w:val="-4"/>
        </w:rPr>
        <w:t>patients.</w:t>
      </w:r>
    </w:p>
    <w:p w:rsidR="002F16D3" w:rsidRDefault="002F16D3">
      <w:pPr>
        <w:pStyle w:val="BodyText"/>
        <w:spacing w:before="9"/>
        <w:rPr>
          <w:sz w:val="20"/>
        </w:rPr>
      </w:pPr>
    </w:p>
    <w:p w:rsidR="002F16D3" w:rsidRDefault="00FA3367">
      <w:pPr>
        <w:pStyle w:val="Heading2"/>
        <w:spacing w:before="1"/>
      </w:pPr>
      <w:r>
        <w:rPr>
          <w:spacing w:val="-6"/>
        </w:rPr>
        <w:t>Vitamin</w:t>
      </w:r>
      <w:r>
        <w:rPr>
          <w:spacing w:val="-8"/>
        </w:rPr>
        <w:t xml:space="preserve"> </w:t>
      </w:r>
      <w:r>
        <w:rPr>
          <w:spacing w:val="-10"/>
        </w:rPr>
        <w:t>E</w:t>
      </w:r>
    </w:p>
    <w:p w:rsidR="002F16D3" w:rsidRDefault="00FA3367">
      <w:pPr>
        <w:pStyle w:val="BodyText"/>
        <w:spacing w:before="35" w:line="230" w:lineRule="auto"/>
        <w:ind w:left="156" w:right="38" w:firstLine="351"/>
        <w:jc w:val="both"/>
      </w:pPr>
      <w:r>
        <w:rPr>
          <w:spacing w:val="-2"/>
        </w:rPr>
        <w:t>Vitamin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>vitamin,</w:t>
      </w:r>
      <w:r>
        <w:rPr>
          <w:spacing w:val="-9"/>
        </w:rPr>
        <w:t xml:space="preserve"> </w:t>
      </w:r>
      <w:r>
        <w:rPr>
          <w:spacing w:val="-2"/>
        </w:rPr>
        <w:t>it</w:t>
      </w:r>
      <w:r>
        <w:rPr>
          <w:spacing w:val="-9"/>
        </w:rPr>
        <w:t xml:space="preserve"> </w:t>
      </w:r>
      <w:r>
        <w:rPr>
          <w:spacing w:val="-2"/>
        </w:rPr>
        <w:t>consists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4</w:t>
      </w:r>
      <w:r>
        <w:rPr>
          <w:spacing w:val="-9"/>
        </w:rPr>
        <w:t xml:space="preserve"> </w:t>
      </w:r>
      <w:r>
        <w:rPr>
          <w:spacing w:val="-2"/>
        </w:rPr>
        <w:t>tocopherols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 xml:space="preserve">4 </w:t>
      </w:r>
      <w:proofErr w:type="spellStart"/>
      <w:r>
        <w:rPr>
          <w:spacing w:val="-4"/>
        </w:rPr>
        <w:t>tocotrienols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(a-,</w:t>
      </w:r>
      <w:r>
        <w:rPr>
          <w:spacing w:val="-7"/>
        </w:rPr>
        <w:t xml:space="preserve"> </w:t>
      </w:r>
      <w:r>
        <w:rPr>
          <w:spacing w:val="-4"/>
        </w:rPr>
        <w:t>b-,</w:t>
      </w:r>
      <w:r>
        <w:rPr>
          <w:spacing w:val="-7"/>
        </w:rPr>
        <w:t xml:space="preserve"> </w:t>
      </w:r>
      <w:r>
        <w:rPr>
          <w:spacing w:val="-4"/>
        </w:rPr>
        <w:t>d-,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g-).</w:t>
      </w:r>
      <w:r>
        <w:rPr>
          <w:spacing w:val="-7"/>
        </w:rPr>
        <w:t xml:space="preserve"> </w:t>
      </w:r>
      <w:r>
        <w:rPr>
          <w:spacing w:val="-4"/>
        </w:rPr>
        <w:t>Plants</w:t>
      </w:r>
      <w:r>
        <w:rPr>
          <w:spacing w:val="-7"/>
        </w:rPr>
        <w:t xml:space="preserve"> </w:t>
      </w:r>
      <w:r>
        <w:rPr>
          <w:spacing w:val="-4"/>
        </w:rPr>
        <w:t>make</w:t>
      </w:r>
      <w:r>
        <w:rPr>
          <w:spacing w:val="-7"/>
        </w:rPr>
        <w:t xml:space="preserve"> </w:t>
      </w:r>
      <w:r>
        <w:rPr>
          <w:spacing w:val="-4"/>
        </w:rPr>
        <w:t>these</w:t>
      </w:r>
      <w:r>
        <w:rPr>
          <w:spacing w:val="-8"/>
        </w:rPr>
        <w:t xml:space="preserve"> </w:t>
      </w:r>
      <w:r>
        <w:rPr>
          <w:spacing w:val="-4"/>
        </w:rPr>
        <w:t>8</w:t>
      </w:r>
      <w:r>
        <w:rPr>
          <w:spacing w:val="-7"/>
        </w:rPr>
        <w:t xml:space="preserve"> </w:t>
      </w:r>
      <w:r>
        <w:rPr>
          <w:spacing w:val="-4"/>
        </w:rPr>
        <w:t>different</w:t>
      </w:r>
      <w:r>
        <w:rPr>
          <w:spacing w:val="-7"/>
        </w:rPr>
        <w:t xml:space="preserve"> </w:t>
      </w:r>
      <w:r>
        <w:rPr>
          <w:spacing w:val="-4"/>
        </w:rPr>
        <w:t xml:space="preserve">forms </w:t>
      </w:r>
      <w:r>
        <w:t xml:space="preserve">of vitamin E, and they are all known to be potent antioxidants. </w:t>
      </w:r>
      <w:r>
        <w:rPr>
          <w:spacing w:val="-4"/>
        </w:rPr>
        <w:t>A-tocopherol serum concentrations in</w:t>
      </w:r>
      <w:r>
        <w:rPr>
          <w:spacing w:val="-5"/>
        </w:rPr>
        <w:t xml:space="preserve"> </w:t>
      </w:r>
      <w:r>
        <w:rPr>
          <w:spacing w:val="-4"/>
        </w:rPr>
        <w:t xml:space="preserve">persons older than 18 years are typically 15 to </w:t>
      </w:r>
      <w:r>
        <w:rPr>
          <w:spacing w:val="-4"/>
        </w:rPr>
        <w:t xml:space="preserve">35 </w:t>
      </w:r>
      <w:proofErr w:type="spellStart"/>
      <w:r>
        <w:rPr>
          <w:spacing w:val="-4"/>
        </w:rPr>
        <w:t>mol</w:t>
      </w:r>
      <w:proofErr w:type="spellEnd"/>
      <w:r>
        <w:rPr>
          <w:spacing w:val="-4"/>
        </w:rPr>
        <w:t xml:space="preserve">/L. The prevalence of a-tocopherol </w:t>
      </w:r>
      <w:proofErr w:type="spellStart"/>
      <w:r>
        <w:rPr>
          <w:spacing w:val="-4"/>
        </w:rPr>
        <w:t>defi</w:t>
      </w:r>
      <w:proofErr w:type="spellEnd"/>
      <w:r>
        <w:rPr>
          <w:spacing w:val="-4"/>
        </w:rPr>
        <w:t xml:space="preserve">- </w:t>
      </w:r>
      <w:proofErr w:type="spellStart"/>
      <w:r>
        <w:t>ciency</w:t>
      </w:r>
      <w:proofErr w:type="spellEnd"/>
      <w:r>
        <w:t xml:space="preserve"> is low because the Western diet contains sufficient a- </w:t>
      </w:r>
      <w:r>
        <w:rPr>
          <w:spacing w:val="-2"/>
        </w:rPr>
        <w:t>tocopherol.</w:t>
      </w:r>
      <w:r>
        <w:rPr>
          <w:spacing w:val="-2"/>
          <w:vertAlign w:val="superscript"/>
        </w:rPr>
        <w:t>64</w:t>
      </w:r>
      <w:r>
        <w:rPr>
          <w:spacing w:val="-4"/>
        </w:rPr>
        <w:t xml:space="preserve"> </w:t>
      </w:r>
      <w:r>
        <w:rPr>
          <w:spacing w:val="-2"/>
        </w:rPr>
        <w:t>Because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tocotrienols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are</w:t>
      </w:r>
      <w:r>
        <w:rPr>
          <w:spacing w:val="-3"/>
        </w:rPr>
        <w:t xml:space="preserve"> </w:t>
      </w:r>
      <w:r>
        <w:rPr>
          <w:spacing w:val="-2"/>
        </w:rPr>
        <w:t>far</w:t>
      </w:r>
      <w:r>
        <w:rPr>
          <w:spacing w:val="-3"/>
        </w:rPr>
        <w:t xml:space="preserve"> </w:t>
      </w:r>
      <w:r>
        <w:rPr>
          <w:spacing w:val="-2"/>
        </w:rPr>
        <w:t>less</w:t>
      </w:r>
      <w:r>
        <w:rPr>
          <w:spacing w:val="-3"/>
        </w:rPr>
        <w:t xml:space="preserve"> </w:t>
      </w:r>
      <w:r>
        <w:rPr>
          <w:spacing w:val="-2"/>
        </w:rPr>
        <w:t>frequent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plants, deficiencies</w:t>
      </w:r>
      <w:r>
        <w:rPr>
          <w:spacing w:val="-10"/>
        </w:rPr>
        <w:t xml:space="preserve"> </w:t>
      </w:r>
      <w:r>
        <w:rPr>
          <w:spacing w:val="-2"/>
        </w:rPr>
        <w:t>appear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much</w:t>
      </w:r>
      <w:r>
        <w:rPr>
          <w:spacing w:val="-10"/>
        </w:rPr>
        <w:t xml:space="preserve"> </w:t>
      </w:r>
      <w:r>
        <w:rPr>
          <w:spacing w:val="-2"/>
        </w:rPr>
        <w:t>more</w:t>
      </w:r>
      <w:r>
        <w:rPr>
          <w:spacing w:val="-9"/>
        </w:rPr>
        <w:t xml:space="preserve"> </w:t>
      </w:r>
      <w:r>
        <w:rPr>
          <w:spacing w:val="-2"/>
        </w:rPr>
        <w:t>common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general</w:t>
      </w:r>
      <w:r>
        <w:rPr>
          <w:spacing w:val="-9"/>
        </w:rPr>
        <w:t xml:space="preserve"> </w:t>
      </w:r>
      <w:r>
        <w:rPr>
          <w:spacing w:val="-2"/>
        </w:rPr>
        <w:t>pop- ulation.</w:t>
      </w:r>
      <w:r>
        <w:rPr>
          <w:spacing w:val="-2"/>
          <w:vertAlign w:val="superscript"/>
        </w:rPr>
        <w:t>65,66</w:t>
      </w:r>
      <w:r>
        <w:rPr>
          <w:spacing w:val="-10"/>
        </w:rPr>
        <w:t xml:space="preserve"> </w:t>
      </w:r>
      <w:r>
        <w:rPr>
          <w:spacing w:val="-2"/>
        </w:rPr>
        <w:t>However,</w:t>
      </w:r>
      <w:r>
        <w:rPr>
          <w:spacing w:val="-9"/>
        </w:rPr>
        <w:t xml:space="preserve"> </w:t>
      </w:r>
      <w:r>
        <w:rPr>
          <w:spacing w:val="-2"/>
        </w:rPr>
        <w:t>measuring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tocotrienols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commonly performed</w:t>
      </w:r>
      <w:r>
        <w:rPr>
          <w:spacing w:val="-8"/>
        </w:rPr>
        <w:t xml:space="preserve"> </w:t>
      </w:r>
      <w:r>
        <w:rPr>
          <w:spacing w:val="-2"/>
        </w:rPr>
        <w:t>because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high-performance</w:t>
      </w:r>
      <w:r>
        <w:rPr>
          <w:spacing w:val="-7"/>
        </w:rPr>
        <w:t xml:space="preserve"> </w:t>
      </w:r>
      <w:r>
        <w:rPr>
          <w:spacing w:val="-2"/>
        </w:rPr>
        <w:t>liquid</w:t>
      </w:r>
      <w:r>
        <w:rPr>
          <w:spacing w:val="-8"/>
        </w:rPr>
        <w:t xml:space="preserve"> </w:t>
      </w:r>
      <w:r>
        <w:rPr>
          <w:spacing w:val="-2"/>
        </w:rPr>
        <w:t xml:space="preserve">chromatography </w:t>
      </w:r>
      <w:r>
        <w:rPr>
          <w:spacing w:val="-4"/>
        </w:rPr>
        <w:t>method is recommended.</w:t>
      </w:r>
      <w:r>
        <w:rPr>
          <w:spacing w:val="-4"/>
          <w:vertAlign w:val="superscript"/>
        </w:rPr>
        <w:t>67</w:t>
      </w:r>
      <w:r>
        <w:rPr>
          <w:spacing w:val="-4"/>
        </w:rPr>
        <w:t xml:space="preserve"> Thus, </w:t>
      </w:r>
      <w:proofErr w:type="spellStart"/>
      <w:r>
        <w:rPr>
          <w:spacing w:val="-4"/>
        </w:rPr>
        <w:t>tocotrienols</w:t>
      </w:r>
      <w:proofErr w:type="spellEnd"/>
      <w:r>
        <w:rPr>
          <w:spacing w:val="-4"/>
        </w:rPr>
        <w:t xml:space="preserve"> are only mentioned </w:t>
      </w:r>
      <w:r>
        <w:t>in about 3% of all vitamin E publications.</w:t>
      </w:r>
      <w:r>
        <w:rPr>
          <w:vertAlign w:val="superscript"/>
        </w:rPr>
        <w:t>68</w:t>
      </w:r>
    </w:p>
    <w:p w:rsidR="002F16D3" w:rsidRDefault="002F16D3">
      <w:pPr>
        <w:pStyle w:val="BodyText"/>
        <w:spacing w:before="5"/>
        <w:rPr>
          <w:sz w:val="20"/>
        </w:rPr>
      </w:pPr>
    </w:p>
    <w:p w:rsidR="002F16D3" w:rsidRDefault="00FA3367">
      <w:pPr>
        <w:pStyle w:val="Heading2"/>
      </w:pPr>
      <w:r>
        <w:rPr>
          <w:spacing w:val="-6"/>
        </w:rPr>
        <w:t>Vitamin</w:t>
      </w:r>
      <w:r>
        <w:rPr>
          <w:spacing w:val="-8"/>
        </w:rPr>
        <w:t xml:space="preserve"> </w:t>
      </w:r>
      <w:r>
        <w:rPr>
          <w:spacing w:val="-6"/>
        </w:rPr>
        <w:t>E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Pancreatic</w:t>
      </w:r>
      <w:r>
        <w:rPr>
          <w:spacing w:val="-9"/>
        </w:rPr>
        <w:t xml:space="preserve"> </w:t>
      </w:r>
      <w:r>
        <w:rPr>
          <w:spacing w:val="-6"/>
        </w:rPr>
        <w:t>Cancer</w:t>
      </w:r>
    </w:p>
    <w:p w:rsidR="002F16D3" w:rsidRDefault="00FA3367">
      <w:pPr>
        <w:pStyle w:val="BodyText"/>
        <w:spacing w:before="34" w:line="230" w:lineRule="auto"/>
        <w:ind w:left="156" w:right="38" w:firstLine="351"/>
        <w:jc w:val="both"/>
      </w:pPr>
      <w:r>
        <w:t>Although vitamin a-tocopherol deficiency is uncommon, animal and human studies suggest that intake above currently suggested levels</w:t>
      </w:r>
      <w:r>
        <w:rPr>
          <w:spacing w:val="-1"/>
        </w:rPr>
        <w:t xml:space="preserve"> </w:t>
      </w:r>
      <w:r>
        <w:t>can help the</w:t>
      </w:r>
      <w:r>
        <w:rPr>
          <w:spacing w:val="-1"/>
        </w:rPr>
        <w:t xml:space="preserve"> </w:t>
      </w:r>
      <w:r>
        <w:t>immune system age more slowly and improve the body's immunological response to cancer.</w:t>
      </w:r>
      <w:r>
        <w:rPr>
          <w:vertAlign w:val="superscript"/>
        </w:rPr>
        <w:t>69</w:t>
      </w:r>
      <w:r>
        <w:t xml:space="preserve"> </w:t>
      </w:r>
      <w:r>
        <w:rPr>
          <w:spacing w:val="-6"/>
        </w:rPr>
        <w:t>Supplementing</w:t>
      </w:r>
      <w:r>
        <w:t xml:space="preserve"> </w:t>
      </w:r>
      <w:r>
        <w:rPr>
          <w:spacing w:val="-6"/>
        </w:rPr>
        <w:t>with</w:t>
      </w:r>
      <w:r>
        <w:rPr>
          <w:spacing w:val="-1"/>
        </w:rPr>
        <w:t xml:space="preserve"> </w:t>
      </w:r>
      <w:r>
        <w:rPr>
          <w:spacing w:val="-6"/>
        </w:rPr>
        <w:t>vit</w:t>
      </w:r>
      <w:r>
        <w:rPr>
          <w:spacing w:val="-6"/>
        </w:rPr>
        <w:t>amin</w:t>
      </w:r>
      <w:r>
        <w:t xml:space="preserve"> </w:t>
      </w:r>
      <w:r>
        <w:rPr>
          <w:spacing w:val="-6"/>
        </w:rPr>
        <w:t>E</w:t>
      </w:r>
      <w:r>
        <w:rPr>
          <w:spacing w:val="-1"/>
        </w:rPr>
        <w:t xml:space="preserve"> </w:t>
      </w:r>
      <w:r>
        <w:rPr>
          <w:spacing w:val="-6"/>
        </w:rPr>
        <w:t>on</w:t>
      </w:r>
      <w:r>
        <w:rPr>
          <w:spacing w:val="-1"/>
        </w:rPr>
        <w:t xml:space="preserve"> </w:t>
      </w:r>
      <w:r>
        <w:rPr>
          <w:spacing w:val="-6"/>
        </w:rPr>
        <w:t>a</w:t>
      </w:r>
      <w:r>
        <w:t xml:space="preserve"> </w:t>
      </w:r>
      <w:r>
        <w:rPr>
          <w:spacing w:val="-6"/>
        </w:rPr>
        <w:t>daily</w:t>
      </w:r>
      <w:r>
        <w:t xml:space="preserve"> </w:t>
      </w:r>
      <w:r>
        <w:rPr>
          <w:spacing w:val="-6"/>
        </w:rPr>
        <w:t>basis</w:t>
      </w:r>
      <w:r>
        <w:rPr>
          <w:spacing w:val="-1"/>
        </w:rPr>
        <w:t xml:space="preserve"> </w:t>
      </w:r>
      <w:r>
        <w:rPr>
          <w:spacing w:val="-6"/>
        </w:rPr>
        <w:t>can</w:t>
      </w:r>
      <w:r>
        <w:rPr>
          <w:spacing w:val="-1"/>
        </w:rPr>
        <w:t xml:space="preserve"> </w:t>
      </w:r>
      <w:r>
        <w:rPr>
          <w:spacing w:val="-6"/>
        </w:rPr>
        <w:t>improve</w:t>
      </w:r>
      <w: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ac-</w:t>
      </w:r>
      <w:r>
        <w:t xml:space="preserve"> </w:t>
      </w:r>
      <w:proofErr w:type="spellStart"/>
      <w:r>
        <w:t>tivity</w:t>
      </w:r>
      <w:proofErr w:type="spellEnd"/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neutrophils,</w:t>
      </w:r>
      <w:r>
        <w:rPr>
          <w:spacing w:val="-10"/>
        </w:rPr>
        <w:t xml:space="preserve"> </w:t>
      </w:r>
      <w:r>
        <w:t>lymphocytes,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natural</w:t>
      </w:r>
      <w:r>
        <w:rPr>
          <w:spacing w:val="-10"/>
        </w:rPr>
        <w:t xml:space="preserve"> </w:t>
      </w:r>
      <w:r>
        <w:t>killer</w:t>
      </w:r>
      <w:r>
        <w:rPr>
          <w:spacing w:val="-10"/>
        </w:rPr>
        <w:t xml:space="preserve"> </w:t>
      </w:r>
      <w:r>
        <w:t>cells.</w:t>
      </w:r>
      <w:r>
        <w:rPr>
          <w:vertAlign w:val="superscript"/>
        </w:rPr>
        <w:t>70</w:t>
      </w:r>
      <w:r>
        <w:rPr>
          <w:spacing w:val="-10"/>
        </w:rPr>
        <w:t xml:space="preserve"> </w:t>
      </w:r>
      <w:r>
        <w:t xml:space="preserve">Al- </w:t>
      </w:r>
      <w:r>
        <w:rPr>
          <w:spacing w:val="-6"/>
        </w:rPr>
        <w:t>though</w:t>
      </w:r>
      <w:r>
        <w:rPr>
          <w:spacing w:val="-2"/>
        </w:rPr>
        <w:t xml:space="preserve"> </w:t>
      </w:r>
      <w:r>
        <w:rPr>
          <w:spacing w:val="-6"/>
        </w:rPr>
        <w:t>there</w:t>
      </w:r>
      <w:r>
        <w:rPr>
          <w:spacing w:val="-2"/>
        </w:rPr>
        <w:t xml:space="preserve"> </w:t>
      </w:r>
      <w:r>
        <w:rPr>
          <w:spacing w:val="-6"/>
        </w:rPr>
        <w:t>are</w:t>
      </w:r>
      <w:r>
        <w:rPr>
          <w:spacing w:val="-3"/>
        </w:rPr>
        <w:t xml:space="preserve"> </w:t>
      </w:r>
      <w:r>
        <w:rPr>
          <w:spacing w:val="-6"/>
        </w:rPr>
        <w:t>no</w:t>
      </w:r>
      <w:r>
        <w:rPr>
          <w:spacing w:val="-3"/>
        </w:rPr>
        <w:t xml:space="preserve"> </w:t>
      </w:r>
      <w:r>
        <w:rPr>
          <w:spacing w:val="-6"/>
        </w:rPr>
        <w:t>data</w:t>
      </w:r>
      <w:r>
        <w:rPr>
          <w:spacing w:val="-2"/>
        </w:rPr>
        <w:t xml:space="preserve"> </w:t>
      </w:r>
      <w:r>
        <w:rPr>
          <w:spacing w:val="-6"/>
        </w:rPr>
        <w:t>on</w:t>
      </w:r>
      <w:r>
        <w:rPr>
          <w:spacing w:val="-3"/>
        </w:rPr>
        <w:t xml:space="preserve"> </w:t>
      </w:r>
      <w:proofErr w:type="spellStart"/>
      <w:r>
        <w:rPr>
          <w:spacing w:val="-6"/>
        </w:rPr>
        <w:t>tocotrienol</w:t>
      </w:r>
      <w:proofErr w:type="spellEnd"/>
      <w:r>
        <w:rPr>
          <w:spacing w:val="-2"/>
        </w:rPr>
        <w:t xml:space="preserve"> </w:t>
      </w:r>
      <w:r>
        <w:rPr>
          <w:spacing w:val="-6"/>
        </w:rPr>
        <w:t>serum</w:t>
      </w:r>
      <w:r>
        <w:rPr>
          <w:spacing w:val="-3"/>
        </w:rPr>
        <w:t xml:space="preserve"> </w:t>
      </w:r>
      <w:r>
        <w:rPr>
          <w:spacing w:val="-6"/>
        </w:rPr>
        <w:t>levels</w:t>
      </w:r>
      <w:r>
        <w:rPr>
          <w:spacing w:val="-2"/>
        </w:rPr>
        <w:t xml:space="preserve"> </w:t>
      </w:r>
      <w:r>
        <w:rPr>
          <w:spacing w:val="-6"/>
        </w:rPr>
        <w:t>in</w:t>
      </w:r>
      <w:r>
        <w:rPr>
          <w:spacing w:val="-3"/>
        </w:rPr>
        <w:t xml:space="preserve"> </w:t>
      </w:r>
      <w:r>
        <w:rPr>
          <w:spacing w:val="-6"/>
        </w:rPr>
        <w:t>PDAC,</w:t>
      </w:r>
      <w:r>
        <w:rPr>
          <w:spacing w:val="-2"/>
        </w:rPr>
        <w:t xml:space="preserve"> </w:t>
      </w:r>
      <w:r>
        <w:rPr>
          <w:spacing w:val="-6"/>
        </w:rPr>
        <w:t>vita-</w:t>
      </w:r>
      <w:r>
        <w:rPr>
          <w:spacing w:val="-4"/>
        </w:rPr>
        <w:t xml:space="preserve"> min</w:t>
      </w:r>
      <w:r>
        <w:rPr>
          <w:spacing w:val="-8"/>
        </w:rPr>
        <w:t xml:space="preserve"> </w:t>
      </w:r>
      <w:r>
        <w:rPr>
          <w:spacing w:val="-4"/>
        </w:rPr>
        <w:t>d-</w:t>
      </w:r>
      <w:proofErr w:type="spellStart"/>
      <w:r>
        <w:rPr>
          <w:spacing w:val="-4"/>
        </w:rPr>
        <w:t>tocotrienol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has</w:t>
      </w:r>
      <w:r>
        <w:rPr>
          <w:spacing w:val="-7"/>
        </w:rPr>
        <w:t xml:space="preserve"> </w:t>
      </w:r>
      <w:r>
        <w:rPr>
          <w:spacing w:val="-4"/>
        </w:rPr>
        <w:t>been</w:t>
      </w:r>
      <w:r>
        <w:rPr>
          <w:spacing w:val="-7"/>
        </w:rPr>
        <w:t xml:space="preserve"> </w:t>
      </w:r>
      <w:r>
        <w:rPr>
          <w:spacing w:val="-4"/>
        </w:rPr>
        <w:t>demonstrated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enhance</w:t>
      </w:r>
      <w:r>
        <w:rPr>
          <w:spacing w:val="-8"/>
        </w:rPr>
        <w:t xml:space="preserve"> </w:t>
      </w:r>
      <w:r>
        <w:rPr>
          <w:spacing w:val="-4"/>
        </w:rPr>
        <w:t xml:space="preserve">gemcitabine's </w:t>
      </w:r>
      <w:r>
        <w:rPr>
          <w:spacing w:val="-6"/>
        </w:rPr>
        <w:t>anti-tumor</w:t>
      </w:r>
      <w:r>
        <w:rPr>
          <w:spacing w:val="-2"/>
        </w:rPr>
        <w:t xml:space="preserve"> </w:t>
      </w:r>
      <w:r>
        <w:rPr>
          <w:spacing w:val="-6"/>
        </w:rPr>
        <w:t>effects</w:t>
      </w:r>
      <w:r>
        <w:rPr>
          <w:spacing w:val="-2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decrease</w:t>
      </w:r>
      <w:r>
        <w:rPr>
          <w:spacing w:val="-3"/>
        </w:rPr>
        <w:t xml:space="preserve"> </w:t>
      </w:r>
      <w:r>
        <w:rPr>
          <w:spacing w:val="-6"/>
        </w:rPr>
        <w:t>nuclear</w:t>
      </w:r>
      <w:r>
        <w:rPr>
          <w:spacing w:val="-2"/>
        </w:rPr>
        <w:t xml:space="preserve"> </w:t>
      </w:r>
      <w:r>
        <w:rPr>
          <w:spacing w:val="-6"/>
        </w:rPr>
        <w:t>factor</w:t>
      </w:r>
      <w:r>
        <w:rPr>
          <w:spacing w:val="-2"/>
        </w:rPr>
        <w:t xml:space="preserve"> </w:t>
      </w:r>
      <w:r>
        <w:rPr>
          <w:spacing w:val="-6"/>
        </w:rPr>
        <w:t>kappa</w:t>
      </w:r>
      <w:r>
        <w:rPr>
          <w:spacing w:val="-3"/>
        </w:rPr>
        <w:t xml:space="preserve"> </w:t>
      </w:r>
      <w:r>
        <w:rPr>
          <w:spacing w:val="-6"/>
        </w:rPr>
        <w:t>B</w:t>
      </w:r>
      <w:r>
        <w:rPr>
          <w:spacing w:val="-2"/>
        </w:rPr>
        <w:t xml:space="preserve"> </w:t>
      </w:r>
      <w:r>
        <w:rPr>
          <w:spacing w:val="-6"/>
        </w:rPr>
        <w:t>(NF-</w:t>
      </w:r>
      <w:proofErr w:type="spellStart"/>
      <w:r>
        <w:rPr>
          <w:rFonts w:ascii="Arial" w:hAnsi="Arial"/>
          <w:spacing w:val="-6"/>
        </w:rPr>
        <w:t>κ</w:t>
      </w:r>
      <w:r>
        <w:rPr>
          <w:spacing w:val="-6"/>
        </w:rPr>
        <w:t>B</w:t>
      </w:r>
      <w:proofErr w:type="spellEnd"/>
      <w:r>
        <w:rPr>
          <w:spacing w:val="-6"/>
        </w:rPr>
        <w:t>)</w:t>
      </w:r>
      <w:r>
        <w:rPr>
          <w:spacing w:val="-2"/>
        </w:rPr>
        <w:t xml:space="preserve"> </w:t>
      </w:r>
      <w:r>
        <w:rPr>
          <w:spacing w:val="-6"/>
        </w:rPr>
        <w:t>ac-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tivation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pancreatic</w:t>
      </w:r>
      <w:r>
        <w:rPr>
          <w:spacing w:val="-7"/>
        </w:rPr>
        <w:t xml:space="preserve"> </w:t>
      </w:r>
      <w:r>
        <w:rPr>
          <w:spacing w:val="-4"/>
        </w:rPr>
        <w:t>cancer.</w:t>
      </w:r>
      <w:r>
        <w:rPr>
          <w:spacing w:val="-4"/>
          <w:vertAlign w:val="superscript"/>
        </w:rPr>
        <w:t>69</w:t>
      </w:r>
      <w:r>
        <w:rPr>
          <w:spacing w:val="-7"/>
        </w:rPr>
        <w:t xml:space="preserve"> </w:t>
      </w:r>
      <w:r>
        <w:rPr>
          <w:spacing w:val="-4"/>
        </w:rPr>
        <w:t>Because</w:t>
      </w:r>
      <w:r>
        <w:rPr>
          <w:spacing w:val="-8"/>
        </w:rPr>
        <w:t xml:space="preserve"> </w:t>
      </w:r>
      <w:r>
        <w:rPr>
          <w:spacing w:val="-4"/>
        </w:rPr>
        <w:t>it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also</w:t>
      </w:r>
      <w:r>
        <w:rPr>
          <w:spacing w:val="-7"/>
        </w:rPr>
        <w:t xml:space="preserve"> </w:t>
      </w:r>
      <w:r>
        <w:rPr>
          <w:spacing w:val="-4"/>
        </w:rPr>
        <w:t>recognized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 xml:space="preserve">a </w:t>
      </w:r>
      <w:r>
        <w:t>critical</w:t>
      </w:r>
      <w:r>
        <w:rPr>
          <w:spacing w:val="-2"/>
        </w:rPr>
        <w:t xml:space="preserve"> </w:t>
      </w:r>
      <w:r>
        <w:t>transcription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inflammatory</w:t>
      </w:r>
      <w:r>
        <w:rPr>
          <w:spacing w:val="-1"/>
        </w:rPr>
        <w:t xml:space="preserve"> </w:t>
      </w:r>
      <w:r>
        <w:t>pathways,</w:t>
      </w:r>
      <w:r>
        <w:rPr>
          <w:spacing w:val="-1"/>
        </w:rPr>
        <w:t xml:space="preserve"> </w:t>
      </w:r>
      <w:r>
        <w:t>NF-</w:t>
      </w:r>
      <w:proofErr w:type="spellStart"/>
      <w:r>
        <w:rPr>
          <w:rFonts w:ascii="Arial" w:hAnsi="Arial"/>
        </w:rPr>
        <w:t>κ</w:t>
      </w:r>
      <w:r>
        <w:t>B</w:t>
      </w:r>
      <w:proofErr w:type="spellEnd"/>
      <w:r>
        <w:t xml:space="preserve"> has</w:t>
      </w:r>
      <w:r>
        <w:rPr>
          <w:spacing w:val="-12"/>
        </w:rPr>
        <w:t xml:space="preserve"> </w:t>
      </w:r>
      <w:r>
        <w:t>recently</w:t>
      </w:r>
      <w:r>
        <w:rPr>
          <w:spacing w:val="-11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explored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possible</w:t>
      </w:r>
      <w:r>
        <w:rPr>
          <w:spacing w:val="-11"/>
        </w:rPr>
        <w:t xml:space="preserve"> </w:t>
      </w:r>
      <w:r>
        <w:t>conduit</w:t>
      </w:r>
      <w:r>
        <w:rPr>
          <w:spacing w:val="-11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cancer and</w:t>
      </w:r>
      <w:r>
        <w:rPr>
          <w:spacing w:val="-4"/>
        </w:rPr>
        <w:t xml:space="preserve"> </w:t>
      </w:r>
      <w:r>
        <w:t>inflammation.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67%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pancreatic</w:t>
      </w:r>
      <w:r>
        <w:rPr>
          <w:spacing w:val="-5"/>
        </w:rPr>
        <w:t xml:space="preserve"> </w:t>
      </w:r>
      <w:r>
        <w:t>tumors,</w:t>
      </w:r>
      <w:r>
        <w:rPr>
          <w:spacing w:val="-3"/>
        </w:rPr>
        <w:t xml:space="preserve"> </w:t>
      </w:r>
      <w:r>
        <w:t>NF-</w:t>
      </w:r>
      <w:proofErr w:type="spellStart"/>
      <w:r>
        <w:rPr>
          <w:rFonts w:ascii="Arial" w:hAnsi="Arial"/>
        </w:rPr>
        <w:t>κ</w:t>
      </w:r>
      <w:r>
        <w:t>B</w:t>
      </w:r>
      <w:proofErr w:type="spellEnd"/>
      <w:r>
        <w:t xml:space="preserve"> is</w:t>
      </w:r>
      <w:r>
        <w:rPr>
          <w:spacing w:val="31"/>
        </w:rPr>
        <w:t xml:space="preserve"> </w:t>
      </w:r>
      <w:r>
        <w:t>activated,</w:t>
      </w:r>
      <w:r>
        <w:rPr>
          <w:spacing w:val="30"/>
        </w:rPr>
        <w:t xml:space="preserve"> </w:t>
      </w:r>
      <w:r>
        <w:t>but</w:t>
      </w:r>
      <w:r>
        <w:rPr>
          <w:spacing w:val="31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normal</w:t>
      </w:r>
      <w:r>
        <w:rPr>
          <w:spacing w:val="31"/>
        </w:rPr>
        <w:t xml:space="preserve"> </w:t>
      </w:r>
      <w:r>
        <w:t>pancreatic</w:t>
      </w:r>
      <w:r>
        <w:rPr>
          <w:spacing w:val="30"/>
        </w:rPr>
        <w:t xml:space="preserve"> </w:t>
      </w:r>
      <w:r>
        <w:t>tissues.</w:t>
      </w:r>
      <w:r>
        <w:rPr>
          <w:vertAlign w:val="superscript"/>
        </w:rPr>
        <w:t>71</w:t>
      </w:r>
      <w:r>
        <w:rPr>
          <w:spacing w:val="29"/>
        </w:rPr>
        <w:t xml:space="preserve"> </w:t>
      </w:r>
      <w:r>
        <w:t xml:space="preserve">Vitamin </w:t>
      </w:r>
      <w:r>
        <w:rPr>
          <w:spacing w:val="-2"/>
        </w:rPr>
        <w:t>d-</w:t>
      </w:r>
      <w:proofErr w:type="spellStart"/>
      <w:r>
        <w:rPr>
          <w:spacing w:val="-2"/>
        </w:rPr>
        <w:t>tocotrienol</w:t>
      </w:r>
      <w:proofErr w:type="spellEnd"/>
      <w:r>
        <w:rPr>
          <w:spacing w:val="-2"/>
        </w:rPr>
        <w:t xml:space="preserve"> reduces NF-</w:t>
      </w:r>
      <w:proofErr w:type="spellStart"/>
      <w:r>
        <w:rPr>
          <w:rFonts w:ascii="Arial" w:hAnsi="Arial"/>
          <w:spacing w:val="-2"/>
        </w:rPr>
        <w:t>κ</w:t>
      </w:r>
      <w:r>
        <w:rPr>
          <w:spacing w:val="-2"/>
        </w:rPr>
        <w:t>B</w:t>
      </w:r>
      <w:proofErr w:type="spellEnd"/>
      <w:r>
        <w:rPr>
          <w:spacing w:val="-2"/>
        </w:rPr>
        <w:t xml:space="preserve"> activity, cell proliferation, cell sur- </w:t>
      </w:r>
      <w:proofErr w:type="spellStart"/>
      <w:r>
        <w:t>vival</w:t>
      </w:r>
      <w:proofErr w:type="spellEnd"/>
      <w:r>
        <w:t>, and tumor formation in nude mice. By Western blot,</w:t>
      </w:r>
      <w:r>
        <w:rPr>
          <w:spacing w:val="40"/>
        </w:rPr>
        <w:t xml:space="preserve"> </w:t>
      </w:r>
      <w:r>
        <w:t>NF-</w:t>
      </w:r>
      <w:proofErr w:type="spellStart"/>
      <w:r>
        <w:rPr>
          <w:rFonts w:ascii="Arial" w:hAnsi="Arial"/>
        </w:rPr>
        <w:t>κ</w:t>
      </w:r>
      <w:r>
        <w:t>B</w:t>
      </w:r>
      <w:proofErr w:type="spellEnd"/>
      <w:r>
        <w:rPr>
          <w:spacing w:val="-12"/>
        </w:rPr>
        <w:t xml:space="preserve"> </w:t>
      </w:r>
      <w:r>
        <w:t>inhibition</w:t>
      </w:r>
      <w:r>
        <w:rPr>
          <w:spacing w:val="-11"/>
        </w:rPr>
        <w:t xml:space="preserve"> </w:t>
      </w:r>
      <w:r>
        <w:t>causes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reduction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phosphorylated</w:t>
      </w:r>
      <w:r>
        <w:rPr>
          <w:spacing w:val="-11"/>
        </w:rPr>
        <w:t xml:space="preserve"> </w:t>
      </w:r>
      <w:proofErr w:type="spellStart"/>
      <w:r>
        <w:t>IkBa</w:t>
      </w:r>
      <w:proofErr w:type="spellEnd"/>
      <w:r>
        <w:rPr>
          <w:spacing w:val="-11"/>
        </w:rPr>
        <w:t xml:space="preserve"> </w:t>
      </w:r>
      <w:r>
        <w:t xml:space="preserve">ex- </w:t>
      </w:r>
      <w:proofErr w:type="spellStart"/>
      <w:r>
        <w:rPr>
          <w:spacing w:val="-4"/>
        </w:rPr>
        <w:t>pression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pancreatic</w:t>
      </w:r>
      <w:r>
        <w:rPr>
          <w:spacing w:val="-7"/>
        </w:rPr>
        <w:t xml:space="preserve"> </w:t>
      </w:r>
      <w:r>
        <w:rPr>
          <w:spacing w:val="-4"/>
        </w:rPr>
        <w:t>cancer</w:t>
      </w:r>
      <w:r>
        <w:rPr>
          <w:spacing w:val="-7"/>
        </w:rPr>
        <w:t xml:space="preserve"> </w:t>
      </w:r>
      <w:r>
        <w:rPr>
          <w:spacing w:val="-4"/>
        </w:rPr>
        <w:t>cells</w:t>
      </w:r>
      <w:r>
        <w:rPr>
          <w:spacing w:val="-8"/>
        </w:rPr>
        <w:t xml:space="preserve"> </w:t>
      </w:r>
      <w:r>
        <w:rPr>
          <w:spacing w:val="-4"/>
        </w:rPr>
        <w:t>(AsPc-1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MIA</w:t>
      </w:r>
      <w:r>
        <w:rPr>
          <w:spacing w:val="-7"/>
        </w:rPr>
        <w:t xml:space="preserve"> </w:t>
      </w:r>
      <w:r>
        <w:rPr>
          <w:spacing w:val="-4"/>
        </w:rPr>
        <w:t>PaCa-2</w:t>
      </w:r>
      <w:r>
        <w:rPr>
          <w:spacing w:val="-8"/>
        </w:rPr>
        <w:t xml:space="preserve"> </w:t>
      </w:r>
      <w:r>
        <w:rPr>
          <w:spacing w:val="-4"/>
        </w:rPr>
        <w:t>cells) and</w:t>
      </w:r>
      <w:r>
        <w:rPr>
          <w:spacing w:val="-8"/>
        </w:rPr>
        <w:t xml:space="preserve"> </w:t>
      </w:r>
      <w:r>
        <w:rPr>
          <w:spacing w:val="-4"/>
        </w:rPr>
        <w:t>tumor</w:t>
      </w:r>
      <w:r>
        <w:rPr>
          <w:spacing w:val="-7"/>
        </w:rPr>
        <w:t xml:space="preserve"> </w:t>
      </w:r>
      <w:r>
        <w:rPr>
          <w:spacing w:val="-4"/>
        </w:rPr>
        <w:t>tissues.</w:t>
      </w:r>
      <w:r>
        <w:rPr>
          <w:spacing w:val="-4"/>
          <w:vertAlign w:val="superscript"/>
        </w:rPr>
        <w:t>69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cytosol,</w:t>
      </w:r>
      <w:r>
        <w:rPr>
          <w:spacing w:val="-7"/>
        </w:rPr>
        <w:t xml:space="preserve"> </w:t>
      </w:r>
      <w:r>
        <w:rPr>
          <w:spacing w:val="-4"/>
        </w:rPr>
        <w:t>vitamin</w:t>
      </w:r>
      <w:r>
        <w:rPr>
          <w:spacing w:val="-7"/>
        </w:rPr>
        <w:t xml:space="preserve"> </w:t>
      </w:r>
      <w:r>
        <w:rPr>
          <w:spacing w:val="-4"/>
        </w:rPr>
        <w:t>b-,</w:t>
      </w:r>
      <w:r>
        <w:rPr>
          <w:spacing w:val="-7"/>
        </w:rPr>
        <w:t xml:space="preserve"> </w:t>
      </w:r>
      <w:r>
        <w:rPr>
          <w:spacing w:val="-4"/>
        </w:rPr>
        <w:t>d-,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g-</w:t>
      </w:r>
      <w:proofErr w:type="spellStart"/>
      <w:r>
        <w:rPr>
          <w:spacing w:val="-4"/>
        </w:rPr>
        <w:t>tocotrienol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considerably</w:t>
      </w:r>
      <w:r>
        <w:rPr>
          <w:spacing w:val="-3"/>
        </w:rPr>
        <w:t xml:space="preserve"> </w:t>
      </w:r>
      <w:r>
        <w:rPr>
          <w:spacing w:val="-2"/>
        </w:rPr>
        <w:t>reduced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ReIA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(p65)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IkBa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subunit</w:t>
      </w:r>
      <w:r>
        <w:rPr>
          <w:spacing w:val="-3"/>
        </w:rPr>
        <w:t xml:space="preserve"> </w:t>
      </w:r>
      <w:r>
        <w:rPr>
          <w:spacing w:val="-2"/>
        </w:rPr>
        <w:t>binding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DNA, whereas</w:t>
      </w:r>
      <w:r>
        <w:rPr>
          <w:spacing w:val="-12"/>
        </w:rPr>
        <w:t xml:space="preserve"> </w:t>
      </w:r>
      <w:r>
        <w:rPr>
          <w:spacing w:val="-2"/>
        </w:rPr>
        <w:t>g-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d-</w:t>
      </w:r>
      <w:proofErr w:type="spellStart"/>
      <w:r>
        <w:rPr>
          <w:spacing w:val="-2"/>
        </w:rPr>
        <w:t>tocotrienol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dramatically</w:t>
      </w:r>
      <w:r>
        <w:rPr>
          <w:spacing w:val="-10"/>
        </w:rPr>
        <w:t xml:space="preserve"> </w:t>
      </w:r>
      <w:r>
        <w:rPr>
          <w:spacing w:val="-2"/>
        </w:rPr>
        <w:t>reduced</w:t>
      </w:r>
      <w:r>
        <w:rPr>
          <w:spacing w:val="-9"/>
        </w:rPr>
        <w:t xml:space="preserve"> </w:t>
      </w:r>
      <w:r>
        <w:rPr>
          <w:spacing w:val="-2"/>
        </w:rPr>
        <w:t>p65</w:t>
      </w:r>
      <w:r>
        <w:rPr>
          <w:spacing w:val="-9"/>
        </w:rPr>
        <w:t xml:space="preserve"> </w:t>
      </w:r>
      <w:r>
        <w:rPr>
          <w:spacing w:val="-2"/>
        </w:rPr>
        <w:t>binding</w:t>
      </w:r>
      <w:r>
        <w:rPr>
          <w:spacing w:val="-9"/>
        </w:rPr>
        <w:t xml:space="preserve"> </w:t>
      </w:r>
      <w:r>
        <w:rPr>
          <w:spacing w:val="-2"/>
        </w:rPr>
        <w:t xml:space="preserve">to </w:t>
      </w:r>
      <w:r>
        <w:t>DNA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nucleus.</w:t>
      </w:r>
      <w:r>
        <w:rPr>
          <w:vertAlign w:val="superscript"/>
        </w:rPr>
        <w:t>72</w:t>
      </w:r>
      <w:r>
        <w:rPr>
          <w:spacing w:val="-8"/>
        </w:rPr>
        <w:t xml:space="preserve"> </w:t>
      </w:r>
      <w:r>
        <w:t>Inhibition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NF-</w:t>
      </w:r>
      <w:proofErr w:type="spellStart"/>
      <w:r>
        <w:rPr>
          <w:rFonts w:ascii="Arial" w:hAnsi="Arial"/>
        </w:rPr>
        <w:t>κ</w:t>
      </w:r>
      <w:r>
        <w:t>B</w:t>
      </w:r>
      <w:proofErr w:type="spellEnd"/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rPr>
          <w:spacing w:val="-4"/>
        </w:rPr>
        <w:t>shown</w:t>
      </w:r>
    </w:p>
    <w:p w:rsidR="002F16D3" w:rsidRDefault="00FA3367">
      <w:pPr>
        <w:pStyle w:val="BodyText"/>
        <w:spacing w:before="120" w:line="230" w:lineRule="auto"/>
        <w:ind w:left="156" w:right="154"/>
        <w:jc w:val="both"/>
      </w:pPr>
      <w:r>
        <w:br w:type="column"/>
      </w:r>
      <w:r>
        <w:rPr>
          <w:spacing w:val="-4"/>
        </w:rPr>
        <w:t>to improve</w:t>
      </w:r>
      <w:r>
        <w:rPr>
          <w:spacing w:val="-7"/>
        </w:rPr>
        <w:t xml:space="preserve"> </w:t>
      </w:r>
      <w:r>
        <w:rPr>
          <w:spacing w:val="-4"/>
        </w:rPr>
        <w:t>gemcitabine activity in pancreatic cancer cells.</w:t>
      </w:r>
      <w:r>
        <w:rPr>
          <w:spacing w:val="-4"/>
          <w:vertAlign w:val="superscript"/>
        </w:rPr>
        <w:t>69,71,73</w:t>
      </w:r>
      <w:r>
        <w:rPr>
          <w:rFonts w:ascii="Trebuchet MS" w:hAnsi="Trebuchet MS"/>
          <w:spacing w:val="-4"/>
          <w:vertAlign w:val="superscript"/>
        </w:rPr>
        <w:t>–</w:t>
      </w:r>
      <w:r>
        <w:rPr>
          <w:spacing w:val="-4"/>
          <w:vertAlign w:val="superscript"/>
        </w:rPr>
        <w:t>76</w:t>
      </w:r>
      <w:r>
        <w:rPr>
          <w:spacing w:val="-4"/>
        </w:rPr>
        <w:t xml:space="preserve"> </w:t>
      </w:r>
      <w:r>
        <w:t>These</w:t>
      </w:r>
      <w:r>
        <w:rPr>
          <w:spacing w:val="-12"/>
        </w:rPr>
        <w:t xml:space="preserve"> </w:t>
      </w:r>
      <w:r>
        <w:t>findings</w:t>
      </w:r>
      <w:r>
        <w:rPr>
          <w:spacing w:val="-11"/>
        </w:rPr>
        <w:t xml:space="preserve"> </w:t>
      </w:r>
      <w:r>
        <w:t>show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proofErr w:type="spellStart"/>
      <w:r>
        <w:t>tocotrienols</w:t>
      </w:r>
      <w:proofErr w:type="spellEnd"/>
      <w:r>
        <w:t>'</w:t>
      </w:r>
      <w:r>
        <w:rPr>
          <w:spacing w:val="-12"/>
        </w:rPr>
        <w:t xml:space="preserve"> </w:t>
      </w:r>
      <w:r>
        <w:t>anti-pancreatic</w:t>
      </w:r>
      <w:r>
        <w:rPr>
          <w:spacing w:val="-11"/>
        </w:rPr>
        <w:t xml:space="preserve"> </w:t>
      </w:r>
      <w:r>
        <w:t>cancer</w:t>
      </w:r>
      <w:r>
        <w:rPr>
          <w:spacing w:val="-11"/>
        </w:rPr>
        <w:t xml:space="preserve"> </w:t>
      </w:r>
      <w:proofErr w:type="spellStart"/>
      <w:r>
        <w:t>ef</w:t>
      </w:r>
      <w:proofErr w:type="spellEnd"/>
      <w:r>
        <w:t xml:space="preserve">- </w:t>
      </w:r>
      <w:proofErr w:type="spellStart"/>
      <w:r>
        <w:t>fect</w:t>
      </w:r>
      <w:proofErr w:type="spellEnd"/>
      <w:r>
        <w:rPr>
          <w:spacing w:val="-12"/>
        </w:rPr>
        <w:t xml:space="preserve"> </w:t>
      </w:r>
      <w:r>
        <w:t>stems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suppression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NF-</w:t>
      </w:r>
      <w:proofErr w:type="spellStart"/>
      <w:r>
        <w:rPr>
          <w:rFonts w:ascii="Arial" w:hAnsi="Arial"/>
        </w:rPr>
        <w:t>κ</w:t>
      </w:r>
      <w:r>
        <w:t>B</w:t>
      </w:r>
      <w:proofErr w:type="spellEnd"/>
      <w:r>
        <w:rPr>
          <w:spacing w:val="-11"/>
        </w:rPr>
        <w:t xml:space="preserve"> </w:t>
      </w:r>
      <w:proofErr w:type="spellStart"/>
      <w:r>
        <w:t>transcrip</w:t>
      </w:r>
      <w:proofErr w:type="spellEnd"/>
      <w:r>
        <w:t xml:space="preserve">- </w:t>
      </w:r>
      <w:proofErr w:type="spellStart"/>
      <w:r>
        <w:rPr>
          <w:spacing w:val="-4"/>
        </w:rPr>
        <w:t>tion</w:t>
      </w:r>
      <w:proofErr w:type="spellEnd"/>
      <w:r>
        <w:rPr>
          <w:spacing w:val="-4"/>
        </w:rPr>
        <w:t xml:space="preserve"> factor. Furthermore, before evaluating the clinical</w:t>
      </w:r>
      <w:r>
        <w:rPr>
          <w:spacing w:val="-6"/>
        </w:rPr>
        <w:t xml:space="preserve"> </w:t>
      </w:r>
      <w:r>
        <w:rPr>
          <w:spacing w:val="-4"/>
        </w:rPr>
        <w:t xml:space="preserve">importance </w:t>
      </w:r>
      <w:r>
        <w:t>of</w:t>
      </w:r>
      <w:r>
        <w:rPr>
          <w:spacing w:val="-4"/>
        </w:rPr>
        <w:t xml:space="preserve"> </w:t>
      </w:r>
      <w:r>
        <w:t>vitamin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administration,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assessing</w:t>
      </w:r>
      <w:r>
        <w:rPr>
          <w:spacing w:val="-3"/>
        </w:rPr>
        <w:t xml:space="preserve"> </w:t>
      </w:r>
      <w:proofErr w:type="spellStart"/>
      <w:r>
        <w:t>tocotrienol</w:t>
      </w:r>
      <w:proofErr w:type="spellEnd"/>
      <w:r>
        <w:t xml:space="preserve"> levels in PDAC are warranted.</w:t>
      </w:r>
      <w:r>
        <w:rPr>
          <w:vertAlign w:val="superscript"/>
        </w:rPr>
        <w:t>77</w:t>
      </w:r>
    </w:p>
    <w:p w:rsidR="002F16D3" w:rsidRDefault="002F16D3">
      <w:pPr>
        <w:pStyle w:val="BodyText"/>
        <w:spacing w:before="6"/>
        <w:rPr>
          <w:sz w:val="28"/>
        </w:rPr>
      </w:pPr>
    </w:p>
    <w:p w:rsidR="002F16D3" w:rsidRDefault="00FA3367">
      <w:pPr>
        <w:pStyle w:val="Heading2"/>
      </w:pPr>
      <w:r>
        <w:rPr>
          <w:spacing w:val="-6"/>
        </w:rPr>
        <w:t>Vitamin</w:t>
      </w:r>
      <w:r>
        <w:rPr>
          <w:spacing w:val="-8"/>
        </w:rPr>
        <w:t xml:space="preserve"> </w:t>
      </w:r>
      <w:r>
        <w:rPr>
          <w:spacing w:val="-10"/>
        </w:rPr>
        <w:t>K</w:t>
      </w:r>
    </w:p>
    <w:p w:rsidR="002F16D3" w:rsidRDefault="00FA3367">
      <w:pPr>
        <w:pStyle w:val="BodyText"/>
        <w:spacing w:before="36" w:line="230" w:lineRule="auto"/>
        <w:ind w:left="156" w:right="154" w:firstLine="351"/>
        <w:jc w:val="both"/>
      </w:pPr>
      <w:r>
        <w:rPr>
          <w:spacing w:val="-2"/>
        </w:rPr>
        <w:t>Vitamin</w:t>
      </w:r>
      <w:r>
        <w:rPr>
          <w:spacing w:val="-7"/>
        </w:rPr>
        <w:t xml:space="preserve"> </w:t>
      </w:r>
      <w:r>
        <w:rPr>
          <w:spacing w:val="-2"/>
        </w:rPr>
        <w:t>K</w:t>
      </w:r>
      <w:r>
        <w:rPr>
          <w:spacing w:val="-6"/>
        </w:rPr>
        <w:t xml:space="preserve"> </w:t>
      </w:r>
      <w:r>
        <w:rPr>
          <w:spacing w:val="-2"/>
        </w:rPr>
        <w:t>(VK),</w:t>
      </w:r>
      <w:r>
        <w:rPr>
          <w:spacing w:val="-7"/>
        </w:rPr>
        <w:t xml:space="preserve"> </w:t>
      </w:r>
      <w:r>
        <w:rPr>
          <w:spacing w:val="-2"/>
        </w:rPr>
        <w:t>like</w:t>
      </w:r>
      <w:r>
        <w:rPr>
          <w:spacing w:val="-9"/>
        </w:rPr>
        <w:t xml:space="preserve"> </w:t>
      </w:r>
      <w:r>
        <w:rPr>
          <w:spacing w:val="-2"/>
        </w:rPr>
        <w:t>vitamin</w:t>
      </w:r>
      <w:r>
        <w:rPr>
          <w:spacing w:val="-7"/>
        </w:rPr>
        <w:t xml:space="preserve"> </w:t>
      </w:r>
      <w:r>
        <w:rPr>
          <w:spacing w:val="-2"/>
        </w:rPr>
        <w:t>E,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2"/>
        </w:rPr>
        <w:t>1</w:t>
      </w:r>
      <w:r>
        <w:rPr>
          <w:spacing w:val="-6"/>
        </w:rPr>
        <w:t xml:space="preserve"> </w:t>
      </w:r>
      <w:r>
        <w:rPr>
          <w:spacing w:val="-2"/>
        </w:rPr>
        <w:t>vitamin.</w:t>
      </w:r>
      <w:r>
        <w:rPr>
          <w:spacing w:val="-9"/>
        </w:rPr>
        <w:t xml:space="preserve"> </w:t>
      </w:r>
      <w:r>
        <w:rPr>
          <w:spacing w:val="-2"/>
        </w:rPr>
        <w:t>It</w:t>
      </w:r>
      <w:r>
        <w:rPr>
          <w:spacing w:val="-7"/>
        </w:rPr>
        <w:t xml:space="preserve"> </w:t>
      </w:r>
      <w:r>
        <w:rPr>
          <w:spacing w:val="-2"/>
        </w:rPr>
        <w:t>consists of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phylloquinone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(VK-1),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menaquinone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(VK-2),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menadione</w:t>
      </w:r>
      <w:proofErr w:type="spellEnd"/>
      <w:r>
        <w:rPr>
          <w:spacing w:val="-2"/>
        </w:rPr>
        <w:t xml:space="preserve"> (VK-3).</w:t>
      </w:r>
      <w:r>
        <w:rPr>
          <w:spacing w:val="-10"/>
        </w:rPr>
        <w:t xml:space="preserve"> </w:t>
      </w:r>
      <w:r>
        <w:rPr>
          <w:spacing w:val="-2"/>
        </w:rPr>
        <w:t>Plants</w:t>
      </w:r>
      <w:r>
        <w:rPr>
          <w:spacing w:val="-9"/>
        </w:rPr>
        <w:t xml:space="preserve"> </w:t>
      </w:r>
      <w:r>
        <w:rPr>
          <w:spacing w:val="-2"/>
        </w:rPr>
        <w:t>produce</w:t>
      </w:r>
      <w:r>
        <w:rPr>
          <w:spacing w:val="-9"/>
        </w:rPr>
        <w:t xml:space="preserve"> </w:t>
      </w:r>
      <w:r>
        <w:rPr>
          <w:spacing w:val="-2"/>
        </w:rPr>
        <w:t>VK-1,</w:t>
      </w:r>
      <w:r>
        <w:rPr>
          <w:spacing w:val="-9"/>
        </w:rPr>
        <w:t xml:space="preserve"> </w:t>
      </w:r>
      <w:r>
        <w:rPr>
          <w:spacing w:val="-2"/>
        </w:rPr>
        <w:t>which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used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treat</w:t>
      </w:r>
      <w:r>
        <w:rPr>
          <w:spacing w:val="-10"/>
        </w:rPr>
        <w:t xml:space="preserve"> </w:t>
      </w:r>
      <w:r>
        <w:rPr>
          <w:spacing w:val="-2"/>
        </w:rPr>
        <w:t>bleeding</w:t>
      </w:r>
      <w:r>
        <w:rPr>
          <w:spacing w:val="-9"/>
        </w:rPr>
        <w:t xml:space="preserve"> </w:t>
      </w:r>
      <w:r>
        <w:rPr>
          <w:spacing w:val="-2"/>
        </w:rPr>
        <w:t>dis- orders because of certain anticoagulants. Leafy green</w:t>
      </w:r>
      <w:r>
        <w:rPr>
          <w:spacing w:val="-7"/>
        </w:rPr>
        <w:t xml:space="preserve"> </w:t>
      </w:r>
      <w:r>
        <w:rPr>
          <w:spacing w:val="-2"/>
        </w:rPr>
        <w:t xml:space="preserve">vegetables </w:t>
      </w:r>
      <w:r>
        <w:t>are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good</w:t>
      </w:r>
      <w:r>
        <w:rPr>
          <w:spacing w:val="-11"/>
        </w:rPr>
        <w:t xml:space="preserve"> </w:t>
      </w:r>
      <w:r>
        <w:t>source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VK-1,</w:t>
      </w:r>
      <w:r>
        <w:rPr>
          <w:spacing w:val="-11"/>
        </w:rPr>
        <w:t xml:space="preserve"> </w:t>
      </w:r>
      <w:r>
        <w:t>because</w:t>
      </w:r>
      <w:r>
        <w:rPr>
          <w:spacing w:val="-11"/>
        </w:rPr>
        <w:t xml:space="preserve"> </w:t>
      </w:r>
      <w:r>
        <w:t>VK-1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directly</w:t>
      </w:r>
      <w:r>
        <w:rPr>
          <w:spacing w:val="-11"/>
        </w:rPr>
        <w:t xml:space="preserve"> </w:t>
      </w:r>
      <w:r>
        <w:t>involved</w:t>
      </w:r>
      <w:r>
        <w:rPr>
          <w:spacing w:val="-11"/>
        </w:rPr>
        <w:t xml:space="preserve"> </w:t>
      </w:r>
      <w:r>
        <w:t xml:space="preserve">in </w:t>
      </w:r>
      <w:r>
        <w:rPr>
          <w:spacing w:val="-2"/>
        </w:rPr>
        <w:t>photosynthesis.</w:t>
      </w:r>
      <w:r>
        <w:rPr>
          <w:spacing w:val="-10"/>
        </w:rPr>
        <w:t xml:space="preserve"> </w:t>
      </w:r>
      <w:r>
        <w:rPr>
          <w:spacing w:val="-2"/>
        </w:rPr>
        <w:t>VK-2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synthesized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certain</w:t>
      </w:r>
      <w:r>
        <w:rPr>
          <w:spacing w:val="-9"/>
        </w:rPr>
        <w:t xml:space="preserve"> </w:t>
      </w:r>
      <w:r>
        <w:rPr>
          <w:spacing w:val="-2"/>
        </w:rPr>
        <w:t>intestinal</w:t>
      </w:r>
      <w:r>
        <w:rPr>
          <w:spacing w:val="-9"/>
        </w:rPr>
        <w:t xml:space="preserve"> </w:t>
      </w:r>
      <w:r>
        <w:rPr>
          <w:spacing w:val="-2"/>
        </w:rPr>
        <w:t xml:space="preserve">bacteria </w:t>
      </w:r>
      <w:r>
        <w:rPr>
          <w:spacing w:val="-6"/>
        </w:rPr>
        <w:t>and</w:t>
      </w:r>
      <w:r>
        <w:rPr>
          <w:spacing w:val="-1"/>
        </w:rPr>
        <w:t xml:space="preserve"> </w:t>
      </w:r>
      <w:r>
        <w:rPr>
          <w:spacing w:val="-6"/>
        </w:rPr>
        <w:t>food</w:t>
      </w:r>
      <w:r>
        <w:rPr>
          <w:spacing w:val="-2"/>
        </w:rPr>
        <w:t xml:space="preserve"> </w:t>
      </w:r>
      <w:r>
        <w:rPr>
          <w:spacing w:val="-6"/>
        </w:rPr>
        <w:t>is</w:t>
      </w:r>
      <w:r>
        <w:rPr>
          <w:spacing w:val="-2"/>
        </w:rPr>
        <w:t xml:space="preserve"> </w:t>
      </w:r>
      <w:r>
        <w:rPr>
          <w:spacing w:val="-6"/>
        </w:rPr>
        <w:t>a</w:t>
      </w:r>
      <w:r>
        <w:rPr>
          <w:spacing w:val="-2"/>
        </w:rPr>
        <w:t xml:space="preserve"> </w:t>
      </w:r>
      <w:r>
        <w:rPr>
          <w:spacing w:val="-6"/>
        </w:rPr>
        <w:t>minor</w:t>
      </w:r>
      <w:r>
        <w:rPr>
          <w:spacing w:val="-2"/>
        </w:rPr>
        <w:t xml:space="preserve"> </w:t>
      </w:r>
      <w:r>
        <w:rPr>
          <w:spacing w:val="-6"/>
        </w:rPr>
        <w:t>source.</w:t>
      </w:r>
      <w:r>
        <w:rPr>
          <w:spacing w:val="-6"/>
          <w:vertAlign w:val="superscript"/>
        </w:rPr>
        <w:t>78,79</w:t>
      </w:r>
      <w:r>
        <w:rPr>
          <w:spacing w:val="-2"/>
        </w:rPr>
        <w:t xml:space="preserve"> </w:t>
      </w:r>
      <w:proofErr w:type="spellStart"/>
      <w:r>
        <w:rPr>
          <w:spacing w:val="-6"/>
        </w:rPr>
        <w:t>Menaquinone</w:t>
      </w:r>
      <w:proofErr w:type="spellEnd"/>
      <w:r>
        <w:rPr>
          <w:spacing w:val="-2"/>
        </w:rPr>
        <w:t xml:space="preserve"> </w:t>
      </w:r>
      <w:r>
        <w:rPr>
          <w:spacing w:val="-6"/>
        </w:rPr>
        <w:t>consists</w:t>
      </w:r>
      <w:r>
        <w:rPr>
          <w:spacing w:val="-2"/>
        </w:rPr>
        <w:t xml:space="preserve"> </w:t>
      </w:r>
      <w:r>
        <w:rPr>
          <w:spacing w:val="-6"/>
        </w:rPr>
        <w:t>of</w:t>
      </w:r>
      <w:r>
        <w:rPr>
          <w:spacing w:val="-2"/>
        </w:rPr>
        <w:t xml:space="preserve"> </w:t>
      </w:r>
      <w:r>
        <w:rPr>
          <w:spacing w:val="-6"/>
        </w:rPr>
        <w:t>several</w:t>
      </w:r>
      <w:r>
        <w:rPr>
          <w:spacing w:val="-4"/>
        </w:rPr>
        <w:t xml:space="preserve"> </w:t>
      </w:r>
      <w:r>
        <w:rPr>
          <w:spacing w:val="-6"/>
        </w:rPr>
        <w:t>re-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lated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chemical</w:t>
      </w:r>
      <w:r>
        <w:rPr>
          <w:spacing w:val="-7"/>
        </w:rPr>
        <w:t xml:space="preserve"> </w:t>
      </w:r>
      <w:r>
        <w:rPr>
          <w:spacing w:val="-4"/>
        </w:rPr>
        <w:t>subtypes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2</w:t>
      </w:r>
      <w:r>
        <w:rPr>
          <w:spacing w:val="-7"/>
        </w:rPr>
        <w:t xml:space="preserve"> </w:t>
      </w:r>
      <w:r>
        <w:rPr>
          <w:spacing w:val="-4"/>
        </w:rPr>
        <w:t>most</w:t>
      </w:r>
      <w:r>
        <w:rPr>
          <w:spacing w:val="-7"/>
        </w:rPr>
        <w:t xml:space="preserve"> </w:t>
      </w:r>
      <w:r>
        <w:rPr>
          <w:spacing w:val="-4"/>
        </w:rPr>
        <w:t>studied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menaquinone-4 (MK-4)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menaquinone-7</w:t>
      </w:r>
      <w:r>
        <w:rPr>
          <w:spacing w:val="-6"/>
        </w:rPr>
        <w:t xml:space="preserve"> </w:t>
      </w:r>
      <w:r>
        <w:rPr>
          <w:spacing w:val="-4"/>
        </w:rPr>
        <w:t>(MK-7).</w:t>
      </w:r>
      <w:r>
        <w:rPr>
          <w:spacing w:val="-6"/>
        </w:rPr>
        <w:t xml:space="preserve"> </w:t>
      </w:r>
      <w:r>
        <w:rPr>
          <w:spacing w:val="-4"/>
        </w:rPr>
        <w:t>Menaquinone-3,</w:t>
      </w:r>
      <w:r>
        <w:rPr>
          <w:spacing w:val="-6"/>
        </w:rPr>
        <w:t xml:space="preserve"> </w:t>
      </w:r>
      <w:r>
        <w:rPr>
          <w:spacing w:val="-4"/>
        </w:rPr>
        <w:t>MK-5,</w:t>
      </w:r>
      <w:r>
        <w:rPr>
          <w:spacing w:val="-6"/>
        </w:rPr>
        <w:t xml:space="preserve"> </w:t>
      </w:r>
      <w:r>
        <w:rPr>
          <w:spacing w:val="-4"/>
        </w:rPr>
        <w:t xml:space="preserve">and </w:t>
      </w:r>
      <w:r>
        <w:t xml:space="preserve">MK-6 make up the category of VK-3, these are synthetic vita- </w:t>
      </w:r>
      <w:r>
        <w:rPr>
          <w:spacing w:val="-4"/>
        </w:rPr>
        <w:t>mins.</w:t>
      </w:r>
      <w:r>
        <w:rPr>
          <w:spacing w:val="-4"/>
          <w:vertAlign w:val="superscript"/>
        </w:rPr>
        <w:t>11</w:t>
      </w:r>
      <w:r>
        <w:rPr>
          <w:spacing w:val="-4"/>
        </w:rPr>
        <w:t xml:space="preserve"> An indirect test for VK-1 is the prothrombin time and </w:t>
      </w:r>
      <w:proofErr w:type="spellStart"/>
      <w:r>
        <w:rPr>
          <w:spacing w:val="-4"/>
        </w:rPr>
        <w:t>sev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4"/>
        </w:rPr>
        <w:t>eral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methods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available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direct</w:t>
      </w:r>
      <w:r>
        <w:rPr>
          <w:spacing w:val="-7"/>
        </w:rPr>
        <w:t xml:space="preserve"> </w:t>
      </w:r>
      <w:r>
        <w:rPr>
          <w:spacing w:val="-4"/>
        </w:rPr>
        <w:t>quanti</w:t>
      </w:r>
      <w:r>
        <w:rPr>
          <w:spacing w:val="-4"/>
        </w:rPr>
        <w:t>fication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serum</w:t>
      </w:r>
      <w:r>
        <w:rPr>
          <w:spacing w:val="-8"/>
        </w:rPr>
        <w:t xml:space="preserve"> </w:t>
      </w:r>
      <w:r>
        <w:rPr>
          <w:spacing w:val="-4"/>
        </w:rPr>
        <w:t xml:space="preserve">VK-1, </w:t>
      </w:r>
      <w:r>
        <w:rPr>
          <w:spacing w:val="-6"/>
        </w:rPr>
        <w:t>but</w:t>
      </w:r>
      <w:r>
        <w:t xml:space="preserve"> </w:t>
      </w:r>
      <w:r>
        <w:rPr>
          <w:spacing w:val="-6"/>
        </w:rPr>
        <w:t>not</w:t>
      </w:r>
      <w:r>
        <w:t xml:space="preserve"> </w:t>
      </w:r>
      <w:r>
        <w:rPr>
          <w:spacing w:val="-6"/>
        </w:rPr>
        <w:t>for</w:t>
      </w:r>
      <w:r>
        <w:t xml:space="preserve"> </w:t>
      </w:r>
      <w:r>
        <w:rPr>
          <w:spacing w:val="-6"/>
        </w:rPr>
        <w:t>serum</w:t>
      </w:r>
      <w:r>
        <w:t xml:space="preserve"> </w:t>
      </w:r>
      <w:r>
        <w:rPr>
          <w:spacing w:val="-6"/>
        </w:rPr>
        <w:t>VK-2.</w:t>
      </w:r>
      <w:r>
        <w:rPr>
          <w:spacing w:val="-6"/>
          <w:vertAlign w:val="superscript"/>
        </w:rPr>
        <w:t>79,80</w:t>
      </w:r>
      <w:r>
        <w:t xml:space="preserve"> </w:t>
      </w:r>
      <w:r>
        <w:rPr>
          <w:spacing w:val="-6"/>
        </w:rPr>
        <w:t>Reference</w:t>
      </w:r>
      <w:r>
        <w:rPr>
          <w:spacing w:val="-2"/>
        </w:rPr>
        <w:t xml:space="preserve"> </w:t>
      </w:r>
      <w:r>
        <w:rPr>
          <w:spacing w:val="-6"/>
        </w:rPr>
        <w:t>values</w:t>
      </w:r>
      <w:r>
        <w:t xml:space="preserve"> </w:t>
      </w:r>
      <w:r>
        <w:rPr>
          <w:spacing w:val="-6"/>
        </w:rPr>
        <w:t>for</w:t>
      </w:r>
      <w:r>
        <w:t xml:space="preserve"> </w:t>
      </w:r>
      <w:r>
        <w:rPr>
          <w:spacing w:val="-6"/>
        </w:rPr>
        <w:t>serum</w:t>
      </w:r>
      <w:r>
        <w:t xml:space="preserve"> </w:t>
      </w:r>
      <w:proofErr w:type="spellStart"/>
      <w:r>
        <w:rPr>
          <w:spacing w:val="-6"/>
        </w:rPr>
        <w:t>concentra</w:t>
      </w:r>
      <w:proofErr w:type="spellEnd"/>
      <w:r>
        <w:rPr>
          <w:spacing w:val="-6"/>
        </w:rPr>
        <w:t>-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tions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VK-1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0.8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5.3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nmol</w:t>
      </w:r>
      <w:proofErr w:type="spellEnd"/>
      <w:r>
        <w:rPr>
          <w:spacing w:val="-4"/>
        </w:rPr>
        <w:t>/L.</w:t>
      </w:r>
      <w:r>
        <w:rPr>
          <w:spacing w:val="-7"/>
        </w:rPr>
        <w:t xml:space="preserve"> </w:t>
      </w:r>
      <w:r>
        <w:rPr>
          <w:spacing w:val="-4"/>
        </w:rPr>
        <w:t>However,</w:t>
      </w:r>
      <w:r>
        <w:rPr>
          <w:spacing w:val="-8"/>
        </w:rPr>
        <w:t xml:space="preserve"> </w:t>
      </w:r>
      <w:r>
        <w:rPr>
          <w:spacing w:val="-4"/>
        </w:rPr>
        <w:t>VK-1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usually</w:t>
      </w:r>
      <w:r>
        <w:rPr>
          <w:spacing w:val="-7"/>
        </w:rPr>
        <w:t xml:space="preserve"> </w:t>
      </w:r>
      <w:r>
        <w:rPr>
          <w:spacing w:val="-4"/>
        </w:rPr>
        <w:t xml:space="preserve">not </w:t>
      </w:r>
      <w:r>
        <w:t>measured because its levels respond to dietary changes within 24</w:t>
      </w:r>
      <w:r>
        <w:rPr>
          <w:spacing w:val="-2"/>
        </w:rPr>
        <w:t xml:space="preserve"> </w:t>
      </w:r>
      <w:r>
        <w:t>hours,</w:t>
      </w:r>
      <w:r>
        <w:rPr>
          <w:spacing w:val="-1"/>
        </w:rPr>
        <w:t xml:space="preserve"> </w:t>
      </w:r>
      <w:r>
        <w:t>whereas</w:t>
      </w:r>
      <w:r>
        <w:rPr>
          <w:spacing w:val="-1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vitamin</w:t>
      </w:r>
      <w:r>
        <w:rPr>
          <w:spacing w:val="-2"/>
        </w:rPr>
        <w:t xml:space="preserve"> </w:t>
      </w:r>
      <w:r>
        <w:t>K</w:t>
      </w:r>
      <w:r>
        <w:rPr>
          <w:rFonts w:ascii="Trebuchet MS" w:hAnsi="Trebuchet MS"/>
        </w:rPr>
        <w:t>–</w:t>
      </w:r>
      <w:r>
        <w:t>dependent</w:t>
      </w:r>
      <w:r>
        <w:rPr>
          <w:spacing w:val="-1"/>
        </w:rPr>
        <w:t xml:space="preserve"> </w:t>
      </w:r>
      <w:r>
        <w:t>proteins appear much later.</w:t>
      </w:r>
      <w:r>
        <w:rPr>
          <w:vertAlign w:val="superscript"/>
        </w:rPr>
        <w:t>81</w:t>
      </w:r>
    </w:p>
    <w:p w:rsidR="002F16D3" w:rsidRDefault="002F16D3">
      <w:pPr>
        <w:pStyle w:val="BodyText"/>
        <w:rPr>
          <w:sz w:val="29"/>
        </w:rPr>
      </w:pPr>
    </w:p>
    <w:p w:rsidR="002F16D3" w:rsidRDefault="00FA3367">
      <w:pPr>
        <w:pStyle w:val="Heading2"/>
      </w:pPr>
      <w:r>
        <w:rPr>
          <w:spacing w:val="-6"/>
        </w:rPr>
        <w:t>Vitamin</w:t>
      </w:r>
      <w:r>
        <w:rPr>
          <w:spacing w:val="-9"/>
        </w:rPr>
        <w:t xml:space="preserve"> </w:t>
      </w:r>
      <w:r>
        <w:rPr>
          <w:spacing w:val="-6"/>
        </w:rPr>
        <w:t>K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Pancreatic</w:t>
      </w:r>
      <w:r>
        <w:rPr>
          <w:spacing w:val="-7"/>
        </w:rPr>
        <w:t xml:space="preserve"> </w:t>
      </w:r>
      <w:r>
        <w:rPr>
          <w:spacing w:val="-6"/>
        </w:rPr>
        <w:t>Cancer</w:t>
      </w:r>
    </w:p>
    <w:p w:rsidR="002F16D3" w:rsidRDefault="00FA3367">
      <w:pPr>
        <w:pStyle w:val="BodyText"/>
        <w:spacing w:before="36" w:line="230" w:lineRule="auto"/>
        <w:ind w:left="156" w:right="154" w:firstLine="351"/>
        <w:jc w:val="both"/>
      </w:pPr>
      <w:proofErr w:type="spellStart"/>
      <w:r>
        <w:rPr>
          <w:spacing w:val="-4"/>
        </w:rPr>
        <w:t>Phylloquinone</w:t>
      </w:r>
      <w:proofErr w:type="spellEnd"/>
      <w:r>
        <w:rPr>
          <w:spacing w:val="-4"/>
        </w:rPr>
        <w:t xml:space="preserve"> and </w:t>
      </w:r>
      <w:proofErr w:type="spellStart"/>
      <w:r>
        <w:rPr>
          <w:spacing w:val="-4"/>
        </w:rPr>
        <w:t>dihydrophylloquinone</w:t>
      </w:r>
      <w:proofErr w:type="spellEnd"/>
      <w:r>
        <w:rPr>
          <w:spacing w:val="-4"/>
        </w:rPr>
        <w:t xml:space="preserve"> in the diet, but not </w:t>
      </w:r>
      <w:proofErr w:type="spellStart"/>
      <w:r>
        <w:rPr>
          <w:spacing w:val="-2"/>
        </w:rPr>
        <w:t>menaquinone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have</w:t>
      </w:r>
      <w:r>
        <w:rPr>
          <w:spacing w:val="-8"/>
        </w:rPr>
        <w:t xml:space="preserve"> </w:t>
      </w:r>
      <w:r>
        <w:rPr>
          <w:spacing w:val="-2"/>
        </w:rPr>
        <w:t>been</w:t>
      </w:r>
      <w:r>
        <w:rPr>
          <w:spacing w:val="-8"/>
        </w:rPr>
        <w:t xml:space="preserve"> </w:t>
      </w:r>
      <w:r>
        <w:rPr>
          <w:spacing w:val="-2"/>
        </w:rPr>
        <w:t>linked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lower</w:t>
      </w:r>
      <w:r>
        <w:rPr>
          <w:spacing w:val="-5"/>
        </w:rPr>
        <w:t xml:space="preserve"> </w:t>
      </w:r>
      <w:r>
        <w:rPr>
          <w:spacing w:val="-2"/>
        </w:rPr>
        <w:t>risk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pancreatic</w:t>
      </w:r>
      <w:r>
        <w:rPr>
          <w:spacing w:val="-7"/>
        </w:rPr>
        <w:t xml:space="preserve"> </w:t>
      </w:r>
      <w:r>
        <w:rPr>
          <w:spacing w:val="-2"/>
        </w:rPr>
        <w:t xml:space="preserve">can- </w:t>
      </w:r>
      <w:r>
        <w:t>cer.</w:t>
      </w:r>
      <w:r>
        <w:rPr>
          <w:vertAlign w:val="superscript"/>
        </w:rPr>
        <w:t>82</w:t>
      </w:r>
      <w:r>
        <w:t xml:space="preserve"> However, in a large prospective study, the opposite was found. Dietary intake of </w:t>
      </w:r>
      <w:proofErr w:type="spellStart"/>
      <w:r>
        <w:t>menaquinone</w:t>
      </w:r>
      <w:proofErr w:type="spellEnd"/>
      <w:r>
        <w:t xml:space="preserve"> and not </w:t>
      </w:r>
      <w:proofErr w:type="spellStart"/>
      <w:r>
        <w:t>phylloquinone</w:t>
      </w:r>
      <w:proofErr w:type="spellEnd"/>
      <w:r>
        <w:t xml:space="preserve"> was inversely related to all-cause mortality.</w:t>
      </w:r>
      <w:r>
        <w:rPr>
          <w:vertAlign w:val="superscript"/>
        </w:rPr>
        <w:t>83</w:t>
      </w:r>
      <w:r>
        <w:t xml:space="preserve"> The explanation for the protective effect of VK-1 and VK-2 in PDAC could be </w:t>
      </w:r>
      <w:r>
        <w:rPr>
          <w:spacing w:val="-4"/>
        </w:rPr>
        <w:t>the role they pl</w:t>
      </w:r>
      <w:r>
        <w:rPr>
          <w:spacing w:val="-4"/>
        </w:rPr>
        <w:t xml:space="preserve">ay in apoptosis. The lack of sensitivity to apoptotic </w:t>
      </w:r>
      <w:r>
        <w:rPr>
          <w:spacing w:val="-2"/>
        </w:rPr>
        <w:t>stimuli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primary</w:t>
      </w:r>
      <w:r>
        <w:rPr>
          <w:spacing w:val="-9"/>
        </w:rPr>
        <w:t xml:space="preserve"> </w:t>
      </w:r>
      <w:r>
        <w:rPr>
          <w:spacing w:val="-2"/>
        </w:rPr>
        <w:t>cause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PDAC</w:t>
      </w:r>
      <w:r>
        <w:rPr>
          <w:spacing w:val="-9"/>
        </w:rPr>
        <w:t xml:space="preserve"> </w:t>
      </w:r>
      <w:r>
        <w:rPr>
          <w:spacing w:val="-2"/>
        </w:rPr>
        <w:t>formation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 xml:space="preserve">progression,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subsequent</w:t>
      </w:r>
      <w:r>
        <w:rPr>
          <w:spacing w:val="-4"/>
        </w:rPr>
        <w:t xml:space="preserve"> </w:t>
      </w:r>
      <w:r>
        <w:t>resistance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conventional</w:t>
      </w:r>
      <w:r>
        <w:rPr>
          <w:spacing w:val="-4"/>
        </w:rPr>
        <w:t xml:space="preserve"> </w:t>
      </w:r>
      <w:r>
        <w:t>therapies.</w:t>
      </w:r>
      <w:r>
        <w:rPr>
          <w:vertAlign w:val="superscript"/>
        </w:rPr>
        <w:t>84</w:t>
      </w:r>
      <w: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intrinsic,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mitochondrial,</w:t>
      </w:r>
      <w:r>
        <w:rPr>
          <w:spacing w:val="-4"/>
        </w:rPr>
        <w:t xml:space="preserve"> </w:t>
      </w:r>
      <w:r>
        <w:rPr>
          <w:spacing w:val="-2"/>
        </w:rPr>
        <w:t>process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apoptosis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separated from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extrinsic,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death</w:t>
      </w:r>
      <w:r>
        <w:rPr>
          <w:spacing w:val="-10"/>
        </w:rPr>
        <w:t xml:space="preserve"> </w:t>
      </w:r>
      <w:r>
        <w:rPr>
          <w:spacing w:val="-2"/>
        </w:rPr>
        <w:t>receptor</w:t>
      </w:r>
      <w:r>
        <w:rPr>
          <w:spacing w:val="-6"/>
        </w:rPr>
        <w:t xml:space="preserve"> </w:t>
      </w:r>
      <w:r>
        <w:rPr>
          <w:spacing w:val="-2"/>
        </w:rPr>
        <w:t>pathway.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Phylloquinone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 xml:space="preserve">and </w:t>
      </w:r>
      <w:r>
        <w:t>VK-2</w:t>
      </w:r>
      <w:r>
        <w:rPr>
          <w:spacing w:val="-12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triggered</w:t>
      </w:r>
      <w:r>
        <w:rPr>
          <w:spacing w:val="-11"/>
        </w:rPr>
        <w:t xml:space="preserve"> </w:t>
      </w:r>
      <w:r>
        <w:t>apoptosis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pancreatic</w:t>
      </w:r>
      <w:r>
        <w:rPr>
          <w:spacing w:val="-11"/>
        </w:rPr>
        <w:t xml:space="preserve"> </w:t>
      </w:r>
      <w:r>
        <w:t>cell</w:t>
      </w:r>
      <w:r>
        <w:rPr>
          <w:spacing w:val="-11"/>
        </w:rPr>
        <w:t xml:space="preserve"> </w:t>
      </w:r>
      <w:r>
        <w:t>lines,</w:t>
      </w:r>
      <w:r>
        <w:rPr>
          <w:spacing w:val="-11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 xml:space="preserve">VK-2 </w:t>
      </w:r>
      <w:r>
        <w:rPr>
          <w:spacing w:val="-4"/>
        </w:rPr>
        <w:t>seemed</w:t>
      </w:r>
      <w:r>
        <w:rPr>
          <w:spacing w:val="-5"/>
        </w:rPr>
        <w:t xml:space="preserve"> </w:t>
      </w:r>
      <w:r>
        <w:rPr>
          <w:spacing w:val="-4"/>
        </w:rPr>
        <w:t>more effective.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Phylloquinone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and VK-2 could</w:t>
      </w:r>
      <w:r>
        <w:rPr>
          <w:spacing w:val="-6"/>
        </w:rPr>
        <w:t xml:space="preserve"> </w:t>
      </w:r>
      <w:r>
        <w:rPr>
          <w:spacing w:val="-4"/>
        </w:rPr>
        <w:t>thus</w:t>
      </w:r>
      <w:r>
        <w:rPr>
          <w:spacing w:val="-5"/>
        </w:rPr>
        <w:t xml:space="preserve"> </w:t>
      </w:r>
      <w:r>
        <w:rPr>
          <w:spacing w:val="-4"/>
        </w:rPr>
        <w:t>assist in</w:t>
      </w:r>
      <w:r>
        <w:rPr>
          <w:spacing w:val="-6"/>
        </w:rPr>
        <w:t xml:space="preserve"> </w:t>
      </w:r>
      <w:r>
        <w:rPr>
          <w:spacing w:val="-4"/>
        </w:rPr>
        <w:t>patients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r>
        <w:rPr>
          <w:spacing w:val="-4"/>
        </w:rPr>
        <w:t>pancreatic cancer</w:t>
      </w:r>
      <w:r>
        <w:rPr>
          <w:spacing w:val="-6"/>
        </w:rPr>
        <w:t xml:space="preserve"> </w:t>
      </w:r>
      <w:r>
        <w:rPr>
          <w:spacing w:val="-4"/>
        </w:rPr>
        <w:t>as</w:t>
      </w:r>
      <w:r>
        <w:rPr>
          <w:spacing w:val="-6"/>
        </w:rPr>
        <w:t xml:space="preserve"> </w:t>
      </w:r>
      <w:r>
        <w:rPr>
          <w:spacing w:val="-4"/>
        </w:rPr>
        <w:t>a single</w:t>
      </w:r>
      <w:r>
        <w:rPr>
          <w:spacing w:val="-5"/>
        </w:rPr>
        <w:t xml:space="preserve"> </w:t>
      </w:r>
      <w:r>
        <w:rPr>
          <w:spacing w:val="-4"/>
        </w:rPr>
        <w:t>medication or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con- junction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5"/>
        </w:rPr>
        <w:t xml:space="preserve"> </w:t>
      </w:r>
      <w:r>
        <w:rPr>
          <w:spacing w:val="-4"/>
        </w:rPr>
        <w:t>chemotherapy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treatment or to</w:t>
      </w:r>
      <w:r>
        <w:rPr>
          <w:spacing w:val="-7"/>
        </w:rPr>
        <w:t xml:space="preserve"> </w:t>
      </w:r>
      <w:r>
        <w:rPr>
          <w:spacing w:val="-4"/>
        </w:rPr>
        <w:t xml:space="preserve">prevent recurrence </w:t>
      </w:r>
      <w:r>
        <w:t>of pancreatic cancer after resection.</w:t>
      </w:r>
      <w:r>
        <w:rPr>
          <w:vertAlign w:val="superscript"/>
        </w:rPr>
        <w:t>85</w:t>
      </w:r>
    </w:p>
    <w:p w:rsidR="002F16D3" w:rsidRDefault="00FA3367">
      <w:pPr>
        <w:pStyle w:val="BodyText"/>
        <w:spacing w:before="9" w:line="230" w:lineRule="auto"/>
        <w:ind w:left="156" w:right="154" w:firstLine="351"/>
        <w:jc w:val="both"/>
      </w:pPr>
      <w:proofErr w:type="spellStart"/>
      <w:r>
        <w:rPr>
          <w:spacing w:val="-2"/>
        </w:rPr>
        <w:t>Ras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most</w:t>
      </w:r>
      <w:r>
        <w:rPr>
          <w:spacing w:val="-9"/>
        </w:rPr>
        <w:t xml:space="preserve"> </w:t>
      </w:r>
      <w:r>
        <w:rPr>
          <w:spacing w:val="-2"/>
        </w:rPr>
        <w:t>frequently</w:t>
      </w:r>
      <w:r>
        <w:rPr>
          <w:spacing w:val="-10"/>
        </w:rPr>
        <w:t xml:space="preserve"> </w:t>
      </w:r>
      <w:r>
        <w:rPr>
          <w:spacing w:val="-2"/>
        </w:rPr>
        <w:t>mutated</w:t>
      </w:r>
      <w:r>
        <w:rPr>
          <w:spacing w:val="-9"/>
        </w:rPr>
        <w:t xml:space="preserve"> </w:t>
      </w:r>
      <w:r>
        <w:rPr>
          <w:spacing w:val="-2"/>
        </w:rPr>
        <w:t>oncogene.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 xml:space="preserve">exchange </w:t>
      </w:r>
      <w:r>
        <w:rPr>
          <w:spacing w:val="-4"/>
        </w:rPr>
        <w:t>of guanosine diphosphate for guanosine triphosphate activates the enzyme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Raf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kinase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then</w:t>
      </w:r>
      <w:r>
        <w:rPr>
          <w:spacing w:val="-7"/>
        </w:rPr>
        <w:t xml:space="preserve"> </w:t>
      </w:r>
      <w:r>
        <w:rPr>
          <w:spacing w:val="-4"/>
        </w:rPr>
        <w:t>activated.</w:t>
      </w:r>
      <w:r>
        <w:rPr>
          <w:spacing w:val="-7"/>
        </w:rPr>
        <w:t xml:space="preserve"> </w:t>
      </w:r>
      <w:r>
        <w:rPr>
          <w:spacing w:val="-4"/>
        </w:rPr>
        <w:t>Subsequently,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Raf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 xml:space="preserve">kinase activates </w:t>
      </w:r>
      <w:proofErr w:type="spellStart"/>
      <w:r>
        <w:rPr>
          <w:spacing w:val="-4"/>
        </w:rPr>
        <w:t>Raf</w:t>
      </w:r>
      <w:proofErr w:type="spellEnd"/>
      <w:r>
        <w:rPr>
          <w:spacing w:val="-4"/>
        </w:rPr>
        <w:t xml:space="preserve">/mitogen-activated </w:t>
      </w:r>
      <w:proofErr w:type="spellStart"/>
      <w:r>
        <w:rPr>
          <w:spacing w:val="-4"/>
        </w:rPr>
        <w:t>protien</w:t>
      </w:r>
      <w:proofErr w:type="spellEnd"/>
      <w:r>
        <w:rPr>
          <w:spacing w:val="-4"/>
        </w:rPr>
        <w:t xml:space="preserve"> kinase, which in turn </w:t>
      </w:r>
      <w:proofErr w:type="spellStart"/>
      <w:r>
        <w:rPr>
          <w:spacing w:val="-4"/>
        </w:rPr>
        <w:t>acti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2"/>
        </w:rPr>
        <w:t>vates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extracellular</w:t>
      </w:r>
      <w:r>
        <w:rPr>
          <w:spacing w:val="-9"/>
        </w:rPr>
        <w:t xml:space="preserve"> </w:t>
      </w:r>
      <w:r>
        <w:rPr>
          <w:spacing w:val="-2"/>
        </w:rPr>
        <w:t>signal-regulated</w:t>
      </w:r>
      <w:r>
        <w:rPr>
          <w:spacing w:val="-9"/>
        </w:rPr>
        <w:t xml:space="preserve"> </w:t>
      </w:r>
      <w:r>
        <w:rPr>
          <w:spacing w:val="-2"/>
        </w:rPr>
        <w:t>kinase</w:t>
      </w:r>
      <w:r>
        <w:rPr>
          <w:spacing w:val="-9"/>
        </w:rPr>
        <w:t xml:space="preserve"> </w:t>
      </w:r>
      <w:r>
        <w:rPr>
          <w:spacing w:val="-2"/>
        </w:rPr>
        <w:t>(ERK).</w:t>
      </w:r>
      <w:r>
        <w:rPr>
          <w:spacing w:val="-2"/>
          <w:vertAlign w:val="superscript"/>
        </w:rPr>
        <w:t>86</w:t>
      </w:r>
      <w:r>
        <w:rPr>
          <w:spacing w:val="-10"/>
        </w:rPr>
        <w:t xml:space="preserve"> </w:t>
      </w:r>
      <w:r>
        <w:rPr>
          <w:spacing w:val="-2"/>
        </w:rPr>
        <w:t>Activation</w:t>
      </w:r>
      <w:r>
        <w:rPr>
          <w:spacing w:val="-9"/>
        </w:rPr>
        <w:t xml:space="preserve"> </w:t>
      </w:r>
      <w:r>
        <w:rPr>
          <w:spacing w:val="-2"/>
        </w:rPr>
        <w:t xml:space="preserve">of </w:t>
      </w:r>
      <w:r>
        <w:t xml:space="preserve">ERK promotes tumor growth through an important autocrine </w:t>
      </w:r>
      <w:r>
        <w:rPr>
          <w:spacing w:val="-2"/>
        </w:rPr>
        <w:t>growth</w:t>
      </w:r>
      <w:r>
        <w:rPr>
          <w:spacing w:val="-10"/>
        </w:rPr>
        <w:t xml:space="preserve"> </w:t>
      </w:r>
      <w:r>
        <w:rPr>
          <w:spacing w:val="-2"/>
        </w:rPr>
        <w:t>loop.</w:t>
      </w:r>
      <w:r>
        <w:rPr>
          <w:spacing w:val="-2"/>
          <w:vertAlign w:val="superscript"/>
        </w:rPr>
        <w:t>87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Phyl</w:t>
      </w:r>
      <w:r>
        <w:rPr>
          <w:spacing w:val="-2"/>
        </w:rPr>
        <w:t>loquinone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directly</w:t>
      </w:r>
      <w:r>
        <w:rPr>
          <w:spacing w:val="-10"/>
        </w:rPr>
        <w:t xml:space="preserve"> </w:t>
      </w:r>
      <w:r>
        <w:rPr>
          <w:spacing w:val="-2"/>
        </w:rPr>
        <w:t>involved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MEK- ERK</w:t>
      </w:r>
      <w:r>
        <w:rPr>
          <w:spacing w:val="-10"/>
        </w:rPr>
        <w:t xml:space="preserve"> </w:t>
      </w:r>
      <w:r>
        <w:rPr>
          <w:spacing w:val="-2"/>
        </w:rPr>
        <w:t>pathway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pancreatic</w:t>
      </w:r>
      <w:r>
        <w:rPr>
          <w:spacing w:val="-9"/>
        </w:rPr>
        <w:t xml:space="preserve"> </w:t>
      </w:r>
      <w:r>
        <w:rPr>
          <w:spacing w:val="-2"/>
        </w:rPr>
        <w:t>cancer,</w:t>
      </w:r>
      <w:r>
        <w:rPr>
          <w:spacing w:val="-10"/>
        </w:rPr>
        <w:t xml:space="preserve"> </w:t>
      </w:r>
      <w:r>
        <w:rPr>
          <w:spacing w:val="-2"/>
        </w:rPr>
        <w:t>where</w:t>
      </w:r>
      <w:r>
        <w:rPr>
          <w:spacing w:val="-9"/>
        </w:rPr>
        <w:t xml:space="preserve"> </w:t>
      </w:r>
      <w:r>
        <w:rPr>
          <w:spacing w:val="-2"/>
        </w:rPr>
        <w:t>it</w:t>
      </w:r>
      <w:r>
        <w:rPr>
          <w:spacing w:val="-9"/>
        </w:rPr>
        <w:t xml:space="preserve"> </w:t>
      </w:r>
      <w:r>
        <w:rPr>
          <w:spacing w:val="-2"/>
        </w:rPr>
        <w:t>can</w:t>
      </w:r>
      <w:r>
        <w:rPr>
          <w:spacing w:val="-9"/>
        </w:rPr>
        <w:t xml:space="preserve"> </w:t>
      </w:r>
      <w:r>
        <w:rPr>
          <w:spacing w:val="-2"/>
        </w:rPr>
        <w:t>induce</w:t>
      </w:r>
      <w:r>
        <w:rPr>
          <w:spacing w:val="-10"/>
        </w:rPr>
        <w:t xml:space="preserve"> </w:t>
      </w:r>
      <w:r>
        <w:rPr>
          <w:spacing w:val="-2"/>
        </w:rPr>
        <w:t>apoptosis through</w:t>
      </w:r>
      <w:r>
        <w:rPr>
          <w:spacing w:val="-10"/>
        </w:rPr>
        <w:t xml:space="preserve"> </w:t>
      </w:r>
      <w:r>
        <w:rPr>
          <w:spacing w:val="-2"/>
        </w:rPr>
        <w:t>inhibition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phosphor-MEK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phosphor-ERK.</w:t>
      </w:r>
      <w:r>
        <w:rPr>
          <w:spacing w:val="-2"/>
          <w:vertAlign w:val="superscript"/>
        </w:rPr>
        <w:t>88</w:t>
      </w:r>
      <w:r>
        <w:rPr>
          <w:spacing w:val="-9"/>
        </w:rPr>
        <w:t xml:space="preserve"> </w:t>
      </w:r>
      <w:r>
        <w:rPr>
          <w:spacing w:val="-2"/>
        </w:rPr>
        <w:t xml:space="preserve">ERK </w:t>
      </w:r>
      <w:r>
        <w:rPr>
          <w:spacing w:val="-4"/>
        </w:rPr>
        <w:t xml:space="preserve">phosphorylation and growth suppression were also observed after </w:t>
      </w:r>
      <w:r>
        <w:t>injections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proofErr w:type="spellStart"/>
      <w:r>
        <w:t>menadione</w:t>
      </w:r>
      <w:proofErr w:type="spellEnd"/>
      <w:r>
        <w:rPr>
          <w:spacing w:val="-12"/>
        </w:rPr>
        <w:t xml:space="preserve"> </w:t>
      </w:r>
      <w:r>
        <w:t>(VK-3)</w:t>
      </w:r>
      <w:r>
        <w:rPr>
          <w:spacing w:val="-9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pancreatic</w:t>
      </w:r>
      <w:r>
        <w:rPr>
          <w:spacing w:val="-10"/>
        </w:rPr>
        <w:t xml:space="preserve"> </w:t>
      </w:r>
      <w:r>
        <w:t>tumor</w:t>
      </w:r>
      <w:r>
        <w:rPr>
          <w:spacing w:val="-9"/>
        </w:rPr>
        <w:t xml:space="preserve"> </w:t>
      </w:r>
      <w:r>
        <w:t>tissues.</w:t>
      </w:r>
      <w:r>
        <w:rPr>
          <w:vertAlign w:val="superscript"/>
        </w:rPr>
        <w:t>89</w:t>
      </w:r>
      <w:r>
        <w:t xml:space="preserve"> </w:t>
      </w:r>
      <w:proofErr w:type="spellStart"/>
      <w:r>
        <w:rPr>
          <w:spacing w:val="-2"/>
        </w:rPr>
        <w:t>Menaquinone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has</w:t>
      </w:r>
      <w:r>
        <w:rPr>
          <w:spacing w:val="-9"/>
        </w:rPr>
        <w:t xml:space="preserve"> </w:t>
      </w:r>
      <w:r>
        <w:rPr>
          <w:spacing w:val="-2"/>
        </w:rPr>
        <w:t>also</w:t>
      </w:r>
      <w:r>
        <w:rPr>
          <w:spacing w:val="-9"/>
        </w:rPr>
        <w:t xml:space="preserve"> </w:t>
      </w:r>
      <w:r>
        <w:rPr>
          <w:spacing w:val="-2"/>
        </w:rPr>
        <w:t>been</w:t>
      </w:r>
      <w:r>
        <w:rPr>
          <w:spacing w:val="-9"/>
        </w:rPr>
        <w:t xml:space="preserve"> </w:t>
      </w:r>
      <w:r>
        <w:rPr>
          <w:spacing w:val="-2"/>
        </w:rPr>
        <w:t>investigated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treatment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liver cancer.</w:t>
      </w:r>
      <w:r>
        <w:rPr>
          <w:spacing w:val="-2"/>
          <w:vertAlign w:val="superscript"/>
        </w:rPr>
        <w:t>90,91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prospective</w:t>
      </w:r>
      <w:r>
        <w:rPr>
          <w:spacing w:val="-5"/>
        </w:rPr>
        <w:t xml:space="preserve"> </w:t>
      </w:r>
      <w:r>
        <w:rPr>
          <w:spacing w:val="-2"/>
        </w:rPr>
        <w:t>randomized</w:t>
      </w:r>
      <w:r>
        <w:rPr>
          <w:spacing w:val="-6"/>
        </w:rPr>
        <w:t xml:space="preserve"> </w:t>
      </w:r>
      <w:r>
        <w:rPr>
          <w:spacing w:val="-2"/>
        </w:rPr>
        <w:t>controlled</w:t>
      </w:r>
      <w:r>
        <w:rPr>
          <w:spacing w:val="-5"/>
        </w:rPr>
        <w:t xml:space="preserve"> </w:t>
      </w:r>
      <w:r>
        <w:rPr>
          <w:spacing w:val="-2"/>
        </w:rPr>
        <w:t>trial,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signif</w:t>
      </w:r>
      <w:proofErr w:type="spellEnd"/>
      <w:r>
        <w:rPr>
          <w:spacing w:val="-2"/>
        </w:rPr>
        <w:t xml:space="preserve">- </w:t>
      </w:r>
      <w:proofErr w:type="spellStart"/>
      <w:r>
        <w:rPr>
          <w:spacing w:val="-2"/>
        </w:rPr>
        <w:t>icant</w:t>
      </w:r>
      <w:proofErr w:type="spellEnd"/>
      <w:r>
        <w:rPr>
          <w:spacing w:val="-2"/>
        </w:rPr>
        <w:t xml:space="preserve"> risk reduction regarding the development of hepatocellular </w:t>
      </w:r>
      <w:r>
        <w:t>carcinoma occurr</w:t>
      </w:r>
      <w:r>
        <w:t>ed in Japanese women with viral cirrhosis of the liver who received 45 mg/d of vitamin K2.</w:t>
      </w:r>
      <w:r>
        <w:rPr>
          <w:vertAlign w:val="superscript"/>
        </w:rPr>
        <w:t>92</w:t>
      </w:r>
      <w:r>
        <w:t xml:space="preserve"> However, to our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t>trials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VK-2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pancreatic</w:t>
      </w:r>
      <w:r>
        <w:rPr>
          <w:spacing w:val="-7"/>
        </w:rPr>
        <w:t xml:space="preserve"> </w:t>
      </w:r>
      <w:r>
        <w:t>cancer treatment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conducted.</w:t>
      </w:r>
      <w:r>
        <w:rPr>
          <w:spacing w:val="-2"/>
        </w:rPr>
        <w:t xml:space="preserve"> </w:t>
      </w:r>
      <w:r>
        <w:t>Furthermore,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typical</w:t>
      </w:r>
      <w:r>
        <w:rPr>
          <w:spacing w:val="-1"/>
        </w:rPr>
        <w:t xml:space="preserve"> </w:t>
      </w:r>
      <w:r>
        <w:t>range for</w:t>
      </w:r>
      <w:r>
        <w:rPr>
          <w:spacing w:val="-5"/>
        </w:rPr>
        <w:t xml:space="preserve"> </w:t>
      </w:r>
      <w:r>
        <w:t>VK-2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con- ducted, as it is unknown in the European population.</w:t>
      </w:r>
      <w:r>
        <w:rPr>
          <w:vertAlign w:val="superscript"/>
        </w:rPr>
        <w:t>93</w:t>
      </w:r>
    </w:p>
    <w:p w:rsidR="002F16D3" w:rsidRDefault="002F16D3">
      <w:pPr>
        <w:spacing w:line="230" w:lineRule="auto"/>
        <w:jc w:val="both"/>
        <w:sectPr w:rsidR="002F16D3">
          <w:type w:val="continuous"/>
          <w:pgSz w:w="11160" w:h="15480"/>
          <w:pgMar w:top="580" w:right="720" w:bottom="240" w:left="680" w:header="847" w:footer="45" w:gutter="0"/>
          <w:cols w:num="2" w:space="708" w:equalWidth="0">
            <w:col w:w="4742" w:space="160"/>
            <w:col w:w="4858"/>
          </w:cols>
        </w:sectPr>
      </w:pPr>
    </w:p>
    <w:p w:rsidR="002F16D3" w:rsidRDefault="002F16D3">
      <w:pPr>
        <w:pStyle w:val="BodyText"/>
        <w:spacing w:before="4"/>
        <w:rPr>
          <w:sz w:val="13"/>
        </w:rPr>
      </w:pPr>
    </w:p>
    <w:p w:rsidR="002F16D3" w:rsidRDefault="002F16D3">
      <w:pPr>
        <w:rPr>
          <w:sz w:val="13"/>
        </w:rPr>
        <w:sectPr w:rsidR="002F16D3">
          <w:type w:val="continuous"/>
          <w:pgSz w:w="11160" w:h="15480"/>
          <w:pgMar w:top="580" w:right="720" w:bottom="240" w:left="680" w:header="847" w:footer="45" w:gutter="0"/>
          <w:cols w:space="708"/>
        </w:sectPr>
      </w:pPr>
    </w:p>
    <w:p w:rsidR="002F16D3" w:rsidRDefault="00FA3367">
      <w:pPr>
        <w:tabs>
          <w:tab w:val="left" w:pos="7180"/>
        </w:tabs>
        <w:ind w:left="156"/>
        <w:rPr>
          <w:rFonts w:ascii="Gill Sans MT" w:hAnsi="Gill Sans MT"/>
          <w:sz w:val="16"/>
        </w:rPr>
      </w:pPr>
      <w:r>
        <w:rPr>
          <w:i/>
          <w:sz w:val="16"/>
        </w:rPr>
        <w:lastRenderedPageBreak/>
        <w:tab/>
      </w:r>
    </w:p>
    <w:p w:rsidR="002F16D3" w:rsidRDefault="00FA3367">
      <w:pPr>
        <w:spacing w:before="87"/>
        <w:ind w:left="156"/>
        <w:rPr>
          <w:sz w:val="24"/>
        </w:rPr>
      </w:pPr>
      <w:r>
        <w:br w:type="column"/>
      </w:r>
    </w:p>
    <w:p w:rsidR="002F16D3" w:rsidRDefault="002F16D3">
      <w:pPr>
        <w:pStyle w:val="BodyText"/>
        <w:spacing w:before="2"/>
        <w:rPr>
          <w:sz w:val="25"/>
        </w:rPr>
      </w:pPr>
    </w:p>
    <w:p w:rsidR="002F16D3" w:rsidRDefault="002F16D3">
      <w:pPr>
        <w:rPr>
          <w:sz w:val="25"/>
        </w:rPr>
        <w:sectPr w:rsidR="002F16D3">
          <w:headerReference w:type="default" r:id="rId12"/>
          <w:footerReference w:type="default" r:id="rId13"/>
          <w:pgSz w:w="11160" w:h="15480"/>
          <w:pgMar w:top="1060" w:right="720" w:bottom="240" w:left="680" w:header="847" w:footer="45" w:gutter="0"/>
          <w:cols w:space="708"/>
        </w:sectPr>
      </w:pPr>
    </w:p>
    <w:p w:rsidR="002F16D3" w:rsidRDefault="00FA3367">
      <w:pPr>
        <w:pStyle w:val="Heading1"/>
        <w:spacing w:before="95"/>
        <w:ind w:left="1876" w:right="1718"/>
        <w:jc w:val="center"/>
      </w:pPr>
      <w:r>
        <w:rPr>
          <w:spacing w:val="-2"/>
        </w:rPr>
        <w:t>DISCUSSION</w:t>
      </w:r>
    </w:p>
    <w:p w:rsidR="002F16D3" w:rsidRDefault="00FA3367">
      <w:pPr>
        <w:pStyle w:val="BodyText"/>
        <w:spacing w:before="35" w:line="235" w:lineRule="auto"/>
        <w:ind w:left="198" w:right="38" w:firstLine="351"/>
        <w:jc w:val="both"/>
      </w:pPr>
      <w:r>
        <w:t>The late disease presentation and the aggressive nature of PDAC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5th</w:t>
      </w:r>
      <w:r>
        <w:rPr>
          <w:spacing w:val="-6"/>
        </w:rPr>
        <w:t xml:space="preserve"> </w:t>
      </w:r>
      <w:r>
        <w:t>leading</w:t>
      </w:r>
      <w:r>
        <w:rPr>
          <w:spacing w:val="-6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cancer-related deaths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2008.</w:t>
      </w:r>
      <w:r>
        <w:rPr>
          <w:vertAlign w:val="superscript"/>
        </w:rPr>
        <w:t>94</w:t>
      </w:r>
      <w:r>
        <w:rPr>
          <w:spacing w:val="-11"/>
        </w:rPr>
        <w:t xml:space="preserve"> </w:t>
      </w:r>
      <w:r>
        <w:t>Typical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aggressiveness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 xml:space="preserve">tendency </w:t>
      </w:r>
      <w:r>
        <w:rPr>
          <w:spacing w:val="-4"/>
        </w:rPr>
        <w:t>of PDAC to</w:t>
      </w:r>
      <w:r>
        <w:rPr>
          <w:spacing w:val="-5"/>
        </w:rPr>
        <w:t xml:space="preserve"> </w:t>
      </w:r>
      <w:r>
        <w:rPr>
          <w:spacing w:val="-4"/>
        </w:rPr>
        <w:t>cause</w:t>
      </w:r>
      <w:r>
        <w:rPr>
          <w:spacing w:val="-5"/>
        </w:rPr>
        <w:t xml:space="preserve"> </w:t>
      </w:r>
      <w:r>
        <w:rPr>
          <w:spacing w:val="-4"/>
        </w:rPr>
        <w:t>the immune</w:t>
      </w:r>
      <w:r>
        <w:rPr>
          <w:spacing w:val="-5"/>
        </w:rPr>
        <w:t xml:space="preserve"> </w:t>
      </w:r>
      <w:r>
        <w:rPr>
          <w:spacing w:val="-4"/>
        </w:rPr>
        <w:t>system to</w:t>
      </w:r>
      <w:r>
        <w:rPr>
          <w:spacing w:val="-5"/>
        </w:rPr>
        <w:t xml:space="preserve"> </w:t>
      </w:r>
      <w:r>
        <w:rPr>
          <w:spacing w:val="-4"/>
        </w:rPr>
        <w:t>become tolerable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 xml:space="preserve">can- </w:t>
      </w:r>
      <w:proofErr w:type="spellStart"/>
      <w:r>
        <w:rPr>
          <w:spacing w:val="-4"/>
        </w:rPr>
        <w:t>cerous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cells</w:t>
      </w:r>
      <w:r>
        <w:rPr>
          <w:spacing w:val="-8"/>
        </w:rPr>
        <w:t xml:space="preserve"> </w:t>
      </w:r>
      <w:r>
        <w:rPr>
          <w:spacing w:val="-4"/>
        </w:rPr>
        <w:t>instead</w:t>
      </w:r>
      <w:r>
        <w:rPr>
          <w:spacing w:val="-6"/>
        </w:rPr>
        <w:t xml:space="preserve"> </w:t>
      </w:r>
      <w:r>
        <w:rPr>
          <w:spacing w:val="-4"/>
        </w:rPr>
        <w:t>of attacking</w:t>
      </w:r>
      <w:r>
        <w:rPr>
          <w:spacing w:val="-5"/>
        </w:rPr>
        <w:t xml:space="preserve"> </w:t>
      </w:r>
      <w:r>
        <w:rPr>
          <w:spacing w:val="-4"/>
        </w:rPr>
        <w:t>them. Pancreatic</w:t>
      </w:r>
      <w:r>
        <w:rPr>
          <w:spacing w:val="-5"/>
        </w:rPr>
        <w:t xml:space="preserve"> </w:t>
      </w:r>
      <w:r>
        <w:rPr>
          <w:spacing w:val="-4"/>
        </w:rPr>
        <w:t>ductal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adenocar</w:t>
      </w:r>
      <w:proofErr w:type="spellEnd"/>
      <w:r>
        <w:rPr>
          <w:spacing w:val="-4"/>
        </w:rPr>
        <w:t xml:space="preserve">- </w:t>
      </w:r>
      <w:proofErr w:type="spellStart"/>
      <w:r>
        <w:t>cinoma</w:t>
      </w:r>
      <w:proofErr w:type="spellEnd"/>
      <w:r>
        <w:rPr>
          <w:spacing w:val="-12"/>
        </w:rPr>
        <w:t xml:space="preserve"> </w:t>
      </w:r>
      <w:r>
        <w:t>is,</w:t>
      </w:r>
      <w:r>
        <w:rPr>
          <w:spacing w:val="-11"/>
        </w:rPr>
        <w:t xml:space="preserve"> </w:t>
      </w:r>
      <w:r>
        <w:t>therefore,</w:t>
      </w:r>
      <w:r>
        <w:rPr>
          <w:spacing w:val="-11"/>
        </w:rPr>
        <w:t xml:space="preserve"> </w:t>
      </w:r>
      <w:r>
        <w:t>characterized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poorly</w:t>
      </w:r>
      <w:r>
        <w:rPr>
          <w:spacing w:val="-11"/>
        </w:rPr>
        <w:t xml:space="preserve"> </w:t>
      </w:r>
      <w:r>
        <w:t>immunogenic</w:t>
      </w:r>
      <w:r>
        <w:rPr>
          <w:spacing w:val="-11"/>
        </w:rPr>
        <w:t xml:space="preserve"> </w:t>
      </w:r>
      <w:proofErr w:type="spellStart"/>
      <w:r>
        <w:t>tu</w:t>
      </w:r>
      <w:proofErr w:type="spellEnd"/>
      <w:r>
        <w:t xml:space="preserve">- </w:t>
      </w:r>
      <w:proofErr w:type="spellStart"/>
      <w:r>
        <w:t>mor.</w:t>
      </w:r>
      <w:proofErr w:type="spellEnd"/>
      <w:r>
        <w:rPr>
          <w:spacing w:val="-8"/>
        </w:rPr>
        <w:t xml:space="preserve"> </w:t>
      </w:r>
      <w:r>
        <w:t>Myeloid</w:t>
      </w:r>
      <w:r>
        <w:rPr>
          <w:spacing w:val="-9"/>
        </w:rPr>
        <w:t xml:space="preserve"> </w:t>
      </w:r>
      <w:r>
        <w:t>derived</w:t>
      </w:r>
      <w:r>
        <w:rPr>
          <w:spacing w:val="-8"/>
        </w:rPr>
        <w:t xml:space="preserve"> </w:t>
      </w:r>
      <w:r>
        <w:t>suppressive</w:t>
      </w:r>
      <w:r>
        <w:rPr>
          <w:spacing w:val="-8"/>
        </w:rPr>
        <w:t xml:space="preserve"> </w:t>
      </w:r>
      <w:r>
        <w:t>cells</w:t>
      </w:r>
      <w:r>
        <w:rPr>
          <w:spacing w:val="-9"/>
        </w:rPr>
        <w:t xml:space="preserve"> </w:t>
      </w:r>
      <w:r>
        <w:t>(MDSCs),</w:t>
      </w:r>
      <w:r>
        <w:rPr>
          <w:spacing w:val="-8"/>
        </w:rPr>
        <w:t xml:space="preserve"> </w:t>
      </w:r>
      <w:r>
        <w:t>T</w:t>
      </w:r>
      <w:r>
        <w:rPr>
          <w:spacing w:val="-11"/>
        </w:rPr>
        <w:t xml:space="preserve"> </w:t>
      </w:r>
      <w:r>
        <w:t xml:space="preserve">regulatory </w:t>
      </w:r>
      <w:r>
        <w:rPr>
          <w:spacing w:val="-2"/>
        </w:rPr>
        <w:t>cells,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M2</w:t>
      </w:r>
      <w:r>
        <w:rPr>
          <w:spacing w:val="-6"/>
        </w:rPr>
        <w:t xml:space="preserve"> </w:t>
      </w:r>
      <w:r>
        <w:rPr>
          <w:spacing w:val="-2"/>
        </w:rPr>
        <w:t>macrophages</w:t>
      </w:r>
      <w:r>
        <w:rPr>
          <w:spacing w:val="-5"/>
        </w:rPr>
        <w:t xml:space="preserve"> </w:t>
      </w:r>
      <w:r>
        <w:rPr>
          <w:spacing w:val="-2"/>
        </w:rPr>
        <w:t>make</w:t>
      </w:r>
      <w:r>
        <w:rPr>
          <w:spacing w:val="-6"/>
        </w:rPr>
        <w:t xml:space="preserve"> </w:t>
      </w:r>
      <w:r>
        <w:rPr>
          <w:spacing w:val="-2"/>
        </w:rPr>
        <w:t>up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majority</w:t>
      </w:r>
      <w:r>
        <w:rPr>
          <w:spacing w:val="-7"/>
        </w:rPr>
        <w:t xml:space="preserve"> </w:t>
      </w:r>
      <w:r>
        <w:rPr>
          <w:spacing w:val="-2"/>
        </w:rPr>
        <w:t>of its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microen</w:t>
      </w:r>
      <w:proofErr w:type="spellEnd"/>
      <w:r>
        <w:rPr>
          <w:spacing w:val="-2"/>
        </w:rPr>
        <w:t xml:space="preserve">- </w:t>
      </w:r>
      <w:r>
        <w:t>vironm</w:t>
      </w:r>
      <w:r>
        <w:t>ent.</w:t>
      </w:r>
      <w:r>
        <w:rPr>
          <w:vertAlign w:val="superscript"/>
        </w:rPr>
        <w:t>10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tolerance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cancer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PDAC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 xml:space="preserve">the </w:t>
      </w:r>
      <w:r>
        <w:rPr>
          <w:spacing w:val="-2"/>
        </w:rPr>
        <w:t>upregulation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negative</w:t>
      </w:r>
      <w:r>
        <w:rPr>
          <w:spacing w:val="-5"/>
        </w:rPr>
        <w:t xml:space="preserve"> </w:t>
      </w:r>
      <w:r>
        <w:rPr>
          <w:spacing w:val="-2"/>
        </w:rPr>
        <w:t>T-cell</w:t>
      </w:r>
      <w:r>
        <w:rPr>
          <w:spacing w:val="-5"/>
        </w:rPr>
        <w:t xml:space="preserve"> </w:t>
      </w:r>
      <w:r>
        <w:rPr>
          <w:spacing w:val="-2"/>
        </w:rPr>
        <w:t>costimulatory</w:t>
      </w:r>
      <w:r>
        <w:rPr>
          <w:spacing w:val="-6"/>
        </w:rPr>
        <w:t xml:space="preserve"> </w:t>
      </w:r>
      <w:r>
        <w:rPr>
          <w:spacing w:val="-2"/>
        </w:rPr>
        <w:t>molecules,</w:t>
      </w:r>
      <w:r>
        <w:rPr>
          <w:spacing w:val="-7"/>
        </w:rPr>
        <w:t xml:space="preserve"> </w:t>
      </w:r>
      <w:r>
        <w:rPr>
          <w:spacing w:val="-2"/>
        </w:rPr>
        <w:t>such</w:t>
      </w:r>
      <w:r>
        <w:rPr>
          <w:spacing w:val="-5"/>
        </w:rPr>
        <w:t xml:space="preserve"> </w:t>
      </w:r>
      <w:r>
        <w:rPr>
          <w:spacing w:val="-2"/>
        </w:rPr>
        <w:t>as PDL1,</w:t>
      </w:r>
      <w:r>
        <w:rPr>
          <w:spacing w:val="-6"/>
        </w:rPr>
        <w:t xml:space="preserve"> </w:t>
      </w:r>
      <w:r>
        <w:rPr>
          <w:spacing w:val="-2"/>
        </w:rPr>
        <w:t>PDL2,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CTLA4.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date,</w:t>
      </w:r>
      <w:r>
        <w:rPr>
          <w:spacing w:val="-6"/>
        </w:rPr>
        <w:t xml:space="preserve"> </w:t>
      </w:r>
      <w:r>
        <w:rPr>
          <w:spacing w:val="-2"/>
        </w:rPr>
        <w:t>immunotherapeutic</w:t>
      </w:r>
      <w:r>
        <w:rPr>
          <w:spacing w:val="-6"/>
        </w:rPr>
        <w:t xml:space="preserve"> </w:t>
      </w:r>
      <w:r>
        <w:rPr>
          <w:spacing w:val="-2"/>
        </w:rPr>
        <w:t>regimes have</w:t>
      </w:r>
      <w:r>
        <w:rPr>
          <w:spacing w:val="-10"/>
        </w:rPr>
        <w:t xml:space="preserve"> </w:t>
      </w:r>
      <w:r>
        <w:rPr>
          <w:spacing w:val="-2"/>
        </w:rPr>
        <w:t>failed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clinical</w:t>
      </w:r>
      <w:r>
        <w:rPr>
          <w:spacing w:val="-9"/>
        </w:rPr>
        <w:t xml:space="preserve"> </w:t>
      </w:r>
      <w:r>
        <w:rPr>
          <w:spacing w:val="-2"/>
        </w:rPr>
        <w:t>trials</w:t>
      </w:r>
      <w:r>
        <w:rPr>
          <w:spacing w:val="-10"/>
        </w:rPr>
        <w:t xml:space="preserve"> </w:t>
      </w:r>
      <w:r>
        <w:rPr>
          <w:spacing w:val="-2"/>
        </w:rPr>
        <w:t>mainly</w:t>
      </w:r>
      <w:r>
        <w:rPr>
          <w:spacing w:val="-9"/>
        </w:rPr>
        <w:t xml:space="preserve"> </w:t>
      </w:r>
      <w:r>
        <w:rPr>
          <w:spacing w:val="-2"/>
        </w:rPr>
        <w:t>due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complex</w:t>
      </w:r>
      <w:r>
        <w:rPr>
          <w:spacing w:val="-9"/>
        </w:rPr>
        <w:t xml:space="preserve"> </w:t>
      </w:r>
      <w:r>
        <w:rPr>
          <w:spacing w:val="-2"/>
        </w:rPr>
        <w:t xml:space="preserve">landscape </w:t>
      </w:r>
      <w:r>
        <w:t xml:space="preserve">within tumor and stroma, and tangled combination of immune </w:t>
      </w:r>
      <w:r>
        <w:rPr>
          <w:spacing w:val="-2"/>
        </w:rPr>
        <w:t>cells,</w:t>
      </w:r>
      <w:r>
        <w:rPr>
          <w:spacing w:val="-8"/>
        </w:rPr>
        <w:t xml:space="preserve"> </w:t>
      </w:r>
      <w:r>
        <w:rPr>
          <w:spacing w:val="-2"/>
        </w:rPr>
        <w:t>chemokines,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receptor-ligands.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accepting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expla</w:t>
      </w:r>
      <w:proofErr w:type="spellEnd"/>
      <w:r>
        <w:rPr>
          <w:spacing w:val="-2"/>
        </w:rPr>
        <w:t>- nation,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question</w:t>
      </w:r>
      <w:r>
        <w:rPr>
          <w:spacing w:val="-8"/>
        </w:rPr>
        <w:t xml:space="preserve"> </w:t>
      </w:r>
      <w:r>
        <w:rPr>
          <w:spacing w:val="-2"/>
        </w:rPr>
        <w:t>arises:</w:t>
      </w:r>
      <w:r>
        <w:rPr>
          <w:spacing w:val="-9"/>
        </w:rPr>
        <w:t xml:space="preserve"> </w:t>
      </w:r>
      <w:r>
        <w:rPr>
          <w:rFonts w:ascii="Trebuchet MS" w:hAnsi="Trebuchet MS"/>
          <w:spacing w:val="-2"/>
        </w:rPr>
        <w:t>“</w:t>
      </w:r>
      <w:r>
        <w:rPr>
          <w:spacing w:val="-2"/>
        </w:rPr>
        <w:t>Why</w:t>
      </w:r>
      <w:r>
        <w:rPr>
          <w:spacing w:val="-7"/>
        </w:rPr>
        <w:t xml:space="preserve"> </w:t>
      </w:r>
      <w:r>
        <w:rPr>
          <w:spacing w:val="-2"/>
        </w:rPr>
        <w:t>does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immune</w:t>
      </w:r>
      <w:r>
        <w:rPr>
          <w:spacing w:val="-7"/>
        </w:rPr>
        <w:t xml:space="preserve"> </w:t>
      </w:r>
      <w:r>
        <w:rPr>
          <w:spacing w:val="-2"/>
        </w:rPr>
        <w:t>evasion</w:t>
      </w:r>
      <w:r>
        <w:rPr>
          <w:spacing w:val="-8"/>
        </w:rPr>
        <w:t xml:space="preserve"> </w:t>
      </w:r>
      <w:r>
        <w:rPr>
          <w:spacing w:val="-2"/>
        </w:rPr>
        <w:t>hap- pen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PDAC?</w:t>
      </w:r>
      <w:r>
        <w:rPr>
          <w:rFonts w:ascii="Trebuchet MS" w:hAnsi="Trebuchet MS"/>
          <w:spacing w:val="-2"/>
        </w:rPr>
        <w:t>”</w:t>
      </w:r>
      <w:r>
        <w:rPr>
          <w:rFonts w:ascii="Trebuchet MS" w:hAnsi="Trebuchet MS"/>
          <w:spacing w:val="-12"/>
        </w:rPr>
        <w:t xml:space="preserve"> </w:t>
      </w:r>
      <w:r>
        <w:rPr>
          <w:spacing w:val="-2"/>
        </w:rPr>
        <w:t>We</w:t>
      </w:r>
      <w:r>
        <w:rPr>
          <w:spacing w:val="-5"/>
        </w:rPr>
        <w:t xml:space="preserve"> </w:t>
      </w:r>
      <w:r>
        <w:rPr>
          <w:spacing w:val="-2"/>
        </w:rPr>
        <w:t>hypothesize</w:t>
      </w:r>
      <w:r>
        <w:rPr>
          <w:spacing w:val="-5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one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reasons</w:t>
      </w:r>
      <w:r>
        <w:rPr>
          <w:spacing w:val="-5"/>
        </w:rPr>
        <w:t xml:space="preserve"> </w:t>
      </w:r>
      <w:r>
        <w:rPr>
          <w:spacing w:val="-2"/>
        </w:rPr>
        <w:t>could</w:t>
      </w:r>
      <w:r>
        <w:rPr>
          <w:spacing w:val="-7"/>
        </w:rPr>
        <w:t xml:space="preserve"> </w:t>
      </w:r>
      <w:r>
        <w:rPr>
          <w:spacing w:val="-2"/>
        </w:rPr>
        <w:t xml:space="preserve">be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fact that</w:t>
      </w:r>
      <w:r>
        <w:rPr>
          <w:spacing w:val="-5"/>
        </w:rPr>
        <w:t xml:space="preserve"> </w:t>
      </w:r>
      <w:r>
        <w:rPr>
          <w:spacing w:val="-4"/>
        </w:rPr>
        <w:t>PDAC causes</w:t>
      </w:r>
      <w:r>
        <w:rPr>
          <w:spacing w:val="-6"/>
        </w:rPr>
        <w:t xml:space="preserve"> </w:t>
      </w:r>
      <w:r>
        <w:rPr>
          <w:spacing w:val="-4"/>
        </w:rPr>
        <w:t>PEI, which</w:t>
      </w:r>
      <w:r>
        <w:rPr>
          <w:spacing w:val="-6"/>
        </w:rPr>
        <w:t xml:space="preserve"> </w:t>
      </w:r>
      <w:r>
        <w:rPr>
          <w:spacing w:val="-4"/>
        </w:rPr>
        <w:t>starts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vicious</w:t>
      </w:r>
      <w:r>
        <w:rPr>
          <w:spacing w:val="-5"/>
        </w:rPr>
        <w:t xml:space="preserve"> </w:t>
      </w:r>
      <w:r>
        <w:rPr>
          <w:spacing w:val="-4"/>
        </w:rPr>
        <w:t>cycle of</w:t>
      </w:r>
      <w:r>
        <w:rPr>
          <w:spacing w:val="7"/>
        </w:rPr>
        <w:t xml:space="preserve"> </w:t>
      </w:r>
      <w:proofErr w:type="spellStart"/>
      <w:r>
        <w:rPr>
          <w:spacing w:val="-4"/>
        </w:rPr>
        <w:t>im</w:t>
      </w:r>
      <w:proofErr w:type="spellEnd"/>
      <w:r>
        <w:rPr>
          <w:spacing w:val="-4"/>
        </w:rPr>
        <w:t xml:space="preserve">- </w:t>
      </w:r>
      <w:proofErr w:type="spellStart"/>
      <w:r>
        <w:t>mune</w:t>
      </w:r>
      <w:proofErr w:type="spellEnd"/>
      <w:r>
        <w:rPr>
          <w:spacing w:val="-12"/>
        </w:rPr>
        <w:t xml:space="preserve"> </w:t>
      </w:r>
      <w:r>
        <w:t>modulation</w:t>
      </w:r>
      <w:r>
        <w:rPr>
          <w:spacing w:val="-11"/>
        </w:rPr>
        <w:t xml:space="preserve"> </w:t>
      </w:r>
      <w:r>
        <w:t>due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fat-soluble</w:t>
      </w:r>
      <w:r>
        <w:rPr>
          <w:spacing w:val="-12"/>
        </w:rPr>
        <w:t xml:space="preserve"> </w:t>
      </w:r>
      <w:r>
        <w:t>vitamin</w:t>
      </w:r>
      <w:r>
        <w:rPr>
          <w:spacing w:val="-11"/>
        </w:rPr>
        <w:t xml:space="preserve"> </w:t>
      </w:r>
      <w:r>
        <w:t>deficiencies.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 review,</w:t>
      </w:r>
      <w:r>
        <w:rPr>
          <w:spacing w:val="-11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describe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potent</w:t>
      </w:r>
      <w:r>
        <w:rPr>
          <w:spacing w:val="-11"/>
        </w:rPr>
        <w:t xml:space="preserve"> </w:t>
      </w:r>
      <w:r>
        <w:t>immune-modulating</w:t>
      </w:r>
      <w:r>
        <w:rPr>
          <w:spacing w:val="-10"/>
        </w:rPr>
        <w:t xml:space="preserve"> </w:t>
      </w:r>
      <w:r>
        <w:t>effects</w:t>
      </w:r>
      <w:r>
        <w:rPr>
          <w:spacing w:val="-10"/>
        </w:rPr>
        <w:t xml:space="preserve"> </w:t>
      </w:r>
      <w:r>
        <w:t>of fat-soluble vitamins in PDAC.</w:t>
      </w:r>
    </w:p>
    <w:p w:rsidR="002F16D3" w:rsidRDefault="00FA3367">
      <w:pPr>
        <w:pStyle w:val="BodyText"/>
        <w:spacing w:line="186" w:lineRule="exact"/>
        <w:ind w:left="550"/>
        <w:jc w:val="both"/>
      </w:pPr>
      <w:r>
        <w:t>The</w:t>
      </w:r>
      <w:r>
        <w:rPr>
          <w:spacing w:val="-10"/>
        </w:rPr>
        <w:t xml:space="preserve"> </w:t>
      </w:r>
      <w:r>
        <w:t>prevalence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vitamin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deficiency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diag</w:t>
      </w:r>
      <w:proofErr w:type="spellEnd"/>
      <w:r>
        <w:rPr>
          <w:spacing w:val="-4"/>
        </w:rPr>
        <w:t>-</w:t>
      </w:r>
    </w:p>
    <w:p w:rsidR="002F16D3" w:rsidRDefault="00FA3367">
      <w:pPr>
        <w:pStyle w:val="BodyText"/>
        <w:spacing w:before="1" w:line="235" w:lineRule="auto"/>
        <w:ind w:left="198" w:right="38"/>
        <w:jc w:val="both"/>
      </w:pPr>
      <w:proofErr w:type="spellStart"/>
      <w:r>
        <w:rPr>
          <w:spacing w:val="-4"/>
        </w:rPr>
        <w:t>nosis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PDAC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not</w:t>
      </w:r>
      <w:r>
        <w:rPr>
          <w:spacing w:val="-8"/>
        </w:rPr>
        <w:t xml:space="preserve"> </w:t>
      </w:r>
      <w:r>
        <w:rPr>
          <w:spacing w:val="-4"/>
        </w:rPr>
        <w:t>well</w:t>
      </w:r>
      <w:r>
        <w:rPr>
          <w:spacing w:val="-7"/>
        </w:rPr>
        <w:t xml:space="preserve"> </w:t>
      </w:r>
      <w:r>
        <w:rPr>
          <w:spacing w:val="-4"/>
        </w:rPr>
        <w:t>known,</w:t>
      </w:r>
      <w:r>
        <w:rPr>
          <w:spacing w:val="-7"/>
        </w:rPr>
        <w:t xml:space="preserve"> </w:t>
      </w:r>
      <w:r>
        <w:rPr>
          <w:spacing w:val="-4"/>
        </w:rPr>
        <w:t>most</w:t>
      </w:r>
      <w:r>
        <w:rPr>
          <w:spacing w:val="-7"/>
        </w:rPr>
        <w:t xml:space="preserve"> </w:t>
      </w:r>
      <w:r>
        <w:rPr>
          <w:spacing w:val="-4"/>
        </w:rPr>
        <w:t>likely</w:t>
      </w:r>
      <w:r>
        <w:rPr>
          <w:spacing w:val="-8"/>
        </w:rPr>
        <w:t xml:space="preserve"> </w:t>
      </w:r>
      <w:r>
        <w:rPr>
          <w:spacing w:val="-4"/>
        </w:rPr>
        <w:t>it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around</w:t>
      </w:r>
      <w:r>
        <w:rPr>
          <w:spacing w:val="-7"/>
        </w:rPr>
        <w:t xml:space="preserve"> </w:t>
      </w:r>
      <w:r>
        <w:rPr>
          <w:spacing w:val="-4"/>
        </w:rPr>
        <w:t>20%</w:t>
      </w:r>
      <w:r>
        <w:rPr>
          <w:spacing w:val="-8"/>
        </w:rPr>
        <w:t xml:space="preserve"> </w:t>
      </w:r>
      <w:r>
        <w:rPr>
          <w:spacing w:val="-4"/>
        </w:rPr>
        <w:t xml:space="preserve">be- cause after </w:t>
      </w:r>
      <w:proofErr w:type="spellStart"/>
      <w:r>
        <w:rPr>
          <w:spacing w:val="-4"/>
        </w:rPr>
        <w:t>pancreatoduodenectomy</w:t>
      </w:r>
      <w:proofErr w:type="spellEnd"/>
      <w:r>
        <w:rPr>
          <w:spacing w:val="-4"/>
        </w:rPr>
        <w:t>, it is 21%.</w:t>
      </w:r>
      <w:r>
        <w:rPr>
          <w:spacing w:val="-4"/>
          <w:vertAlign w:val="superscript"/>
        </w:rPr>
        <w:t>95</w:t>
      </w:r>
      <w:r>
        <w:rPr>
          <w:spacing w:val="-4"/>
        </w:rPr>
        <w:t xml:space="preserve"> However, it may </w:t>
      </w:r>
      <w:r>
        <w:t>be higher because 50% of patients with PDAC have signs of a systemic</w:t>
      </w:r>
      <w:r>
        <w:rPr>
          <w:spacing w:val="-8"/>
        </w:rPr>
        <w:t xml:space="preserve"> </w:t>
      </w:r>
      <w:r>
        <w:t>inflammatory</w:t>
      </w:r>
      <w:r>
        <w:rPr>
          <w:spacing w:val="-7"/>
        </w:rPr>
        <w:t xml:space="preserve"> </w:t>
      </w:r>
      <w:r>
        <w:t>response,</w:t>
      </w:r>
      <w:r>
        <w:rPr>
          <w:vertAlign w:val="superscript"/>
        </w:rPr>
        <w:t>36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 xml:space="preserve">inflammatory </w:t>
      </w:r>
      <w:r>
        <w:rPr>
          <w:spacing w:val="-2"/>
        </w:rPr>
        <w:t>response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temporary</w:t>
      </w:r>
      <w:r>
        <w:rPr>
          <w:spacing w:val="-9"/>
        </w:rPr>
        <w:t xml:space="preserve"> </w:t>
      </w:r>
      <w:r>
        <w:rPr>
          <w:spacing w:val="-2"/>
        </w:rPr>
        <w:t>vitamin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deficiency</w:t>
      </w:r>
      <w:r>
        <w:rPr>
          <w:spacing w:val="-9"/>
        </w:rPr>
        <w:t xml:space="preserve"> </w:t>
      </w:r>
      <w:r>
        <w:rPr>
          <w:spacing w:val="-2"/>
        </w:rPr>
        <w:t>could</w:t>
      </w:r>
      <w:r>
        <w:rPr>
          <w:spacing w:val="-9"/>
        </w:rPr>
        <w:t xml:space="preserve"> </w:t>
      </w:r>
      <w:r>
        <w:rPr>
          <w:spacing w:val="-2"/>
        </w:rPr>
        <w:t>exist.</w:t>
      </w:r>
      <w:r>
        <w:rPr>
          <w:spacing w:val="-2"/>
          <w:vertAlign w:val="superscript"/>
        </w:rPr>
        <w:t>32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im</w:t>
      </w:r>
      <w:proofErr w:type="spellEnd"/>
      <w:r>
        <w:rPr>
          <w:spacing w:val="-2"/>
        </w:rPr>
        <w:t xml:space="preserve">- </w:t>
      </w:r>
      <w:proofErr w:type="spellStart"/>
      <w:r>
        <w:rPr>
          <w:spacing w:val="-2"/>
        </w:rPr>
        <w:t>portance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temporary</w:t>
      </w:r>
      <w:r>
        <w:rPr>
          <w:spacing w:val="-3"/>
        </w:rPr>
        <w:t xml:space="preserve"> </w:t>
      </w:r>
      <w:r>
        <w:rPr>
          <w:spacing w:val="-2"/>
        </w:rPr>
        <w:t>phenomenon</w:t>
      </w:r>
      <w:r>
        <w:rPr>
          <w:spacing w:val="-4"/>
        </w:rPr>
        <w:t xml:space="preserve"> </w:t>
      </w:r>
      <w:r>
        <w:rPr>
          <w:spacing w:val="-2"/>
        </w:rPr>
        <w:t>needs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 xml:space="preserve"> </w:t>
      </w:r>
      <w:r>
        <w:rPr>
          <w:spacing w:val="-2"/>
        </w:rPr>
        <w:t>investigated because</w:t>
      </w:r>
      <w:r>
        <w:rPr>
          <w:spacing w:val="-6"/>
        </w:rPr>
        <w:t xml:space="preserve"> </w:t>
      </w: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2"/>
        </w:rPr>
        <w:t>increased</w:t>
      </w:r>
      <w:r>
        <w:rPr>
          <w:spacing w:val="-9"/>
        </w:rPr>
        <w:t xml:space="preserve"> </w:t>
      </w:r>
      <w:r>
        <w:rPr>
          <w:spacing w:val="-2"/>
        </w:rPr>
        <w:t>inflammatory</w:t>
      </w:r>
      <w:r>
        <w:rPr>
          <w:spacing w:val="-7"/>
        </w:rPr>
        <w:t xml:space="preserve"> </w:t>
      </w:r>
      <w:r>
        <w:rPr>
          <w:spacing w:val="-2"/>
        </w:rPr>
        <w:t>response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PDAC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also</w:t>
      </w:r>
      <w:r>
        <w:rPr>
          <w:spacing w:val="-7"/>
        </w:rPr>
        <w:t xml:space="preserve"> </w:t>
      </w:r>
      <w:r>
        <w:rPr>
          <w:spacing w:val="-2"/>
        </w:rPr>
        <w:t xml:space="preserve">as- </w:t>
      </w:r>
      <w:proofErr w:type="spellStart"/>
      <w:r>
        <w:t>sociated</w:t>
      </w:r>
      <w:proofErr w:type="spellEnd"/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poor</w:t>
      </w:r>
      <w:r>
        <w:rPr>
          <w:spacing w:val="-6"/>
        </w:rPr>
        <w:t xml:space="preserve"> </w:t>
      </w:r>
      <w:r>
        <w:t>prognosis.</w:t>
      </w:r>
      <w:r>
        <w:rPr>
          <w:vertAlign w:val="superscript"/>
        </w:rPr>
        <w:t>36</w:t>
      </w:r>
      <w:r>
        <w:rPr>
          <w:spacing w:val="-10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response</w:t>
      </w:r>
      <w:r>
        <w:rPr>
          <w:spacing w:val="-9"/>
        </w:rPr>
        <w:t xml:space="preserve"> </w:t>
      </w:r>
      <w:r>
        <w:t>low</w:t>
      </w:r>
      <w:r>
        <w:rPr>
          <w:spacing w:val="-9"/>
        </w:rPr>
        <w:t xml:space="preserve"> </w:t>
      </w:r>
      <w:r>
        <w:t xml:space="preserve">serum retinol concentrations are caused by increased urinary losses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decreased</w:t>
      </w:r>
      <w:r>
        <w:rPr>
          <w:spacing w:val="-7"/>
        </w:rPr>
        <w:t xml:space="preserve"> </w:t>
      </w:r>
      <w:r>
        <w:rPr>
          <w:spacing w:val="-2"/>
        </w:rPr>
        <w:t>mobilization</w:t>
      </w:r>
      <w:r>
        <w:rPr>
          <w:spacing w:val="-7"/>
        </w:rPr>
        <w:t xml:space="preserve"> </w:t>
      </w:r>
      <w:r>
        <w:rPr>
          <w:spacing w:val="-2"/>
        </w:rPr>
        <w:t>from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liver.</w:t>
      </w:r>
      <w:r>
        <w:rPr>
          <w:spacing w:val="-5"/>
        </w:rPr>
        <w:t xml:space="preserve"> </w:t>
      </w:r>
      <w:r>
        <w:rPr>
          <w:spacing w:val="-2"/>
        </w:rPr>
        <w:t>These</w:t>
      </w:r>
      <w:r>
        <w:rPr>
          <w:spacing w:val="-7"/>
        </w:rPr>
        <w:t xml:space="preserve"> </w:t>
      </w:r>
      <w:r>
        <w:rPr>
          <w:spacing w:val="-2"/>
        </w:rPr>
        <w:t>low</w:t>
      </w:r>
      <w:r>
        <w:rPr>
          <w:spacing w:val="-5"/>
        </w:rPr>
        <w:t xml:space="preserve"> </w:t>
      </w:r>
      <w:r>
        <w:rPr>
          <w:spacing w:val="-2"/>
        </w:rPr>
        <w:t>serum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reti</w:t>
      </w:r>
      <w:proofErr w:type="spellEnd"/>
      <w:r>
        <w:rPr>
          <w:spacing w:val="-2"/>
        </w:rPr>
        <w:t xml:space="preserve">- </w:t>
      </w:r>
      <w:proofErr w:type="spellStart"/>
      <w:r>
        <w:rPr>
          <w:spacing w:val="-2"/>
        </w:rPr>
        <w:t>nol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concentrations</w:t>
      </w:r>
      <w:r>
        <w:rPr>
          <w:spacing w:val="-5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2"/>
        </w:rPr>
        <w:t>have adverse</w:t>
      </w:r>
      <w:r>
        <w:rPr>
          <w:spacing w:val="-3"/>
        </w:rPr>
        <w:t xml:space="preserve"> </w:t>
      </w:r>
      <w:r>
        <w:rPr>
          <w:spacing w:val="-2"/>
        </w:rPr>
        <w:t>effects</w:t>
      </w:r>
      <w:r>
        <w:rPr>
          <w:spacing w:val="-3"/>
        </w:rPr>
        <w:t xml:space="preserve"> </w:t>
      </w:r>
      <w:r>
        <w:rPr>
          <w:spacing w:val="-2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retinol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availabil</w:t>
      </w:r>
      <w:proofErr w:type="spellEnd"/>
      <w:r>
        <w:rPr>
          <w:spacing w:val="-2"/>
        </w:rPr>
        <w:t xml:space="preserve">- </w:t>
      </w:r>
      <w:proofErr w:type="spellStart"/>
      <w:r>
        <w:t>ity</w:t>
      </w:r>
      <w:proofErr w:type="spellEnd"/>
      <w:r>
        <w:t xml:space="preserve"> to target malignant tissues, such as PDAC.</w:t>
      </w:r>
      <w:r>
        <w:rPr>
          <w:vertAlign w:val="superscript"/>
        </w:rPr>
        <w:t>96</w:t>
      </w:r>
      <w:r>
        <w:t xml:space="preserve"> Multiple, </w:t>
      </w:r>
      <w:proofErr w:type="spellStart"/>
      <w:r>
        <w:t>en</w:t>
      </w:r>
      <w:proofErr w:type="spellEnd"/>
      <w:r>
        <w:t xml:space="preserve">- </w:t>
      </w:r>
      <w:proofErr w:type="spellStart"/>
      <w:r>
        <w:rPr>
          <w:spacing w:val="-2"/>
        </w:rPr>
        <w:t>hanced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embryonic,</w:t>
      </w:r>
      <w:r>
        <w:rPr>
          <w:spacing w:val="-9"/>
        </w:rPr>
        <w:t xml:space="preserve"> </w:t>
      </w:r>
      <w:r>
        <w:rPr>
          <w:spacing w:val="-2"/>
        </w:rPr>
        <w:t>context-specific</w:t>
      </w:r>
      <w:r>
        <w:rPr>
          <w:spacing w:val="-9"/>
        </w:rPr>
        <w:t xml:space="preserve"> </w:t>
      </w:r>
      <w:r>
        <w:rPr>
          <w:spacing w:val="-2"/>
        </w:rPr>
        <w:t>signaling</w:t>
      </w:r>
      <w:r>
        <w:rPr>
          <w:spacing w:val="-9"/>
        </w:rPr>
        <w:t xml:space="preserve"> </w:t>
      </w:r>
      <w:r>
        <w:rPr>
          <w:spacing w:val="-2"/>
        </w:rPr>
        <w:t>cascades</w:t>
      </w:r>
      <w:r>
        <w:rPr>
          <w:spacing w:val="-10"/>
        </w:rPr>
        <w:t xml:space="preserve"> </w:t>
      </w:r>
      <w:r>
        <w:rPr>
          <w:spacing w:val="-2"/>
        </w:rPr>
        <w:t xml:space="preserve">triggered </w:t>
      </w:r>
      <w:r>
        <w:t>in</w:t>
      </w:r>
      <w:r>
        <w:rPr>
          <w:spacing w:val="-1"/>
        </w:rPr>
        <w:t xml:space="preserve"> </w:t>
      </w:r>
      <w:r>
        <w:t>PDAC</w:t>
      </w:r>
      <w:r>
        <w:rPr>
          <w:spacing w:val="-1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dampened</w:t>
      </w:r>
      <w:r>
        <w:rPr>
          <w:spacing w:val="-2"/>
        </w:rPr>
        <w:t xml:space="preserve"> </w:t>
      </w:r>
      <w:r>
        <w:t>by RA.</w:t>
      </w:r>
      <w:r>
        <w:rPr>
          <w:spacing w:val="-3"/>
        </w:rPr>
        <w:t xml:space="preserve"> </w:t>
      </w:r>
      <w:r>
        <w:t>Retinoic</w:t>
      </w:r>
      <w:r>
        <w:rPr>
          <w:spacing w:val="-3"/>
        </w:rPr>
        <w:t xml:space="preserve"> </w:t>
      </w:r>
      <w:r>
        <w:t xml:space="preserve">acid also in- </w:t>
      </w:r>
      <w:proofErr w:type="spellStart"/>
      <w:r>
        <w:t>hibits</w:t>
      </w:r>
      <w:proofErr w:type="spellEnd"/>
      <w:r>
        <w:t xml:space="preserve"> cardiotoxicity of doxorubicin, a chemotherapeutic that shows</w:t>
      </w:r>
      <w:r>
        <w:rPr>
          <w:spacing w:val="-11"/>
        </w:rPr>
        <w:t xml:space="preserve"> </w:t>
      </w:r>
      <w:r>
        <w:t>promising</w:t>
      </w:r>
      <w:r>
        <w:rPr>
          <w:spacing w:val="-9"/>
        </w:rPr>
        <w:t xml:space="preserve"> </w:t>
      </w:r>
      <w:r>
        <w:t>results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PDAC,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RA</w:t>
      </w:r>
      <w:r>
        <w:rPr>
          <w:spacing w:val="-10"/>
        </w:rPr>
        <w:t xml:space="preserve"> </w:t>
      </w:r>
      <w:r>
        <w:t>combats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adverse effects of radiotherapy.</w:t>
      </w:r>
      <w:r>
        <w:rPr>
          <w:vertAlign w:val="superscript"/>
        </w:rPr>
        <w:t>97,98</w:t>
      </w:r>
      <w:r>
        <w:t xml:space="preserve"> Exogenous RA also abrogates the generation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MDSCs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negligible</w:t>
      </w:r>
      <w:r>
        <w:rPr>
          <w:spacing w:val="-12"/>
        </w:rPr>
        <w:t xml:space="preserve"> </w:t>
      </w:r>
      <w:r>
        <w:t>impact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myeloid</w:t>
      </w:r>
      <w:r>
        <w:rPr>
          <w:spacing w:val="-11"/>
        </w:rPr>
        <w:t xml:space="preserve"> </w:t>
      </w:r>
      <w:r>
        <w:t>differ- entiation.</w:t>
      </w:r>
      <w:r>
        <w:rPr>
          <w:vertAlign w:val="superscript"/>
        </w:rPr>
        <w:t>99</w:t>
      </w:r>
      <w:r>
        <w:rPr>
          <w:spacing w:val="-12"/>
        </w:rPr>
        <w:t xml:space="preserve"> </w:t>
      </w:r>
      <w:r>
        <w:t>Finally,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all-trans</w:t>
      </w:r>
      <w:r>
        <w:rPr>
          <w:spacing w:val="-11"/>
        </w:rPr>
        <w:t xml:space="preserve"> </w:t>
      </w:r>
      <w:r>
        <w:t>retinoic</w:t>
      </w:r>
      <w:r>
        <w:rPr>
          <w:spacing w:val="-12"/>
        </w:rPr>
        <w:t xml:space="preserve"> </w:t>
      </w:r>
      <w:r>
        <w:t>acid,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vitamin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 xml:space="preserve">me- </w:t>
      </w:r>
      <w:proofErr w:type="spellStart"/>
      <w:r>
        <w:rPr>
          <w:spacing w:val="-2"/>
        </w:rPr>
        <w:t>tabolite</w:t>
      </w:r>
      <w:proofErr w:type="spellEnd"/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seems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inhibit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proliferation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M2</w:t>
      </w:r>
      <w:r>
        <w:rPr>
          <w:spacing w:val="-9"/>
        </w:rPr>
        <w:t xml:space="preserve"> </w:t>
      </w:r>
      <w:r>
        <w:rPr>
          <w:spacing w:val="-2"/>
        </w:rPr>
        <w:t>macrophages.</w:t>
      </w:r>
      <w:r>
        <w:rPr>
          <w:spacing w:val="-2"/>
          <w:vertAlign w:val="superscript"/>
        </w:rPr>
        <w:t>100</w:t>
      </w:r>
      <w:r>
        <w:rPr>
          <w:spacing w:val="-2"/>
        </w:rPr>
        <w:t xml:space="preserve"> </w:t>
      </w:r>
      <w:r>
        <w:t>Therefore,</w:t>
      </w:r>
      <w:r>
        <w:rPr>
          <w:spacing w:val="-12"/>
        </w:rPr>
        <w:t xml:space="preserve"> </w:t>
      </w:r>
      <w:r>
        <w:t>retinol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RA</w:t>
      </w:r>
      <w:r>
        <w:rPr>
          <w:spacing w:val="-11"/>
        </w:rPr>
        <w:t xml:space="preserve"> </w:t>
      </w:r>
      <w:r>
        <w:t>supplementation,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soon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spellStart"/>
      <w:r>
        <w:t>diag</w:t>
      </w:r>
      <w:proofErr w:type="spellEnd"/>
      <w:r>
        <w:t xml:space="preserve">- </w:t>
      </w:r>
      <w:proofErr w:type="spellStart"/>
      <w:r>
        <w:rPr>
          <w:spacing w:val="-2"/>
        </w:rPr>
        <w:t>nosis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PDAC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made,</w:t>
      </w:r>
      <w:r>
        <w:rPr>
          <w:spacing w:val="-10"/>
        </w:rPr>
        <w:t xml:space="preserve"> </w:t>
      </w:r>
      <w:r>
        <w:rPr>
          <w:spacing w:val="-2"/>
        </w:rPr>
        <w:t>could</w:t>
      </w:r>
      <w:r>
        <w:rPr>
          <w:spacing w:val="-9"/>
        </w:rPr>
        <w:t xml:space="preserve"> </w:t>
      </w:r>
      <w:r>
        <w:rPr>
          <w:spacing w:val="-2"/>
        </w:rPr>
        <w:t>contribute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better</w:t>
      </w:r>
      <w:r>
        <w:rPr>
          <w:spacing w:val="-10"/>
        </w:rPr>
        <w:t xml:space="preserve"> </w:t>
      </w:r>
      <w:r>
        <w:rPr>
          <w:spacing w:val="-2"/>
        </w:rPr>
        <w:t>survival.</w:t>
      </w:r>
      <w:r>
        <w:rPr>
          <w:spacing w:val="-9"/>
        </w:rPr>
        <w:t xml:space="preserve"> </w:t>
      </w:r>
      <w:r>
        <w:rPr>
          <w:spacing w:val="-2"/>
        </w:rPr>
        <w:t>How- ever,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effectiveness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RA</w:t>
      </w:r>
      <w:r>
        <w:rPr>
          <w:spacing w:val="-6"/>
        </w:rPr>
        <w:t xml:space="preserve"> </w:t>
      </w:r>
      <w:r>
        <w:rPr>
          <w:spacing w:val="-2"/>
        </w:rPr>
        <w:t>supplementation</w:t>
      </w:r>
      <w:r>
        <w:rPr>
          <w:spacing w:val="-7"/>
        </w:rPr>
        <w:t xml:space="preserve"> </w:t>
      </w:r>
      <w:r>
        <w:rPr>
          <w:spacing w:val="-2"/>
        </w:rPr>
        <w:t>can</w:t>
      </w:r>
      <w:r>
        <w:rPr>
          <w:spacing w:val="-7"/>
        </w:rPr>
        <w:t xml:space="preserve"> </w:t>
      </w:r>
      <w:r>
        <w:rPr>
          <w:spacing w:val="-2"/>
        </w:rPr>
        <w:t>only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effec</w:t>
      </w:r>
      <w:proofErr w:type="spellEnd"/>
      <w:r>
        <w:rPr>
          <w:spacing w:val="-2"/>
        </w:rPr>
        <w:t xml:space="preserve">- </w:t>
      </w:r>
      <w:proofErr w:type="spellStart"/>
      <w:r>
        <w:t>tively</w:t>
      </w:r>
      <w:proofErr w:type="spellEnd"/>
      <w:r>
        <w:t xml:space="preserve"> assessed once RA and retinol levels are determined.</w:t>
      </w:r>
    </w:p>
    <w:p w:rsidR="002F16D3" w:rsidRDefault="00FA3367">
      <w:pPr>
        <w:pStyle w:val="BodyText"/>
        <w:spacing w:line="230" w:lineRule="auto"/>
        <w:ind w:left="198" w:right="38" w:firstLine="351"/>
        <w:jc w:val="both"/>
      </w:pPr>
      <w:r>
        <w:t>It</w:t>
      </w:r>
      <w:r>
        <w:rPr>
          <w:spacing w:val="-12"/>
        </w:rPr>
        <w:t xml:space="preserve"> </w:t>
      </w:r>
      <w:r>
        <w:t>seems</w:t>
      </w:r>
      <w:r>
        <w:rPr>
          <w:spacing w:val="-11"/>
        </w:rPr>
        <w:t xml:space="preserve"> </w:t>
      </w:r>
      <w:r>
        <w:t>logical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exclude</w:t>
      </w:r>
      <w:r>
        <w:rPr>
          <w:spacing w:val="-12"/>
        </w:rPr>
        <w:t xml:space="preserve"> </w:t>
      </w:r>
      <w:r>
        <w:t>vitamin</w:t>
      </w:r>
      <w:r>
        <w:rPr>
          <w:spacing w:val="-11"/>
        </w:rPr>
        <w:t xml:space="preserve"> </w:t>
      </w:r>
      <w:r>
        <w:t>D</w:t>
      </w:r>
      <w:r>
        <w:rPr>
          <w:spacing w:val="-11"/>
        </w:rPr>
        <w:t xml:space="preserve"> </w:t>
      </w:r>
      <w:r>
        <w:t>deficiency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case of PEI because the major natural source of vitamin D is the skin.</w:t>
      </w:r>
      <w:r>
        <w:rPr>
          <w:vertAlign w:val="superscript"/>
        </w:rPr>
        <w:t>101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considers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year.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Neth</w:t>
      </w:r>
      <w:r>
        <w:t>erlands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diet</w:t>
      </w:r>
      <w:r>
        <w:rPr>
          <w:spacing w:val="-1"/>
        </w:rPr>
        <w:t xml:space="preserve"> </w:t>
      </w:r>
      <w:r>
        <w:t>supplies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proofErr w:type="spellStart"/>
      <w:r>
        <w:rPr>
          <w:rFonts w:ascii="Arial" w:hAnsi="Arial"/>
        </w:rPr>
        <w:t>μ</w:t>
      </w:r>
      <w:r>
        <w:t>g</w:t>
      </w:r>
      <w:proofErr w:type="spellEnd"/>
      <w:r>
        <w:rPr>
          <w:spacing w:val="-1"/>
        </w:rPr>
        <w:t xml:space="preserve"> </w:t>
      </w:r>
      <w:r>
        <w:t>vitamin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 xml:space="preserve">day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sun</w:t>
      </w:r>
      <w:r>
        <w:rPr>
          <w:spacing w:val="-7"/>
        </w:rPr>
        <w:t xml:space="preserve"> </w:t>
      </w:r>
      <w:r>
        <w:rPr>
          <w:spacing w:val="-4"/>
        </w:rPr>
        <w:t>exposure</w:t>
      </w:r>
      <w:r>
        <w:rPr>
          <w:spacing w:val="-7"/>
        </w:rPr>
        <w:t xml:space="preserve"> </w:t>
      </w:r>
      <w:r>
        <w:rPr>
          <w:spacing w:val="-4"/>
        </w:rPr>
        <w:t>11</w:t>
      </w:r>
      <w:r>
        <w:rPr>
          <w:spacing w:val="-7"/>
        </w:rPr>
        <w:t xml:space="preserve"> </w:t>
      </w:r>
      <w:proofErr w:type="spellStart"/>
      <w:r>
        <w:rPr>
          <w:rFonts w:ascii="Arial" w:hAnsi="Arial"/>
          <w:spacing w:val="-4"/>
        </w:rPr>
        <w:t>μ</w:t>
      </w:r>
      <w:r>
        <w:rPr>
          <w:spacing w:val="-4"/>
        </w:rPr>
        <w:t>g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vitamin</w:t>
      </w:r>
      <w:r>
        <w:rPr>
          <w:spacing w:val="-8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 xml:space="preserve"> </w:t>
      </w: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day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months</w:t>
      </w:r>
      <w:r>
        <w:rPr>
          <w:spacing w:val="-6"/>
        </w:rPr>
        <w:t xml:space="preserve"> </w:t>
      </w:r>
      <w:r>
        <w:rPr>
          <w:spacing w:val="-4"/>
        </w:rPr>
        <w:t>April</w:t>
      </w:r>
      <w:r>
        <w:rPr>
          <w:spacing w:val="-7"/>
        </w:rPr>
        <w:t xml:space="preserve"> </w:t>
      </w:r>
      <w:r>
        <w:rPr>
          <w:spacing w:val="-4"/>
        </w:rPr>
        <w:t xml:space="preserve">un- </w:t>
      </w:r>
      <w:proofErr w:type="spellStart"/>
      <w:r>
        <w:rPr>
          <w:spacing w:val="-2"/>
        </w:rPr>
        <w:t>til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September.</w:t>
      </w:r>
      <w:r>
        <w:rPr>
          <w:spacing w:val="-9"/>
        </w:rPr>
        <w:t xml:space="preserve"> </w:t>
      </w:r>
      <w:r>
        <w:rPr>
          <w:spacing w:val="-2"/>
        </w:rPr>
        <w:t>Thereafter,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months</w:t>
      </w:r>
      <w:r>
        <w:rPr>
          <w:spacing w:val="-8"/>
        </w:rPr>
        <w:t xml:space="preserve"> </w:t>
      </w:r>
      <w:r>
        <w:rPr>
          <w:spacing w:val="-2"/>
        </w:rPr>
        <w:t>October</w:t>
      </w:r>
      <w:r>
        <w:rPr>
          <w:spacing w:val="-8"/>
        </w:rPr>
        <w:t xml:space="preserve"> </w:t>
      </w:r>
      <w:r>
        <w:rPr>
          <w:spacing w:val="-2"/>
        </w:rPr>
        <w:t>until</w:t>
      </w:r>
      <w:r>
        <w:rPr>
          <w:spacing w:val="-10"/>
        </w:rPr>
        <w:t xml:space="preserve"> </w:t>
      </w:r>
      <w:r>
        <w:rPr>
          <w:spacing w:val="-2"/>
        </w:rPr>
        <w:t>March,</w:t>
      </w:r>
      <w:r>
        <w:rPr>
          <w:spacing w:val="-9"/>
        </w:rPr>
        <w:t xml:space="preserve"> </w:t>
      </w:r>
      <w:r>
        <w:rPr>
          <w:spacing w:val="-2"/>
        </w:rPr>
        <w:t xml:space="preserve">the </w:t>
      </w:r>
      <w:r>
        <w:t>sun</w:t>
      </w:r>
      <w:r>
        <w:rPr>
          <w:spacing w:val="-12"/>
        </w:rPr>
        <w:t xml:space="preserve"> </w:t>
      </w:r>
      <w:r>
        <w:t>contributes</w:t>
      </w:r>
      <w:r>
        <w:rPr>
          <w:spacing w:val="-9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proofErr w:type="spellStart"/>
      <w:r>
        <w:rPr>
          <w:rFonts w:ascii="Arial" w:hAnsi="Arial"/>
        </w:rPr>
        <w:t>μ</w:t>
      </w:r>
      <w:r>
        <w:t>g</w:t>
      </w:r>
      <w:proofErr w:type="spellEnd"/>
      <w:r>
        <w:rPr>
          <w:spacing w:val="-10"/>
        </w:rPr>
        <w:t xml:space="preserve"> </w:t>
      </w:r>
      <w:r>
        <w:t>vitamin</w:t>
      </w:r>
      <w:r>
        <w:rPr>
          <w:spacing w:val="-12"/>
        </w:rPr>
        <w:t xml:space="preserve"> </w:t>
      </w:r>
      <w:r>
        <w:t>D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day.</w:t>
      </w:r>
      <w:r>
        <w:rPr>
          <w:vertAlign w:val="superscript"/>
        </w:rPr>
        <w:t>102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maintaining healthy</w:t>
      </w:r>
      <w:r>
        <w:rPr>
          <w:spacing w:val="-12"/>
        </w:rPr>
        <w:t xml:space="preserve"> </w:t>
      </w:r>
      <w:r>
        <w:t>bones,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average</w:t>
      </w:r>
      <w:r>
        <w:rPr>
          <w:spacing w:val="-11"/>
        </w:rPr>
        <w:t xml:space="preserve"> </w:t>
      </w:r>
      <w:r>
        <w:t>turnover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10%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year, a</w:t>
      </w:r>
      <w:r>
        <w:rPr>
          <w:spacing w:val="-11"/>
        </w:rPr>
        <w:t xml:space="preserve"> </w:t>
      </w:r>
      <w:r>
        <w:t>yearly</w:t>
      </w:r>
      <w:r>
        <w:rPr>
          <w:spacing w:val="-6"/>
        </w:rPr>
        <w:t xml:space="preserve"> </w:t>
      </w:r>
      <w:r>
        <w:t>average</w:t>
      </w:r>
      <w:r>
        <w:rPr>
          <w:spacing w:val="-8"/>
        </w:rPr>
        <w:t xml:space="preserve"> </w:t>
      </w:r>
      <w:r>
        <w:t>intake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proofErr w:type="spellStart"/>
      <w:r>
        <w:rPr>
          <w:rFonts w:ascii="Arial" w:hAnsi="Arial"/>
        </w:rPr>
        <w:t>μ</w:t>
      </w:r>
      <w:r>
        <w:t>g</w:t>
      </w:r>
      <w:proofErr w:type="spellEnd"/>
      <w:r>
        <w:rPr>
          <w:spacing w:val="-8"/>
        </w:rPr>
        <w:t xml:space="preserve"> </w:t>
      </w:r>
      <w:r>
        <w:t>vitamin</w:t>
      </w:r>
      <w:r>
        <w:rPr>
          <w:spacing w:val="-8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seems</w:t>
      </w:r>
      <w:r>
        <w:rPr>
          <w:spacing w:val="-7"/>
        </w:rPr>
        <w:t xml:space="preserve"> </w:t>
      </w:r>
      <w:proofErr w:type="spellStart"/>
      <w:r>
        <w:t>suffi</w:t>
      </w:r>
      <w:proofErr w:type="spellEnd"/>
      <w:r>
        <w:t>- cient.</w:t>
      </w:r>
      <w:r>
        <w:rPr>
          <w:vertAlign w:val="superscript"/>
        </w:rPr>
        <w:t>103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contrast,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turnover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pancreas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 estimated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approximately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months.</w:t>
      </w:r>
      <w:r>
        <w:rPr>
          <w:vertAlign w:val="superscript"/>
        </w:rPr>
        <w:t>104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period falls</w:t>
      </w:r>
      <w:r>
        <w:rPr>
          <w:spacing w:val="-9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winter</w:t>
      </w:r>
      <w:r>
        <w:rPr>
          <w:spacing w:val="-5"/>
        </w:rPr>
        <w:t xml:space="preserve"> </w:t>
      </w:r>
      <w:r>
        <w:t>months,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vitamin</w:t>
      </w:r>
      <w:r>
        <w:rPr>
          <w:spacing w:val="-6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is the diet</w:t>
      </w:r>
      <w:r>
        <w:rPr>
          <w:spacing w:val="-1"/>
        </w:rPr>
        <w:t xml:space="preserve"> </w:t>
      </w:r>
      <w:r>
        <w:t>and in</w:t>
      </w:r>
      <w:r>
        <w:rPr>
          <w:spacing w:val="-1"/>
        </w:rPr>
        <w:t xml:space="preserve"> </w:t>
      </w:r>
      <w:r>
        <w:t>the case</w:t>
      </w:r>
      <w:r>
        <w:rPr>
          <w:spacing w:val="-1"/>
        </w:rPr>
        <w:t xml:space="preserve"> </w:t>
      </w:r>
      <w:r>
        <w:t>of PEI, a</w:t>
      </w:r>
      <w:r>
        <w:rPr>
          <w:spacing w:val="-4"/>
        </w:rPr>
        <w:t xml:space="preserve"> </w:t>
      </w:r>
      <w:r>
        <w:t>vitamin</w:t>
      </w:r>
      <w:r>
        <w:rPr>
          <w:spacing w:val="-1"/>
        </w:rPr>
        <w:t xml:space="preserve"> </w:t>
      </w:r>
      <w:r>
        <w:t>D deficiency is</w:t>
      </w:r>
      <w:r>
        <w:rPr>
          <w:spacing w:val="-2"/>
        </w:rPr>
        <w:t xml:space="preserve"> </w:t>
      </w:r>
      <w:r>
        <w:t xml:space="preserve">likely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present.</w:t>
      </w:r>
      <w:r>
        <w:rPr>
          <w:spacing w:val="-4"/>
          <w:vertAlign w:val="superscript"/>
        </w:rPr>
        <w:t>105</w:t>
      </w:r>
      <w:r>
        <w:rPr>
          <w:spacing w:val="-6"/>
        </w:rPr>
        <w:t xml:space="preserve"> </w:t>
      </w:r>
      <w:r>
        <w:rPr>
          <w:spacing w:val="-4"/>
        </w:rPr>
        <w:t>It is</w:t>
      </w:r>
      <w:r>
        <w:rPr>
          <w:spacing w:val="-7"/>
        </w:rPr>
        <w:t xml:space="preserve"> </w:t>
      </w:r>
      <w:r>
        <w:rPr>
          <w:spacing w:val="-4"/>
        </w:rPr>
        <w:t>unknown</w:t>
      </w:r>
      <w:r>
        <w:rPr>
          <w:spacing w:val="-6"/>
        </w:rPr>
        <w:t xml:space="preserve"> </w:t>
      </w:r>
      <w:r>
        <w:rPr>
          <w:spacing w:val="-4"/>
        </w:rPr>
        <w:t>how</w:t>
      </w:r>
      <w:r>
        <w:rPr>
          <w:spacing w:val="-5"/>
        </w:rPr>
        <w:t xml:space="preserve"> </w:t>
      </w:r>
      <w:r>
        <w:rPr>
          <w:spacing w:val="-4"/>
        </w:rPr>
        <w:t>common</w:t>
      </w:r>
      <w:r>
        <w:rPr>
          <w:spacing w:val="-8"/>
        </w:rPr>
        <w:t xml:space="preserve"> </w:t>
      </w:r>
      <w:r>
        <w:rPr>
          <w:spacing w:val="-4"/>
        </w:rPr>
        <w:t>vitamin D</w:t>
      </w:r>
      <w:r>
        <w:rPr>
          <w:spacing w:val="-5"/>
        </w:rPr>
        <w:t xml:space="preserve"> </w:t>
      </w:r>
      <w:r>
        <w:rPr>
          <w:spacing w:val="-4"/>
        </w:rPr>
        <w:t>deficiency is</w:t>
      </w:r>
      <w:r>
        <w:rPr>
          <w:spacing w:val="-5"/>
        </w:rPr>
        <w:t xml:space="preserve"> </w:t>
      </w:r>
      <w:r>
        <w:rPr>
          <w:spacing w:val="-4"/>
        </w:rPr>
        <w:t xml:space="preserve">at the time of PDAC diagnosis, however, after </w:t>
      </w:r>
      <w:proofErr w:type="spellStart"/>
      <w:r>
        <w:rPr>
          <w:spacing w:val="-4"/>
        </w:rPr>
        <w:t>pancreatoduode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8"/>
        </w:rPr>
        <w:t>nectomy</w:t>
      </w:r>
      <w:proofErr w:type="spellEnd"/>
      <w:r>
        <w:rPr>
          <w:spacing w:val="-2"/>
        </w:rPr>
        <w:t xml:space="preserve"> </w:t>
      </w:r>
      <w:r>
        <w:rPr>
          <w:spacing w:val="-8"/>
        </w:rPr>
        <w:t>40%</w:t>
      </w:r>
      <w:r>
        <w:rPr>
          <w:spacing w:val="-1"/>
        </w:rPr>
        <w:t xml:space="preserve"> </w:t>
      </w:r>
      <w:r>
        <w:rPr>
          <w:spacing w:val="-8"/>
        </w:rPr>
        <w:t>of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1"/>
        </w:rPr>
        <w:t xml:space="preserve"> </w:t>
      </w:r>
      <w:r>
        <w:rPr>
          <w:spacing w:val="-8"/>
        </w:rPr>
        <w:t>patients</w:t>
      </w:r>
      <w:r>
        <w:rPr>
          <w:spacing w:val="-1"/>
        </w:rPr>
        <w:t xml:space="preserve"> </w:t>
      </w:r>
      <w:r>
        <w:rPr>
          <w:spacing w:val="-8"/>
        </w:rPr>
        <w:t>had</w:t>
      </w:r>
      <w:r>
        <w:rPr>
          <w:spacing w:val="-1"/>
        </w:rPr>
        <w:t xml:space="preserve"> </w:t>
      </w:r>
      <w:r>
        <w:rPr>
          <w:spacing w:val="-8"/>
        </w:rPr>
        <w:t>a</w:t>
      </w:r>
      <w:r>
        <w:rPr>
          <w:spacing w:val="-2"/>
        </w:rPr>
        <w:t xml:space="preserve"> </w:t>
      </w:r>
      <w:r>
        <w:rPr>
          <w:spacing w:val="-8"/>
        </w:rPr>
        <w:t>serum</w:t>
      </w:r>
      <w:r>
        <w:t xml:space="preserve"> </w:t>
      </w:r>
      <w:r>
        <w:rPr>
          <w:spacing w:val="-8"/>
        </w:rPr>
        <w:t>concentration</w:t>
      </w:r>
      <w:r>
        <w:rPr>
          <w:spacing w:val="-2"/>
        </w:rPr>
        <w:t xml:space="preserve"> </w:t>
      </w:r>
      <w:r>
        <w:rPr>
          <w:spacing w:val="-8"/>
        </w:rPr>
        <w:t>of</w:t>
      </w:r>
      <w:r>
        <w:rPr>
          <w:spacing w:val="-1"/>
        </w:rPr>
        <w:t xml:space="preserve"> </w:t>
      </w:r>
      <w:r>
        <w:rPr>
          <w:spacing w:val="-8"/>
        </w:rPr>
        <w:t>25(OH)D</w:t>
      </w:r>
    </w:p>
    <w:p w:rsidR="002F16D3" w:rsidRDefault="00FA3367">
      <w:pPr>
        <w:pStyle w:val="BodyText"/>
        <w:spacing w:line="230" w:lineRule="auto"/>
        <w:ind w:left="198" w:right="40" w:hanging="4"/>
        <w:jc w:val="center"/>
      </w:pPr>
      <w:r>
        <w:rPr>
          <w:spacing w:val="-4"/>
        </w:rPr>
        <w:t>&lt;50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nmol</w:t>
      </w:r>
      <w:proofErr w:type="spellEnd"/>
      <w:r>
        <w:rPr>
          <w:spacing w:val="-4"/>
        </w:rPr>
        <w:t>/L.</w:t>
      </w:r>
      <w:r>
        <w:rPr>
          <w:spacing w:val="-4"/>
          <w:vertAlign w:val="superscript"/>
        </w:rPr>
        <w:t>95</w:t>
      </w:r>
      <w:r>
        <w:rPr>
          <w:spacing w:val="-9"/>
        </w:rPr>
        <w:t xml:space="preserve"> </w:t>
      </w:r>
      <w:r>
        <w:rPr>
          <w:spacing w:val="-4"/>
        </w:rPr>
        <w:t>One</w:t>
      </w:r>
      <w:r>
        <w:rPr>
          <w:spacing w:val="-8"/>
        </w:rP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4"/>
        </w:rPr>
        <w:t>assume</w:t>
      </w:r>
      <w:r>
        <w:rPr>
          <w:spacing w:val="-8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same</w:t>
      </w:r>
      <w:r>
        <w:rPr>
          <w:spacing w:val="-8"/>
        </w:rPr>
        <w:t xml:space="preserve"> </w:t>
      </w:r>
      <w:r>
        <w:rPr>
          <w:spacing w:val="-4"/>
        </w:rPr>
        <w:t>percentages</w:t>
      </w:r>
      <w:r>
        <w:rPr>
          <w:spacing w:val="-8"/>
        </w:rP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ap</w:t>
      </w:r>
      <w:proofErr w:type="spellEnd"/>
      <w:r>
        <w:rPr>
          <w:spacing w:val="-4"/>
        </w:rPr>
        <w:t xml:space="preserve">- </w:t>
      </w:r>
      <w:r>
        <w:rPr>
          <w:spacing w:val="-6"/>
        </w:rPr>
        <w:t>ply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PDAC</w:t>
      </w:r>
      <w:r>
        <w:rPr>
          <w:spacing w:val="-11"/>
        </w:rPr>
        <w:t xml:space="preserve"> </w:t>
      </w:r>
      <w:r>
        <w:rPr>
          <w:spacing w:val="-6"/>
        </w:rPr>
        <w:t>patients</w:t>
      </w:r>
      <w:r>
        <w:rPr>
          <w:spacing w:val="-9"/>
        </w:rPr>
        <w:t xml:space="preserve"> </w:t>
      </w:r>
      <w:r>
        <w:rPr>
          <w:spacing w:val="-6"/>
        </w:rPr>
        <w:t>at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time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diagnosis.</w:t>
      </w:r>
      <w:r>
        <w:rPr>
          <w:spacing w:val="-11"/>
        </w:rPr>
        <w:t xml:space="preserve"> </w:t>
      </w:r>
      <w:r>
        <w:rPr>
          <w:spacing w:val="-6"/>
        </w:rPr>
        <w:t>Whereas</w:t>
      </w:r>
      <w:r>
        <w:rPr>
          <w:spacing w:val="-9"/>
        </w:rPr>
        <w:t xml:space="preserve"> </w:t>
      </w:r>
      <w:r>
        <w:rPr>
          <w:spacing w:val="-6"/>
        </w:rPr>
        <w:t>proliferation</w:t>
      </w:r>
    </w:p>
    <w:p w:rsidR="002F16D3" w:rsidRDefault="00FA3367">
      <w:pPr>
        <w:pStyle w:val="BodyText"/>
        <w:spacing w:before="107" w:line="230" w:lineRule="auto"/>
        <w:ind w:left="198" w:right="112"/>
        <w:jc w:val="both"/>
      </w:pPr>
      <w:r>
        <w:br w:type="column"/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PDAC ductal</w:t>
      </w:r>
      <w:r>
        <w:rPr>
          <w:spacing w:val="-6"/>
        </w:rPr>
        <w:t xml:space="preserve"> </w:t>
      </w:r>
      <w:r>
        <w:rPr>
          <w:spacing w:val="-4"/>
        </w:rPr>
        <w:t>cells is</w:t>
      </w:r>
      <w:r>
        <w:rPr>
          <w:spacing w:val="-5"/>
        </w:rPr>
        <w:t xml:space="preserve"> </w:t>
      </w:r>
      <w:r>
        <w:rPr>
          <w:spacing w:val="-4"/>
        </w:rPr>
        <w:t>inhibited</w:t>
      </w:r>
      <w:r>
        <w:rPr>
          <w:spacing w:val="-5"/>
        </w:rPr>
        <w:t xml:space="preserve"> </w:t>
      </w:r>
      <w:r>
        <w:rPr>
          <w:spacing w:val="-4"/>
        </w:rPr>
        <w:t>by the</w:t>
      </w:r>
      <w:r>
        <w:rPr>
          <w:spacing w:val="-5"/>
        </w:rPr>
        <w:t xml:space="preserve"> </w:t>
      </w:r>
      <w:r>
        <w:rPr>
          <w:spacing w:val="-4"/>
        </w:rPr>
        <w:t>presence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 xml:space="preserve">calcitriol, and intraperitoneal injections of calcitriol abrogated the recruitment of </w:t>
      </w:r>
      <w:r>
        <w:rPr>
          <w:spacing w:val="-2"/>
        </w:rPr>
        <w:t>MDSCs</w:t>
      </w:r>
      <w:r>
        <w:rPr>
          <w:spacing w:val="-4"/>
        </w:rPr>
        <w:t xml:space="preserve"> </w:t>
      </w:r>
      <w:r>
        <w:rPr>
          <w:spacing w:val="-2"/>
        </w:rPr>
        <w:t>induced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IL-6</w:t>
      </w:r>
      <w:r>
        <w:rPr>
          <w:spacing w:val="-7"/>
        </w:rPr>
        <w:t xml:space="preserve"> </w:t>
      </w:r>
      <w:r>
        <w:rPr>
          <w:spacing w:val="-2"/>
        </w:rPr>
        <w:t>stimulation,</w:t>
      </w:r>
      <w:r>
        <w:rPr>
          <w:spacing w:val="-2"/>
          <w:vertAlign w:val="superscript"/>
        </w:rPr>
        <w:t>106</w:t>
      </w:r>
      <w:r>
        <w:rPr>
          <w:spacing w:val="-7"/>
        </w:rPr>
        <w:t xml:space="preserve"> </w:t>
      </w:r>
      <w:r>
        <w:rPr>
          <w:spacing w:val="-2"/>
        </w:rPr>
        <w:t>vitamin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rPr>
          <w:spacing w:val="-5"/>
        </w:rPr>
        <w:t xml:space="preserve"> </w:t>
      </w:r>
      <w:r>
        <w:rPr>
          <w:spacing w:val="-2"/>
        </w:rPr>
        <w:t>plus</w:t>
      </w:r>
      <w:r>
        <w:rPr>
          <w:spacing w:val="-7"/>
        </w:rPr>
        <w:t xml:space="preserve"> </w:t>
      </w:r>
      <w:r>
        <w:rPr>
          <w:spacing w:val="-2"/>
        </w:rPr>
        <w:t xml:space="preserve">calcitriol </w:t>
      </w:r>
      <w:r>
        <w:t>supplementation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diagnosis</w:t>
      </w:r>
      <w:r>
        <w:rPr>
          <w:spacing w:val="-7"/>
        </w:rPr>
        <w:t xml:space="preserve"> </w:t>
      </w:r>
      <w:r>
        <w:t>PDAC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made,</w:t>
      </w:r>
      <w:r>
        <w:rPr>
          <w:spacing w:val="-8"/>
        </w:rPr>
        <w:t xml:space="preserve"> </w:t>
      </w:r>
      <w:r>
        <w:t>could contribute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improvement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PDAC</w:t>
      </w:r>
      <w:r>
        <w:rPr>
          <w:spacing w:val="-12"/>
        </w:rPr>
        <w:t xml:space="preserve"> </w:t>
      </w:r>
      <w:r>
        <w:t>survival.</w:t>
      </w:r>
      <w:r>
        <w:rPr>
          <w:vertAlign w:val="superscript"/>
        </w:rPr>
        <w:t>107</w:t>
      </w:r>
      <w:r>
        <w:rPr>
          <w:spacing w:val="-11"/>
        </w:rPr>
        <w:t xml:space="preserve"> </w:t>
      </w:r>
      <w:r>
        <w:t>Yet,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results </w:t>
      </w:r>
      <w:r>
        <w:rPr>
          <w:spacing w:val="-6"/>
        </w:rPr>
        <w:t>of</w:t>
      </w:r>
      <w:r>
        <w:rPr>
          <w:spacing w:val="-1"/>
        </w:rPr>
        <w:t xml:space="preserve"> </w:t>
      </w:r>
      <w:proofErr w:type="spellStart"/>
      <w:r>
        <w:rPr>
          <w:spacing w:val="-6"/>
        </w:rPr>
        <w:t>suppletion</w:t>
      </w:r>
      <w:proofErr w:type="spellEnd"/>
      <w:r>
        <w:rPr>
          <w:spacing w:val="-1"/>
        </w:rPr>
        <w:t xml:space="preserve"> </w:t>
      </w:r>
      <w:r>
        <w:rPr>
          <w:spacing w:val="-6"/>
        </w:rPr>
        <w:t>can</w:t>
      </w:r>
      <w:r>
        <w:rPr>
          <w:spacing w:val="-1"/>
        </w:rPr>
        <w:t xml:space="preserve"> </w:t>
      </w:r>
      <w:r>
        <w:rPr>
          <w:spacing w:val="-6"/>
        </w:rPr>
        <w:t>only</w:t>
      </w:r>
      <w:r>
        <w:rPr>
          <w:spacing w:val="-1"/>
        </w:rPr>
        <w:t xml:space="preserve"> </w:t>
      </w:r>
      <w:r>
        <w:rPr>
          <w:spacing w:val="-6"/>
        </w:rPr>
        <w:t>be</w:t>
      </w:r>
      <w:r>
        <w:rPr>
          <w:spacing w:val="-1"/>
        </w:rPr>
        <w:t xml:space="preserve"> </w:t>
      </w:r>
      <w:r>
        <w:rPr>
          <w:spacing w:val="-6"/>
        </w:rPr>
        <w:t>evaluated</w:t>
      </w:r>
      <w:r>
        <w:rPr>
          <w:spacing w:val="-1"/>
        </w:rPr>
        <w:t xml:space="preserve"> </w:t>
      </w:r>
      <w:r>
        <w:rPr>
          <w:spacing w:val="-6"/>
        </w:rPr>
        <w:t>properly</w:t>
      </w:r>
      <w:r>
        <w:rPr>
          <w:spacing w:val="-1"/>
        </w:rPr>
        <w:t xml:space="preserve"> </w:t>
      </w:r>
      <w:r>
        <w:rPr>
          <w:spacing w:val="-6"/>
        </w:rPr>
        <w:t>when</w:t>
      </w:r>
      <w:r>
        <w:rPr>
          <w:spacing w:val="-1"/>
        </w:rPr>
        <w:t xml:space="preserve"> </w:t>
      </w:r>
      <w:r>
        <w:rPr>
          <w:spacing w:val="-6"/>
        </w:rPr>
        <w:t>25(OH)D</w:t>
      </w:r>
      <w:r>
        <w:rPr>
          <w:spacing w:val="-1"/>
        </w:rPr>
        <w:t xml:space="preserve"> </w:t>
      </w:r>
      <w:r>
        <w:rPr>
          <w:spacing w:val="-6"/>
        </w:rPr>
        <w:t>levels</w:t>
      </w:r>
      <w:r>
        <w:t xml:space="preserve"> are</w:t>
      </w:r>
      <w:r>
        <w:rPr>
          <w:spacing w:val="-6"/>
        </w:rPr>
        <w:t xml:space="preserve"> </w:t>
      </w:r>
      <w:r>
        <w:t>corrected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measured,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well as the presence or absence of i</w:t>
      </w:r>
      <w:r>
        <w:t>nflammation.</w:t>
      </w:r>
    </w:p>
    <w:p w:rsidR="002F16D3" w:rsidRDefault="00FA3367">
      <w:pPr>
        <w:pStyle w:val="BodyText"/>
        <w:spacing w:before="4" w:line="230" w:lineRule="auto"/>
        <w:ind w:left="198" w:right="112" w:firstLine="351"/>
        <w:jc w:val="right"/>
      </w:pPr>
      <w:r>
        <w:t>Vitamin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deficiency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 xml:space="preserve">problem; </w:t>
      </w:r>
      <w:r>
        <w:rPr>
          <w:spacing w:val="-4"/>
        </w:rPr>
        <w:t>there</w:t>
      </w:r>
      <w:r>
        <w:rPr>
          <w:spacing w:val="-5"/>
        </w:rPr>
        <w:t xml:space="preserve"> </w:t>
      </w:r>
      <w:r>
        <w:rPr>
          <w:spacing w:val="-4"/>
        </w:rPr>
        <w:t>are 2 groups of</w:t>
      </w:r>
      <w:r>
        <w:rPr>
          <w:spacing w:val="-5"/>
        </w:rPr>
        <w:t xml:space="preserve"> </w:t>
      </w:r>
      <w:r>
        <w:rPr>
          <w:spacing w:val="-4"/>
        </w:rPr>
        <w:t>vitamin E,</w:t>
      </w:r>
      <w:r>
        <w:rPr>
          <w:spacing w:val="-5"/>
        </w:rPr>
        <w:t xml:space="preserve"> </w:t>
      </w:r>
      <w:r>
        <w:rPr>
          <w:spacing w:val="-4"/>
        </w:rPr>
        <w:t xml:space="preserve">the tocopherol and the </w:t>
      </w:r>
      <w:proofErr w:type="spellStart"/>
      <w:r>
        <w:rPr>
          <w:spacing w:val="-4"/>
        </w:rPr>
        <w:t>tocotrienol</w:t>
      </w:r>
      <w:proofErr w:type="spellEnd"/>
      <w:r>
        <w:rPr>
          <w:spacing w:val="-4"/>
        </w:rPr>
        <w:t xml:space="preserve"> group.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prevalence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a-tocopherol</w:t>
      </w:r>
      <w:r>
        <w:rPr>
          <w:spacing w:val="-9"/>
        </w:rPr>
        <w:t xml:space="preserve"> </w:t>
      </w:r>
      <w:r>
        <w:rPr>
          <w:spacing w:val="-4"/>
        </w:rPr>
        <w:t>deficiency</w:t>
      </w:r>
      <w:r>
        <w:rPr>
          <w:spacing w:val="-6"/>
        </w:rPr>
        <w:t xml:space="preserve"> </w:t>
      </w:r>
      <w:r>
        <w:rPr>
          <w:spacing w:val="-4"/>
        </w:rPr>
        <w:t>at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time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 xml:space="preserve">di- </w:t>
      </w:r>
      <w:proofErr w:type="spellStart"/>
      <w:r>
        <w:rPr>
          <w:spacing w:val="-4"/>
        </w:rPr>
        <w:t>agnosis</w:t>
      </w:r>
      <w:proofErr w:type="spellEnd"/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PDAC</w:t>
      </w:r>
      <w:r>
        <w:rPr>
          <w:spacing w:val="-9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not</w:t>
      </w:r>
      <w:r>
        <w:rPr>
          <w:spacing w:val="-12"/>
        </w:rPr>
        <w:t xml:space="preserve"> </w:t>
      </w:r>
      <w:r>
        <w:rPr>
          <w:spacing w:val="-4"/>
        </w:rPr>
        <w:t>known,</w:t>
      </w:r>
      <w:r>
        <w:rPr>
          <w:spacing w:val="-9"/>
        </w:rPr>
        <w:t xml:space="preserve"> </w:t>
      </w:r>
      <w:r>
        <w:rPr>
          <w:spacing w:val="-4"/>
        </w:rPr>
        <w:t>after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pancreatoduodenectomy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it</w:t>
      </w:r>
      <w:r>
        <w:rPr>
          <w:spacing w:val="-13"/>
        </w:rPr>
        <w:t xml:space="preserve"> </w:t>
      </w:r>
      <w:r>
        <w:rPr>
          <w:spacing w:val="-4"/>
        </w:rPr>
        <w:t xml:space="preserve">is </w:t>
      </w:r>
      <w:r>
        <w:t>3%.</w:t>
      </w:r>
      <w:r>
        <w:rPr>
          <w:vertAlign w:val="superscript"/>
        </w:rPr>
        <w:t>95</w:t>
      </w:r>
      <w:r>
        <w:rPr>
          <w:spacing w:val="-6"/>
        </w:rPr>
        <w:t xml:space="preserve"> </w:t>
      </w:r>
      <w:r>
        <w:t>Serum</w:t>
      </w:r>
      <w:r>
        <w:rPr>
          <w:spacing w:val="-5"/>
        </w:rPr>
        <w:t xml:space="preserve"> </w:t>
      </w:r>
      <w:proofErr w:type="spellStart"/>
      <w:r>
        <w:t>tocotrienol</w:t>
      </w:r>
      <w:proofErr w:type="spellEnd"/>
      <w:r>
        <w:rPr>
          <w:spacing w:val="-5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mostly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measured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 data</w:t>
      </w:r>
      <w:r>
        <w:rPr>
          <w:spacing w:val="20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available</w:t>
      </w:r>
      <w:r>
        <w:rPr>
          <w:spacing w:val="19"/>
        </w:rPr>
        <w:t xml:space="preserve"> </w:t>
      </w:r>
      <w:r>
        <w:t>regarding</w:t>
      </w:r>
      <w:r>
        <w:rPr>
          <w:spacing w:val="20"/>
        </w:rPr>
        <w:t xml:space="preserve"> </w:t>
      </w:r>
      <w:proofErr w:type="spellStart"/>
      <w:r>
        <w:t>tocotrienol</w:t>
      </w:r>
      <w:proofErr w:type="spellEnd"/>
      <w:r>
        <w:rPr>
          <w:spacing w:val="19"/>
        </w:rPr>
        <w:t xml:space="preserve"> </w:t>
      </w:r>
      <w:r>
        <w:t>deficiency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 xml:space="preserve">PDAC. </w:t>
      </w:r>
      <w:proofErr w:type="spellStart"/>
      <w:r>
        <w:rPr>
          <w:spacing w:val="-2"/>
        </w:rPr>
        <w:t>Tocotrienols</w:t>
      </w:r>
      <w:proofErr w:type="spellEnd"/>
      <w:r>
        <w:rPr>
          <w:spacing w:val="-2"/>
        </w:rPr>
        <w:t xml:space="preserve"> have been shown to harbor anti-tumor activity, </w:t>
      </w:r>
      <w:proofErr w:type="spellStart"/>
      <w:r>
        <w:rPr>
          <w:spacing w:val="-2"/>
        </w:rPr>
        <w:t>en</w:t>
      </w:r>
      <w:proofErr w:type="spellEnd"/>
      <w:r>
        <w:rPr>
          <w:spacing w:val="-2"/>
        </w:rPr>
        <w:t xml:space="preserve">- </w:t>
      </w:r>
      <w:proofErr w:type="spellStart"/>
      <w:r>
        <w:rPr>
          <w:spacing w:val="-2"/>
        </w:rPr>
        <w:t>hance</w:t>
      </w:r>
      <w:proofErr w:type="spellEnd"/>
      <w:r>
        <w:rPr>
          <w:spacing w:val="-2"/>
        </w:rPr>
        <w:t xml:space="preserve"> gemcitabine activity, and d-</w:t>
      </w:r>
      <w:proofErr w:type="spellStart"/>
      <w:r>
        <w:rPr>
          <w:spacing w:val="-2"/>
        </w:rPr>
        <w:t>tocotrienols</w:t>
      </w:r>
      <w:proofErr w:type="spellEnd"/>
      <w:r>
        <w:rPr>
          <w:spacing w:val="-2"/>
        </w:rPr>
        <w:t xml:space="preserve"> have been shown to</w:t>
      </w:r>
      <w:r>
        <w:rPr>
          <w:spacing w:val="-5"/>
        </w:rPr>
        <w:t xml:space="preserve"> </w:t>
      </w:r>
      <w:r>
        <w:rPr>
          <w:spacing w:val="-2"/>
        </w:rPr>
        <w:t>suppress</w:t>
      </w:r>
      <w:r>
        <w:rPr>
          <w:spacing w:val="-5"/>
        </w:rPr>
        <w:t xml:space="preserve"> </w:t>
      </w:r>
      <w:r>
        <w:rPr>
          <w:spacing w:val="-2"/>
        </w:rPr>
        <w:t>NF-</w:t>
      </w:r>
      <w:proofErr w:type="spellStart"/>
      <w:r>
        <w:rPr>
          <w:rFonts w:ascii="Arial" w:hAnsi="Arial"/>
          <w:spacing w:val="-2"/>
        </w:rPr>
        <w:t>κ</w:t>
      </w:r>
      <w:r>
        <w:rPr>
          <w:spacing w:val="-2"/>
        </w:rPr>
        <w:t>B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activation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pancreatic</w:t>
      </w:r>
      <w:r>
        <w:rPr>
          <w:spacing w:val="-4"/>
        </w:rPr>
        <w:t xml:space="preserve"> </w:t>
      </w:r>
      <w:r>
        <w:rPr>
          <w:spacing w:val="-2"/>
        </w:rPr>
        <w:t>cancer.</w:t>
      </w:r>
      <w:r>
        <w:rPr>
          <w:spacing w:val="-5"/>
        </w:rPr>
        <w:t xml:space="preserve"> </w:t>
      </w:r>
      <w:r>
        <w:rPr>
          <w:spacing w:val="-2"/>
        </w:rPr>
        <w:t xml:space="preserve">Experimental </w:t>
      </w:r>
      <w:r>
        <w:rPr>
          <w:spacing w:val="-4"/>
        </w:rPr>
        <w:t>studies have also shown a reduction of the T</w:t>
      </w:r>
      <w:r>
        <w:rPr>
          <w:spacing w:val="-8"/>
        </w:rPr>
        <w:t xml:space="preserve"> </w:t>
      </w:r>
      <w:r>
        <w:rPr>
          <w:spacing w:val="-4"/>
        </w:rPr>
        <w:t xml:space="preserve">regulatory cells </w:t>
      </w:r>
      <w:proofErr w:type="spellStart"/>
      <w:r>
        <w:rPr>
          <w:spacing w:val="-4"/>
        </w:rPr>
        <w:t>inf</w:t>
      </w:r>
      <w:r>
        <w:rPr>
          <w:spacing w:val="-4"/>
        </w:rPr>
        <w:t>il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2"/>
        </w:rPr>
        <w:t>tration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tumors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feeding</w:t>
      </w:r>
      <w:r>
        <w:rPr>
          <w:spacing w:val="-10"/>
        </w:rPr>
        <w:t xml:space="preserve"> </w:t>
      </w:r>
      <w:r>
        <w:rPr>
          <w:spacing w:val="-2"/>
        </w:rPr>
        <w:t>mice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gamma-tocotrienol,</w:t>
      </w:r>
      <w:r>
        <w:rPr>
          <w:spacing w:val="-2"/>
          <w:vertAlign w:val="superscript"/>
        </w:rPr>
        <w:t>108</w:t>
      </w:r>
      <w:r>
        <w:rPr>
          <w:spacing w:val="-9"/>
        </w:rPr>
        <w:t xml:space="preserve"> </w:t>
      </w:r>
      <w:r>
        <w:rPr>
          <w:spacing w:val="-2"/>
        </w:rPr>
        <w:t xml:space="preserve">and </w:t>
      </w:r>
      <w:r>
        <w:rPr>
          <w:spacing w:val="-4"/>
        </w:rPr>
        <w:t>intraperitoneal</w:t>
      </w:r>
      <w:r>
        <w:rPr>
          <w:spacing w:val="-5"/>
        </w:rPr>
        <w:t xml:space="preserve"> </w:t>
      </w:r>
      <w:r>
        <w:rPr>
          <w:spacing w:val="-4"/>
        </w:rPr>
        <w:t>injections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alpha-tocopherol</w:t>
      </w:r>
      <w:r>
        <w:rPr>
          <w:spacing w:val="-5"/>
        </w:rPr>
        <w:t xml:space="preserve"> </w:t>
      </w:r>
      <w:r>
        <w:rPr>
          <w:spacing w:val="-4"/>
        </w:rPr>
        <w:t>seem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abrogate the recruitment of MDSCs.</w:t>
      </w:r>
      <w:r>
        <w:rPr>
          <w:spacing w:val="-4"/>
          <w:vertAlign w:val="superscript"/>
        </w:rPr>
        <w:t>109</w:t>
      </w:r>
      <w:r>
        <w:rPr>
          <w:spacing w:val="-4"/>
        </w:rPr>
        <w:t xml:space="preserve"> Thus, supplementation of, a-tocopherol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d-</w:t>
      </w:r>
      <w:proofErr w:type="spellStart"/>
      <w:r>
        <w:rPr>
          <w:spacing w:val="-2"/>
        </w:rPr>
        <w:t>tocotrienol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soon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diagnosis</w:t>
      </w:r>
      <w:r>
        <w:rPr>
          <w:spacing w:val="-10"/>
        </w:rPr>
        <w:t xml:space="preserve"> </w:t>
      </w:r>
      <w:r>
        <w:rPr>
          <w:spacing w:val="-2"/>
        </w:rPr>
        <w:t>PDAC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made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should be</w:t>
      </w:r>
      <w:r>
        <w:rPr>
          <w:spacing w:val="-7"/>
        </w:rPr>
        <w:t xml:space="preserve"> </w:t>
      </w:r>
      <w:r>
        <w:rPr>
          <w:spacing w:val="-2"/>
        </w:rPr>
        <w:t>considered,</w:t>
      </w:r>
      <w:r>
        <w:rPr>
          <w:spacing w:val="-6"/>
        </w:rPr>
        <w:t xml:space="preserve"> </w:t>
      </w:r>
      <w:r>
        <w:rPr>
          <w:spacing w:val="-2"/>
        </w:rPr>
        <w:t>also</w:t>
      </w:r>
      <w:r>
        <w:rPr>
          <w:spacing w:val="-7"/>
        </w:rPr>
        <w:t xml:space="preserve"> </w:t>
      </w:r>
      <w:r>
        <w:rPr>
          <w:spacing w:val="-2"/>
        </w:rPr>
        <w:t>because</w:t>
      </w:r>
      <w:r>
        <w:rPr>
          <w:spacing w:val="-7"/>
        </w:rPr>
        <w:t xml:space="preserve"> </w:t>
      </w:r>
      <w:r>
        <w:rPr>
          <w:spacing w:val="-2"/>
        </w:rPr>
        <w:t>low</w:t>
      </w:r>
      <w:r>
        <w:rPr>
          <w:spacing w:val="-7"/>
        </w:rPr>
        <w:t xml:space="preserve"> </w:t>
      </w:r>
      <w:r>
        <w:rPr>
          <w:spacing w:val="-2"/>
        </w:rPr>
        <w:t>side</w:t>
      </w:r>
      <w:r>
        <w:rPr>
          <w:spacing w:val="-7"/>
        </w:rPr>
        <w:t xml:space="preserve"> </w:t>
      </w:r>
      <w:r>
        <w:rPr>
          <w:spacing w:val="-2"/>
        </w:rPr>
        <w:t>effects</w:t>
      </w:r>
      <w:r>
        <w:rPr>
          <w:spacing w:val="-7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expected.</w:t>
      </w:r>
      <w:r>
        <w:rPr>
          <w:spacing w:val="-2"/>
          <w:vertAlign w:val="superscript"/>
        </w:rPr>
        <w:t>68,110</w:t>
      </w:r>
      <w:r>
        <w:rPr>
          <w:spacing w:val="-7"/>
        </w:rPr>
        <w:t xml:space="preserve"> </w:t>
      </w:r>
      <w:r>
        <w:rPr>
          <w:spacing w:val="-2"/>
        </w:rPr>
        <w:t xml:space="preserve">In </w:t>
      </w:r>
      <w:r>
        <w:rPr>
          <w:spacing w:val="-4"/>
        </w:rPr>
        <w:t>this situation, too, the effects of d-</w:t>
      </w:r>
      <w:proofErr w:type="spellStart"/>
      <w:r>
        <w:rPr>
          <w:spacing w:val="-4"/>
        </w:rPr>
        <w:t>tocotrienol</w:t>
      </w:r>
      <w:proofErr w:type="spellEnd"/>
      <w:r>
        <w:rPr>
          <w:spacing w:val="-4"/>
        </w:rPr>
        <w:t xml:space="preserve"> supplementation can </w:t>
      </w:r>
      <w:r>
        <w:rPr>
          <w:spacing w:val="-8"/>
        </w:rPr>
        <w:t>only be effectively assessed once d-</w:t>
      </w:r>
      <w:proofErr w:type="spellStart"/>
      <w:r>
        <w:rPr>
          <w:spacing w:val="-8"/>
        </w:rPr>
        <w:t>tocotrienol</w:t>
      </w:r>
      <w:proofErr w:type="spellEnd"/>
      <w:r>
        <w:rPr>
          <w:spacing w:val="-8"/>
        </w:rPr>
        <w:t xml:space="preserve"> levels are determined.</w:t>
      </w:r>
      <w:r>
        <w:t xml:space="preserve"> Vitamin K deficiency has the same practical problems as vitamin</w:t>
      </w:r>
      <w:r>
        <w:rPr>
          <w:spacing w:val="-1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 2</w:t>
      </w:r>
      <w:r>
        <w:rPr>
          <w:spacing w:val="-2"/>
        </w:rPr>
        <w:t xml:space="preserve"> </w:t>
      </w:r>
      <w:r>
        <w:t>groups of</w:t>
      </w:r>
      <w:r>
        <w:rPr>
          <w:spacing w:val="-2"/>
        </w:rPr>
        <w:t xml:space="preserve"> </w:t>
      </w:r>
      <w:r>
        <w:t>vitamin K,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phylloquinone</w:t>
      </w:r>
      <w:proofErr w:type="spellEnd"/>
      <w:r>
        <w:t xml:space="preserve"> 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menaquinone</w:t>
      </w:r>
      <w:proofErr w:type="spellEnd"/>
      <w:r>
        <w:rPr>
          <w:spacing w:val="-5"/>
        </w:rPr>
        <w:t xml:space="preserve"> </w:t>
      </w:r>
      <w:r>
        <w:t>group.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prevalence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vitamin </w:t>
      </w:r>
      <w:r>
        <w:rPr>
          <w:spacing w:val="-2"/>
        </w:rPr>
        <w:t>K</w:t>
      </w:r>
      <w:r>
        <w:rPr>
          <w:spacing w:val="-8"/>
        </w:rPr>
        <w:t xml:space="preserve"> </w:t>
      </w:r>
      <w:r>
        <w:rPr>
          <w:spacing w:val="-2"/>
        </w:rPr>
        <w:t>deficiency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time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diagnosis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PDAC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8"/>
        </w:rPr>
        <w:t xml:space="preserve"> </w:t>
      </w:r>
      <w:r>
        <w:rPr>
          <w:spacing w:val="-2"/>
        </w:rPr>
        <w:t>rare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 xml:space="preserve">when </w:t>
      </w:r>
      <w:r>
        <w:t>present</w:t>
      </w:r>
      <w:r>
        <w:rPr>
          <w:spacing w:val="21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regards</w:t>
      </w:r>
      <w:r>
        <w:rPr>
          <w:spacing w:val="20"/>
        </w:rPr>
        <w:t xml:space="preserve"> </w:t>
      </w:r>
      <w:r>
        <w:t>VK-1.</w:t>
      </w:r>
      <w:r>
        <w:rPr>
          <w:spacing w:val="21"/>
        </w:rPr>
        <w:t xml:space="preserve"> </w:t>
      </w:r>
      <w:r>
        <w:t>One</w:t>
      </w:r>
      <w:r>
        <w:rPr>
          <w:spacing w:val="20"/>
        </w:rPr>
        <w:t xml:space="preserve"> </w:t>
      </w:r>
      <w:r>
        <w:t>study</w:t>
      </w:r>
      <w:r>
        <w:rPr>
          <w:spacing w:val="21"/>
        </w:rPr>
        <w:t xml:space="preserve"> </w:t>
      </w:r>
      <w:r>
        <w:t>reported</w:t>
      </w:r>
      <w:r>
        <w:rPr>
          <w:spacing w:val="21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VK-1</w:t>
      </w:r>
      <w:r>
        <w:rPr>
          <w:spacing w:val="21"/>
        </w:rPr>
        <w:t xml:space="preserve"> </w:t>
      </w:r>
      <w:proofErr w:type="spellStart"/>
      <w:r>
        <w:t>defi</w:t>
      </w:r>
      <w:proofErr w:type="spellEnd"/>
      <w:r>
        <w:t xml:space="preserve">- </w:t>
      </w:r>
      <w:proofErr w:type="spellStart"/>
      <w:r>
        <w:t>ciency</w:t>
      </w:r>
      <w:proofErr w:type="spellEnd"/>
      <w:r>
        <w:rPr>
          <w:spacing w:val="-2"/>
        </w:rPr>
        <w:t xml:space="preserve"> </w:t>
      </w:r>
      <w:r>
        <w:t>was common in patients</w:t>
      </w:r>
      <w:r>
        <w:rPr>
          <w:spacing w:val="-1"/>
        </w:rPr>
        <w:t xml:space="preserve"> </w:t>
      </w:r>
      <w:r>
        <w:t xml:space="preserve">with hepatobiliary and </w:t>
      </w:r>
      <w:proofErr w:type="spellStart"/>
      <w:r>
        <w:t>pancre</w:t>
      </w:r>
      <w:proofErr w:type="spellEnd"/>
      <w:r>
        <w:t xml:space="preserve">- </w:t>
      </w:r>
      <w:proofErr w:type="spellStart"/>
      <w:r>
        <w:t>atic</w:t>
      </w:r>
      <w:proofErr w:type="spellEnd"/>
      <w:r>
        <w:rPr>
          <w:spacing w:val="-3"/>
        </w:rPr>
        <w:t xml:space="preserve"> </w:t>
      </w:r>
      <w:r>
        <w:t>disorders.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deficiency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50.6%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patients, of</w:t>
      </w:r>
      <w:r>
        <w:rPr>
          <w:spacing w:val="-12"/>
        </w:rPr>
        <w:t xml:space="preserve"> </w:t>
      </w:r>
      <w:r>
        <w:t>whom</w:t>
      </w:r>
      <w:r>
        <w:rPr>
          <w:spacing w:val="-11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PDAC.</w:t>
      </w:r>
      <w:r>
        <w:rPr>
          <w:vertAlign w:val="superscript"/>
        </w:rPr>
        <w:t>111</w:t>
      </w:r>
      <w:r>
        <w:rPr>
          <w:spacing w:val="-12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studies</w:t>
      </w:r>
      <w:r>
        <w:rPr>
          <w:spacing w:val="-11"/>
        </w:rPr>
        <w:t xml:space="preserve"> </w:t>
      </w:r>
      <w:r>
        <w:t>reported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decrease in</w:t>
      </w:r>
      <w:r>
        <w:rPr>
          <w:spacing w:val="-7"/>
        </w:rPr>
        <w:t xml:space="preserve"> </w:t>
      </w:r>
      <w:r>
        <w:t>pancreatic</w:t>
      </w:r>
      <w:r>
        <w:rPr>
          <w:spacing w:val="-7"/>
        </w:rPr>
        <w:t xml:space="preserve"> </w:t>
      </w:r>
      <w:r>
        <w:t>elast</w:t>
      </w:r>
      <w:r>
        <w:t>ase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serious</w:t>
      </w:r>
      <w:r>
        <w:rPr>
          <w:spacing w:val="-8"/>
        </w:rPr>
        <w:t xml:space="preserve"> </w:t>
      </w:r>
      <w:r>
        <w:t>deterioration</w:t>
      </w:r>
      <w:r>
        <w:rPr>
          <w:spacing w:val="-8"/>
        </w:rPr>
        <w:t xml:space="preserve"> </w:t>
      </w:r>
      <w:r>
        <w:t>of the microbiome, which is the major source of VK-2.</w:t>
      </w:r>
      <w:r>
        <w:rPr>
          <w:vertAlign w:val="superscript"/>
        </w:rPr>
        <w:t>112,113</w:t>
      </w:r>
      <w:r>
        <w:t xml:space="preserve"> Al- though</w:t>
      </w:r>
      <w:r>
        <w:rPr>
          <w:spacing w:val="28"/>
        </w:rPr>
        <w:t xml:space="preserve"> </w:t>
      </w:r>
      <w:proofErr w:type="spellStart"/>
      <w:r>
        <w:t>menaquinone</w:t>
      </w:r>
      <w:proofErr w:type="spellEnd"/>
      <w:r>
        <w:rPr>
          <w:spacing w:val="28"/>
        </w:rPr>
        <w:t xml:space="preserve"> </w:t>
      </w:r>
      <w:r>
        <w:t>induced</w:t>
      </w:r>
      <w:r>
        <w:rPr>
          <w:spacing w:val="27"/>
        </w:rPr>
        <w:t xml:space="preserve"> </w:t>
      </w:r>
      <w:r>
        <w:t>apoptosis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pancreatic</w:t>
      </w:r>
      <w:r>
        <w:rPr>
          <w:spacing w:val="28"/>
        </w:rPr>
        <w:t xml:space="preserve"> </w:t>
      </w:r>
      <w:r>
        <w:t xml:space="preserve">cancer cell lines, </w:t>
      </w:r>
      <w:proofErr w:type="spellStart"/>
      <w:r>
        <w:t>menaquinone</w:t>
      </w:r>
      <w:proofErr w:type="spellEnd"/>
      <w:r>
        <w:t xml:space="preserve"> </w:t>
      </w:r>
      <w:proofErr w:type="spellStart"/>
      <w:r>
        <w:t>suppletion</w:t>
      </w:r>
      <w:proofErr w:type="spellEnd"/>
      <w:r>
        <w:t>, as soon as the diagnosis PDAC</w:t>
      </w:r>
      <w:r>
        <w:rPr>
          <w:spacing w:val="18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made,</w:t>
      </w:r>
      <w:r>
        <w:rPr>
          <w:spacing w:val="20"/>
        </w:rPr>
        <w:t xml:space="preserve"> </w:t>
      </w:r>
      <w:r>
        <w:t>should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considered</w:t>
      </w:r>
      <w:r>
        <w:rPr>
          <w:spacing w:val="18"/>
        </w:rPr>
        <w:t xml:space="preserve"> </w:t>
      </w:r>
      <w:r>
        <w:t>after</w:t>
      </w:r>
      <w:r>
        <w:rPr>
          <w:spacing w:val="20"/>
        </w:rPr>
        <w:t xml:space="preserve"> </w:t>
      </w:r>
      <w:r>
        <w:t>evaluation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5"/>
        </w:rPr>
        <w:t>the</w:t>
      </w:r>
    </w:p>
    <w:p w:rsidR="002F16D3" w:rsidRDefault="00FA3367">
      <w:pPr>
        <w:pStyle w:val="BodyText"/>
        <w:spacing w:before="9"/>
        <w:ind w:left="198"/>
        <w:jc w:val="both"/>
      </w:pPr>
      <w:proofErr w:type="spellStart"/>
      <w:r>
        <w:t>menaquinone</w:t>
      </w:r>
      <w:proofErr w:type="spellEnd"/>
      <w:r>
        <w:rPr>
          <w:spacing w:val="10"/>
        </w:rPr>
        <w:t xml:space="preserve"> </w:t>
      </w:r>
      <w:r>
        <w:rPr>
          <w:spacing w:val="-2"/>
        </w:rPr>
        <w:t>levels.</w:t>
      </w:r>
      <w:r>
        <w:rPr>
          <w:spacing w:val="-2"/>
          <w:vertAlign w:val="superscript"/>
        </w:rPr>
        <w:t>88</w:t>
      </w:r>
    </w:p>
    <w:p w:rsidR="002F16D3" w:rsidRDefault="002F16D3">
      <w:pPr>
        <w:pStyle w:val="BodyText"/>
        <w:rPr>
          <w:sz w:val="22"/>
        </w:rPr>
      </w:pPr>
    </w:p>
    <w:p w:rsidR="002F16D3" w:rsidRDefault="002F16D3">
      <w:pPr>
        <w:pStyle w:val="BodyText"/>
        <w:spacing w:before="8"/>
        <w:rPr>
          <w:sz w:val="23"/>
        </w:rPr>
      </w:pPr>
    </w:p>
    <w:p w:rsidR="002F16D3" w:rsidRDefault="00FA3367">
      <w:pPr>
        <w:pStyle w:val="Heading1"/>
        <w:ind w:left="1424"/>
      </w:pPr>
      <w:r>
        <w:rPr>
          <w:spacing w:val="-6"/>
        </w:rPr>
        <w:t>FUTURE</w:t>
      </w:r>
      <w:r>
        <w:rPr>
          <w:spacing w:val="-7"/>
        </w:rPr>
        <w:t xml:space="preserve"> </w:t>
      </w:r>
      <w:r>
        <w:rPr>
          <w:spacing w:val="-2"/>
        </w:rPr>
        <w:t>PERSPECTIVES</w:t>
      </w:r>
    </w:p>
    <w:p w:rsidR="002F16D3" w:rsidRDefault="00FA3367">
      <w:pPr>
        <w:pStyle w:val="BodyText"/>
        <w:spacing w:before="35" w:line="230" w:lineRule="auto"/>
        <w:ind w:left="198" w:right="112" w:firstLine="351"/>
        <w:jc w:val="both"/>
      </w:pPr>
      <w:r>
        <w:rPr>
          <w:spacing w:val="-2"/>
        </w:rPr>
        <w:t>Fat-soluble</w:t>
      </w:r>
      <w:r>
        <w:rPr>
          <w:spacing w:val="-10"/>
        </w:rPr>
        <w:t xml:space="preserve"> </w:t>
      </w:r>
      <w:r>
        <w:rPr>
          <w:spacing w:val="-2"/>
        </w:rPr>
        <w:t>vitamins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usually</w:t>
      </w:r>
      <w:r>
        <w:rPr>
          <w:spacing w:val="-8"/>
        </w:rPr>
        <w:t xml:space="preserve"> </w:t>
      </w:r>
      <w:r>
        <w:rPr>
          <w:spacing w:val="-2"/>
        </w:rPr>
        <w:t>described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4</w:t>
      </w:r>
      <w:r>
        <w:rPr>
          <w:spacing w:val="-8"/>
        </w:rPr>
        <w:t xml:space="preserve"> </w:t>
      </w:r>
      <w:r>
        <w:rPr>
          <w:spacing w:val="-2"/>
        </w:rPr>
        <w:t xml:space="preserve">capital </w:t>
      </w:r>
      <w:r>
        <w:t xml:space="preserve">letters A, D, E, and K, suggesting that there would be only 4 </w:t>
      </w:r>
      <w:r>
        <w:rPr>
          <w:spacing w:val="-4"/>
        </w:rPr>
        <w:t>fat-soluble</w:t>
      </w:r>
      <w:r>
        <w:rPr>
          <w:spacing w:val="-6"/>
        </w:rPr>
        <w:t xml:space="preserve"> </w:t>
      </w:r>
      <w:r>
        <w:rPr>
          <w:spacing w:val="-4"/>
        </w:rPr>
        <w:t xml:space="preserve">vitamins. In reality, there are at least </w:t>
      </w:r>
      <w:r>
        <w:rPr>
          <w:spacing w:val="-4"/>
        </w:rPr>
        <w:t>6 fat-soluble</w:t>
      </w:r>
      <w:r>
        <w:rPr>
          <w:spacing w:val="-6"/>
        </w:rPr>
        <w:t xml:space="preserve"> </w:t>
      </w:r>
      <w:r>
        <w:rPr>
          <w:spacing w:val="-4"/>
        </w:rPr>
        <w:t xml:space="preserve">vita- </w:t>
      </w:r>
      <w:proofErr w:type="spellStart"/>
      <w:r>
        <w:rPr>
          <w:spacing w:val="-2"/>
        </w:rPr>
        <w:t>mins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retinol</w:t>
      </w:r>
      <w:r>
        <w:rPr>
          <w:spacing w:val="-6"/>
        </w:rPr>
        <w:t xml:space="preserve"> </w:t>
      </w:r>
      <w:r>
        <w:rPr>
          <w:spacing w:val="-2"/>
        </w:rPr>
        <w:t>(A),</w:t>
      </w:r>
      <w:r>
        <w:rPr>
          <w:spacing w:val="-5"/>
        </w:rPr>
        <w:t xml:space="preserve"> </w:t>
      </w:r>
      <w:r>
        <w:rPr>
          <w:spacing w:val="-2"/>
        </w:rPr>
        <w:t>cholecalciferol</w:t>
      </w:r>
      <w:r>
        <w:rPr>
          <w:spacing w:val="-6"/>
        </w:rPr>
        <w:t xml:space="preserve"> </w:t>
      </w:r>
      <w:r>
        <w:rPr>
          <w:spacing w:val="-2"/>
        </w:rPr>
        <w:t>(D),</w:t>
      </w:r>
      <w:r>
        <w:rPr>
          <w:spacing w:val="-5"/>
        </w:rPr>
        <w:t xml:space="preserve"> </w:t>
      </w:r>
      <w:r>
        <w:rPr>
          <w:spacing w:val="-2"/>
        </w:rPr>
        <w:t>tocopherol</w:t>
      </w:r>
      <w:r>
        <w:rPr>
          <w:spacing w:val="-6"/>
        </w:rPr>
        <w:t xml:space="preserve"> </w:t>
      </w:r>
      <w:r>
        <w:rPr>
          <w:spacing w:val="-2"/>
        </w:rPr>
        <w:t>(E),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tocotrienol</w:t>
      </w:r>
      <w:proofErr w:type="spellEnd"/>
      <w:r>
        <w:rPr>
          <w:spacing w:val="-2"/>
        </w:rPr>
        <w:t xml:space="preserve"> </w:t>
      </w:r>
      <w:r>
        <w:t xml:space="preserve">(E), </w:t>
      </w:r>
      <w:proofErr w:type="spellStart"/>
      <w:r>
        <w:t>phylloquinone</w:t>
      </w:r>
      <w:proofErr w:type="spellEnd"/>
      <w:r>
        <w:t xml:space="preserve"> (K-1), and </w:t>
      </w:r>
      <w:proofErr w:type="spellStart"/>
      <w:r>
        <w:t>menaquinone</w:t>
      </w:r>
      <w:proofErr w:type="spellEnd"/>
      <w:r>
        <w:t xml:space="preserve"> (K-2). The next </w:t>
      </w:r>
      <w:r>
        <w:rPr>
          <w:spacing w:val="-2"/>
        </w:rPr>
        <w:t>problem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definition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deficiency.</w:t>
      </w:r>
      <w:r>
        <w:rPr>
          <w:spacing w:val="-9"/>
        </w:rPr>
        <w:t xml:space="preserve"> </w:t>
      </w:r>
      <w:r>
        <w:rPr>
          <w:spacing w:val="-2"/>
        </w:rPr>
        <w:t>Minimum</w:t>
      </w:r>
      <w:r>
        <w:rPr>
          <w:spacing w:val="-8"/>
        </w:rPr>
        <w:t xml:space="preserve"> </w:t>
      </w:r>
      <w:r>
        <w:rPr>
          <w:spacing w:val="-2"/>
        </w:rPr>
        <w:t>serum</w:t>
      </w:r>
      <w:r>
        <w:rPr>
          <w:spacing w:val="-7"/>
        </w:rPr>
        <w:t xml:space="preserve"> </w:t>
      </w:r>
      <w:r>
        <w:rPr>
          <w:spacing w:val="-2"/>
        </w:rPr>
        <w:t xml:space="preserve">values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vitamins,</w:t>
      </w:r>
      <w:r>
        <w:rPr>
          <w:spacing w:val="-3"/>
        </w:rPr>
        <w:t xml:space="preserve"> </w:t>
      </w:r>
      <w:r>
        <w:t>although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representation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deficiency,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usually</w:t>
      </w:r>
      <w:r>
        <w:rPr>
          <w:spacing w:val="-9"/>
        </w:rPr>
        <w:t xml:space="preserve"> </w:t>
      </w:r>
      <w:r>
        <w:rPr>
          <w:spacing w:val="-2"/>
        </w:rPr>
        <w:t>used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such.</w:t>
      </w:r>
      <w:r>
        <w:rPr>
          <w:spacing w:val="-9"/>
        </w:rPr>
        <w:t xml:space="preserve"> </w:t>
      </w:r>
      <w:r>
        <w:rPr>
          <w:spacing w:val="-2"/>
        </w:rPr>
        <w:t>However,</w:t>
      </w:r>
      <w:r>
        <w:rPr>
          <w:spacing w:val="-8"/>
        </w:rPr>
        <w:t xml:space="preserve"> </w:t>
      </w:r>
      <w:r>
        <w:rPr>
          <w:spacing w:val="-2"/>
        </w:rPr>
        <w:t>here</w:t>
      </w:r>
      <w:r>
        <w:rPr>
          <w:spacing w:val="-9"/>
        </w:rPr>
        <w:t xml:space="preserve"> </w:t>
      </w:r>
      <w:r>
        <w:rPr>
          <w:spacing w:val="-2"/>
        </w:rPr>
        <w:t>too,</w:t>
      </w:r>
      <w:r>
        <w:rPr>
          <w:spacing w:val="-9"/>
        </w:rPr>
        <w:t xml:space="preserve"> </w:t>
      </w:r>
      <w:r>
        <w:rPr>
          <w:spacing w:val="-2"/>
        </w:rPr>
        <w:t>only</w:t>
      </w:r>
      <w:r>
        <w:rPr>
          <w:spacing w:val="-9"/>
        </w:rPr>
        <w:t xml:space="preserve"> </w:t>
      </w:r>
      <w:r>
        <w:rPr>
          <w:spacing w:val="-2"/>
        </w:rPr>
        <w:t xml:space="preserve">ref- </w:t>
      </w:r>
      <w:proofErr w:type="spellStart"/>
      <w:r>
        <w:t>erence</w:t>
      </w:r>
      <w:proofErr w:type="spellEnd"/>
      <w:r>
        <w:rPr>
          <w:spacing w:val="-9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vitamins</w:t>
      </w:r>
      <w:r>
        <w:rPr>
          <w:spacing w:val="-6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t>D,</w:t>
      </w:r>
      <w:r>
        <w:rPr>
          <w:spacing w:val="-5"/>
        </w:rPr>
        <w:t xml:space="preserve"> </w:t>
      </w:r>
      <w:r>
        <w:t>tocopherol,</w:t>
      </w:r>
      <w:r>
        <w:rPr>
          <w:spacing w:val="-5"/>
        </w:rPr>
        <w:t xml:space="preserve"> </w:t>
      </w:r>
      <w:r>
        <w:t xml:space="preserve">and </w:t>
      </w:r>
      <w:proofErr w:type="spellStart"/>
      <w:r>
        <w:rPr>
          <w:spacing w:val="-2"/>
        </w:rPr>
        <w:t>phylloquinone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but</w:t>
      </w:r>
      <w:r>
        <w:rPr>
          <w:spacing w:val="-9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tocotrienols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menaquinones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 xml:space="preserve">which </w:t>
      </w:r>
      <w:r>
        <w:t>are</w:t>
      </w:r>
      <w:r>
        <w:rPr>
          <w:spacing w:val="-9"/>
        </w:rPr>
        <w:t xml:space="preserve"> </w:t>
      </w:r>
      <w:r>
        <w:t>showing</w:t>
      </w:r>
      <w:r>
        <w:rPr>
          <w:spacing w:val="-8"/>
        </w:rPr>
        <w:t xml:space="preserve"> </w:t>
      </w:r>
      <w:r>
        <w:t>promising</w:t>
      </w:r>
      <w:r>
        <w:rPr>
          <w:spacing w:val="-6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treating</w:t>
      </w:r>
      <w:r>
        <w:rPr>
          <w:spacing w:val="-9"/>
        </w:rPr>
        <w:t xml:space="preserve"> </w:t>
      </w:r>
      <w:r>
        <w:t>PDAC.</w:t>
      </w:r>
      <w:r>
        <w:rPr>
          <w:spacing w:val="-8"/>
        </w:rPr>
        <w:t xml:space="preserve"> </w:t>
      </w:r>
      <w:r>
        <w:t>Therefore,</w:t>
      </w:r>
      <w:r>
        <w:rPr>
          <w:spacing w:val="-8"/>
        </w:rPr>
        <w:t xml:space="preserve"> </w:t>
      </w:r>
      <w:r>
        <w:t>se- rum</w:t>
      </w:r>
      <w:r>
        <w:rPr>
          <w:spacing w:val="-7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tocotrienol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menaquinone</w:t>
      </w:r>
      <w:proofErr w:type="spellEnd"/>
      <w:r>
        <w:t>,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 xml:space="preserve">have </w:t>
      </w:r>
      <w:r>
        <w:rPr>
          <w:spacing w:val="-2"/>
        </w:rPr>
        <w:t>promising</w:t>
      </w:r>
      <w:r>
        <w:rPr>
          <w:spacing w:val="-10"/>
        </w:rPr>
        <w:t xml:space="preserve"> </w:t>
      </w:r>
      <w:r>
        <w:rPr>
          <w:spacing w:val="-2"/>
        </w:rPr>
        <w:t>immunologically</w:t>
      </w:r>
      <w:r>
        <w:rPr>
          <w:spacing w:val="-9"/>
        </w:rPr>
        <w:t xml:space="preserve"> </w:t>
      </w:r>
      <w:r>
        <w:rPr>
          <w:spacing w:val="-2"/>
        </w:rPr>
        <w:t>mediated</w:t>
      </w:r>
      <w:r>
        <w:rPr>
          <w:spacing w:val="-9"/>
        </w:rPr>
        <w:t xml:space="preserve"> </w:t>
      </w:r>
      <w:r>
        <w:rPr>
          <w:spacing w:val="-2"/>
        </w:rPr>
        <w:t>anti-tumor</w:t>
      </w:r>
      <w:r>
        <w:rPr>
          <w:spacing w:val="-9"/>
        </w:rPr>
        <w:t xml:space="preserve"> </w:t>
      </w:r>
      <w:r>
        <w:rPr>
          <w:spacing w:val="-2"/>
        </w:rPr>
        <w:t>activity,</w:t>
      </w:r>
      <w:r>
        <w:rPr>
          <w:spacing w:val="-10"/>
        </w:rPr>
        <w:t xml:space="preserve"> </w:t>
      </w:r>
      <w:r>
        <w:rPr>
          <w:spacing w:val="-2"/>
        </w:rPr>
        <w:t>should be</w:t>
      </w:r>
      <w:r>
        <w:rPr>
          <w:spacing w:val="-10"/>
        </w:rPr>
        <w:t xml:space="preserve"> </w:t>
      </w:r>
      <w:r>
        <w:rPr>
          <w:spacing w:val="-2"/>
        </w:rPr>
        <w:t>measured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future</w:t>
      </w:r>
      <w:r>
        <w:rPr>
          <w:spacing w:val="-9"/>
        </w:rPr>
        <w:t xml:space="preserve"> </w:t>
      </w:r>
      <w:r>
        <w:rPr>
          <w:spacing w:val="-2"/>
        </w:rPr>
        <w:t>studies.</w:t>
      </w:r>
      <w:r>
        <w:rPr>
          <w:spacing w:val="-10"/>
        </w:rPr>
        <w:t xml:space="preserve"> </w:t>
      </w:r>
      <w:r>
        <w:rPr>
          <w:spacing w:val="-2"/>
        </w:rPr>
        <w:t>Also,</w:t>
      </w:r>
      <w:r>
        <w:rPr>
          <w:spacing w:val="-9"/>
        </w:rPr>
        <w:t xml:space="preserve"> </w:t>
      </w:r>
      <w:r>
        <w:rPr>
          <w:spacing w:val="-2"/>
        </w:rPr>
        <w:t>randomized</w:t>
      </w:r>
      <w:r>
        <w:rPr>
          <w:spacing w:val="-9"/>
        </w:rPr>
        <w:t xml:space="preserve"> </w:t>
      </w:r>
      <w:r>
        <w:rPr>
          <w:spacing w:val="-2"/>
        </w:rPr>
        <w:t>trials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 xml:space="preserve">needed </w:t>
      </w:r>
      <w:r>
        <w:t>to</w:t>
      </w:r>
      <w:r>
        <w:rPr>
          <w:spacing w:val="-6"/>
        </w:rPr>
        <w:t xml:space="preserve"> </w:t>
      </w:r>
      <w:r>
        <w:t>compare</w:t>
      </w:r>
      <w:r>
        <w:rPr>
          <w:spacing w:val="-5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supplementation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fat-s</w:t>
      </w:r>
      <w:r>
        <w:t>oluble</w:t>
      </w:r>
      <w:r>
        <w:rPr>
          <w:spacing w:val="-9"/>
        </w:rPr>
        <w:t xml:space="preserve"> </w:t>
      </w:r>
      <w:r>
        <w:t>vitamins</w:t>
      </w:r>
      <w:r>
        <w:rPr>
          <w:spacing w:val="-6"/>
        </w:rPr>
        <w:t xml:space="preserve"> </w:t>
      </w:r>
      <w:r>
        <w:t xml:space="preserve">in </w:t>
      </w:r>
      <w:r>
        <w:rPr>
          <w:spacing w:val="-4"/>
        </w:rPr>
        <w:t xml:space="preserve">PDAC patients, especially the active form of retinol (retinoic acid also called </w:t>
      </w:r>
      <w:proofErr w:type="spellStart"/>
      <w:r>
        <w:rPr>
          <w:spacing w:val="-4"/>
        </w:rPr>
        <w:t>tretinoin</w:t>
      </w:r>
      <w:proofErr w:type="spellEnd"/>
      <w:r>
        <w:rPr>
          <w:spacing w:val="-4"/>
        </w:rPr>
        <w:t xml:space="preserve">), the active form of </w:t>
      </w:r>
      <w:proofErr w:type="spellStart"/>
      <w:r>
        <w:rPr>
          <w:spacing w:val="-4"/>
        </w:rPr>
        <w:t>ergocalciferol</w:t>
      </w:r>
      <w:proofErr w:type="spellEnd"/>
      <w:r>
        <w:rPr>
          <w:spacing w:val="-4"/>
        </w:rPr>
        <w:t xml:space="preserve"> (calcitriol), </w:t>
      </w:r>
      <w:r>
        <w:t xml:space="preserve">tocopherol plus </w:t>
      </w:r>
      <w:proofErr w:type="spellStart"/>
      <w:r>
        <w:t>tocotrienol</w:t>
      </w:r>
      <w:proofErr w:type="spellEnd"/>
      <w:r>
        <w:t xml:space="preserve">, and </w:t>
      </w:r>
      <w:proofErr w:type="spellStart"/>
      <w:r>
        <w:t>menaquinone</w:t>
      </w:r>
      <w:proofErr w:type="spellEnd"/>
      <w:r>
        <w:t>. Furthermore, there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suggest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 xml:space="preserve">between </w:t>
      </w:r>
      <w:r>
        <w:rPr>
          <w:spacing w:val="-2"/>
        </w:rPr>
        <w:t>PEI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body</w:t>
      </w:r>
      <w:r>
        <w:rPr>
          <w:spacing w:val="-9"/>
        </w:rPr>
        <w:t xml:space="preserve"> </w:t>
      </w:r>
      <w:r>
        <w:rPr>
          <w:spacing w:val="-2"/>
        </w:rPr>
        <w:t>composition</w:t>
      </w:r>
      <w:r>
        <w:rPr>
          <w:spacing w:val="-9"/>
        </w:rPr>
        <w:t xml:space="preserve"> </w:t>
      </w:r>
      <w:r>
        <w:rPr>
          <w:spacing w:val="-2"/>
        </w:rPr>
        <w:t>indices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patients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pancreatic</w:t>
      </w:r>
      <w:r>
        <w:rPr>
          <w:spacing w:val="-10"/>
        </w:rPr>
        <w:t xml:space="preserve"> </w:t>
      </w:r>
      <w:r>
        <w:rPr>
          <w:spacing w:val="-2"/>
        </w:rPr>
        <w:t xml:space="preserve">dis- </w:t>
      </w:r>
      <w:r>
        <w:t>ease.</w:t>
      </w:r>
      <w:r>
        <w:rPr>
          <w:vertAlign w:val="superscript"/>
        </w:rPr>
        <w:t>114</w:t>
      </w:r>
      <w:r>
        <w:rPr>
          <w:spacing w:val="-9"/>
        </w:rPr>
        <w:t xml:space="preserve"> </w:t>
      </w:r>
      <w:r>
        <w:t>Therefore,</w:t>
      </w:r>
      <w:r>
        <w:rPr>
          <w:spacing w:val="-10"/>
        </w:rPr>
        <w:t xml:space="preserve"> </w:t>
      </w:r>
      <w:r>
        <w:t>future</w:t>
      </w:r>
      <w:r>
        <w:rPr>
          <w:spacing w:val="-10"/>
        </w:rPr>
        <w:t xml:space="preserve"> </w:t>
      </w:r>
      <w:r>
        <w:t>studies</w:t>
      </w:r>
      <w:r>
        <w:rPr>
          <w:spacing w:val="-10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focus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effect of treating PEI and changes in body composition.</w:t>
      </w:r>
    </w:p>
    <w:p w:rsidR="002F16D3" w:rsidRDefault="002F16D3">
      <w:pPr>
        <w:spacing w:line="230" w:lineRule="auto"/>
        <w:jc w:val="both"/>
        <w:sectPr w:rsidR="002F16D3">
          <w:type w:val="continuous"/>
          <w:pgSz w:w="11160" w:h="15480"/>
          <w:pgMar w:top="580" w:right="720" w:bottom="240" w:left="680" w:header="847" w:footer="45" w:gutter="0"/>
          <w:cols w:num="2" w:space="708" w:equalWidth="0">
            <w:col w:w="4784" w:space="118"/>
            <w:col w:w="4858"/>
          </w:cols>
        </w:sectPr>
      </w:pPr>
    </w:p>
    <w:p w:rsidR="002F16D3" w:rsidRDefault="002F16D3">
      <w:pPr>
        <w:pStyle w:val="BodyText"/>
        <w:spacing w:before="4"/>
        <w:rPr>
          <w:sz w:val="12"/>
        </w:rPr>
      </w:pPr>
    </w:p>
    <w:p w:rsidR="002F16D3" w:rsidRDefault="00FA3367" w:rsidP="00FA3367">
      <w:pPr>
        <w:tabs>
          <w:tab w:val="left" w:pos="800"/>
          <w:tab w:val="left" w:pos="6185"/>
        </w:tabs>
        <w:spacing w:before="88"/>
        <w:ind w:left="198"/>
        <w:rPr>
          <w:sz w:val="16"/>
        </w:rPr>
        <w:sectPr w:rsidR="002F16D3">
          <w:type w:val="continuous"/>
          <w:pgSz w:w="11160" w:h="15480"/>
          <w:pgMar w:top="580" w:right="720" w:bottom="240" w:left="680" w:header="847" w:footer="45" w:gutter="0"/>
          <w:cols w:space="708"/>
        </w:sectPr>
      </w:pPr>
      <w:r>
        <w:pict>
          <v:rect id="docshape22" o:spid="_x0000_s1029" style="position:absolute;left:0;text-align:left;margin-left:67.6pt;margin-top:7.65pt;width:.45pt;height:7.95pt;z-index:-15964672;mso-position-horizontal-relative:page" fillcolor="black" stroked="f">
            <w10:wrap anchorx="page"/>
          </v:rect>
        </w:pict>
      </w:r>
      <w:r>
        <w:rPr>
          <w:rFonts w:ascii="Gill Sans MT" w:hAnsi="Gill Sans MT"/>
          <w:sz w:val="16"/>
        </w:rPr>
        <w:tab/>
      </w:r>
    </w:p>
    <w:p w:rsidR="002F16D3" w:rsidRDefault="002F16D3">
      <w:pPr>
        <w:pStyle w:val="BodyText"/>
        <w:spacing w:before="2"/>
        <w:rPr>
          <w:i/>
          <w:sz w:val="25"/>
        </w:rPr>
      </w:pPr>
    </w:p>
    <w:p w:rsidR="002F16D3" w:rsidRDefault="002F16D3">
      <w:pPr>
        <w:rPr>
          <w:sz w:val="25"/>
        </w:rPr>
        <w:sectPr w:rsidR="002F16D3">
          <w:headerReference w:type="default" r:id="rId14"/>
          <w:footerReference w:type="default" r:id="rId15"/>
          <w:pgSz w:w="11160" w:h="15480"/>
          <w:pgMar w:top="1060" w:right="720" w:bottom="240" w:left="680" w:header="847" w:footer="45" w:gutter="0"/>
          <w:cols w:space="708"/>
        </w:sectPr>
      </w:pPr>
    </w:p>
    <w:p w:rsidR="002F16D3" w:rsidRDefault="00FA3367">
      <w:pPr>
        <w:pStyle w:val="Heading1"/>
        <w:spacing w:before="95"/>
        <w:ind w:left="1771" w:right="1656"/>
        <w:jc w:val="center"/>
      </w:pPr>
      <w:r>
        <w:rPr>
          <w:spacing w:val="-2"/>
        </w:rPr>
        <w:t>CONCLUSION</w:t>
      </w:r>
    </w:p>
    <w:p w:rsidR="002F16D3" w:rsidRDefault="00FA3367">
      <w:pPr>
        <w:pStyle w:val="BodyText"/>
        <w:spacing w:before="35" w:line="230" w:lineRule="auto"/>
        <w:ind w:left="156" w:right="38" w:firstLine="351"/>
        <w:jc w:val="both"/>
      </w:pPr>
      <w:r>
        <w:t>To</w:t>
      </w:r>
      <w:r>
        <w:rPr>
          <w:spacing w:val="-1"/>
        </w:rPr>
        <w:t xml:space="preserve"> </w:t>
      </w:r>
      <w:r>
        <w:t>conclude,</w:t>
      </w:r>
      <w:r>
        <w:rPr>
          <w:spacing w:val="-2"/>
        </w:rPr>
        <w:t xml:space="preserve"> </w:t>
      </w:r>
      <w:r>
        <w:t>PEI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major</w:t>
      </w:r>
      <w:r>
        <w:rPr>
          <w:spacing w:val="-1"/>
        </w:rPr>
        <w:t xml:space="preserve"> </w:t>
      </w:r>
      <w:r>
        <w:t>contributor to</w:t>
      </w:r>
      <w:r>
        <w:rPr>
          <w:spacing w:val="-2"/>
        </w:rPr>
        <w:t xml:space="preserve"> </w:t>
      </w:r>
      <w:r>
        <w:t>malnutrition</w:t>
      </w:r>
      <w:r>
        <w:rPr>
          <w:spacing w:val="-1"/>
        </w:rPr>
        <w:t xml:space="preserve"> </w:t>
      </w:r>
      <w:r>
        <w:t>in pancreatic</w:t>
      </w:r>
      <w:r>
        <w:rPr>
          <w:spacing w:val="-12"/>
        </w:rPr>
        <w:t xml:space="preserve"> </w:t>
      </w:r>
      <w:r>
        <w:t>cancer.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review,</w:t>
      </w:r>
      <w:r>
        <w:rPr>
          <w:spacing w:val="-12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overview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 role of</w:t>
      </w:r>
      <w:r>
        <w:rPr>
          <w:spacing w:val="-1"/>
        </w:rPr>
        <w:t xml:space="preserve"> </w:t>
      </w:r>
      <w:r>
        <w:t>fat-soluble</w:t>
      </w:r>
      <w:r>
        <w:rPr>
          <w:spacing w:val="-2"/>
        </w:rPr>
        <w:t xml:space="preserve"> </w:t>
      </w:r>
      <w:r>
        <w:t xml:space="preserve">vitamin deficiencies in PDAC and highlight </w:t>
      </w:r>
      <w:r>
        <w:rPr>
          <w:spacing w:val="-4"/>
        </w:rPr>
        <w:t>critical</w:t>
      </w:r>
      <w:r>
        <w:rPr>
          <w:spacing w:val="-5"/>
        </w:rPr>
        <w:t xml:space="preserve"> </w:t>
      </w:r>
      <w:r>
        <w:rPr>
          <w:spacing w:val="-4"/>
        </w:rPr>
        <w:t>gaps of</w:t>
      </w:r>
      <w:r>
        <w:rPr>
          <w:spacing w:val="-6"/>
        </w:rPr>
        <w:t xml:space="preserve"> </w:t>
      </w:r>
      <w:r>
        <w:rPr>
          <w:spacing w:val="-4"/>
        </w:rPr>
        <w:t>knowledge that should be</w:t>
      </w:r>
      <w:r>
        <w:rPr>
          <w:spacing w:val="-5"/>
        </w:rPr>
        <w:t xml:space="preserve"> </w:t>
      </w:r>
      <w:r>
        <w:rPr>
          <w:spacing w:val="-4"/>
        </w:rPr>
        <w:t>addressed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future</w:t>
      </w:r>
      <w:r>
        <w:rPr>
          <w:spacing w:val="-5"/>
        </w:rPr>
        <w:t xml:space="preserve"> </w:t>
      </w:r>
      <w:r>
        <w:rPr>
          <w:spacing w:val="-4"/>
        </w:rPr>
        <w:t xml:space="preserve">stud- </w:t>
      </w:r>
      <w:proofErr w:type="spellStart"/>
      <w:r>
        <w:rPr>
          <w:spacing w:val="-2"/>
        </w:rPr>
        <w:t>ies</w:t>
      </w:r>
      <w:proofErr w:type="spellEnd"/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Indeed,</w:t>
      </w:r>
      <w:r>
        <w:rPr>
          <w:spacing w:val="-9"/>
        </w:rPr>
        <w:t xml:space="preserve"> </w:t>
      </w:r>
      <w:r>
        <w:rPr>
          <w:spacing w:val="-2"/>
        </w:rPr>
        <w:t>because</w:t>
      </w:r>
      <w:r>
        <w:rPr>
          <w:spacing w:val="-9"/>
        </w:rPr>
        <w:t xml:space="preserve"> </w:t>
      </w:r>
      <w:r>
        <w:rPr>
          <w:spacing w:val="-2"/>
        </w:rPr>
        <w:t>deficiencies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fat-soluble</w:t>
      </w:r>
      <w:r>
        <w:rPr>
          <w:spacing w:val="-9"/>
        </w:rPr>
        <w:t xml:space="preserve"> </w:t>
      </w:r>
      <w:r>
        <w:rPr>
          <w:spacing w:val="-2"/>
        </w:rPr>
        <w:t>vitamins</w:t>
      </w:r>
      <w:r>
        <w:rPr>
          <w:spacing w:val="-9"/>
        </w:rPr>
        <w:t xml:space="preserve"> </w:t>
      </w:r>
      <w:r>
        <w:rPr>
          <w:spacing w:val="-2"/>
        </w:rPr>
        <w:t>appear</w:t>
      </w:r>
      <w:r>
        <w:rPr>
          <w:spacing w:val="-9"/>
        </w:rPr>
        <w:t xml:space="preserve"> </w:t>
      </w:r>
      <w:r>
        <w:rPr>
          <w:spacing w:val="-2"/>
        </w:rPr>
        <w:t>to play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crucial</w:t>
      </w:r>
      <w:r>
        <w:rPr>
          <w:spacing w:val="-9"/>
        </w:rPr>
        <w:t xml:space="preserve"> </w:t>
      </w:r>
      <w:r>
        <w:rPr>
          <w:spacing w:val="-2"/>
        </w:rPr>
        <w:t>role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immune</w:t>
      </w:r>
      <w:r>
        <w:rPr>
          <w:spacing w:val="-9"/>
        </w:rPr>
        <w:t xml:space="preserve"> </w:t>
      </w:r>
      <w:r>
        <w:rPr>
          <w:spacing w:val="-2"/>
        </w:rPr>
        <w:t>disturbance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pathobiological</w:t>
      </w:r>
      <w:proofErr w:type="spellEnd"/>
      <w:r>
        <w:rPr>
          <w:spacing w:val="-2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PDAC,</w:t>
      </w:r>
      <w:r>
        <w:rPr>
          <w:spacing w:val="-2"/>
        </w:rPr>
        <w:t xml:space="preserve"> </w:t>
      </w:r>
      <w:proofErr w:type="spellStart"/>
      <w:r>
        <w:t>suppletion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vitamins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represent an additional simple but effective strategy for the treatment of patients with PDAC.</w:t>
      </w:r>
    </w:p>
    <w:p w:rsidR="002F16D3" w:rsidRDefault="002F16D3">
      <w:pPr>
        <w:pStyle w:val="BodyText"/>
        <w:spacing w:before="7"/>
        <w:rPr>
          <w:sz w:val="28"/>
        </w:rPr>
      </w:pPr>
    </w:p>
    <w:p w:rsidR="002F16D3" w:rsidRDefault="00FA3367">
      <w:pPr>
        <w:pStyle w:val="BodyText"/>
        <w:ind w:left="1771" w:right="1656"/>
        <w:jc w:val="center"/>
        <w:rPr>
          <w:rFonts w:ascii="Lucida Sans"/>
        </w:rPr>
      </w:pPr>
      <w:r>
        <w:rPr>
          <w:rFonts w:ascii="Lucida Sans"/>
          <w:spacing w:val="-2"/>
        </w:rPr>
        <w:t>REFERENCES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9"/>
        </w:tabs>
        <w:spacing w:before="83" w:line="261" w:lineRule="auto"/>
        <w:ind w:right="213"/>
        <w:jc w:val="left"/>
        <w:rPr>
          <w:sz w:val="15"/>
        </w:rPr>
      </w:pPr>
      <w:r w:rsidRPr="00FA3367">
        <w:rPr>
          <w:spacing w:val="-2"/>
          <w:sz w:val="15"/>
          <w:lang w:val="nl-NL"/>
        </w:rPr>
        <w:t>Hoogendoorn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D.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Trends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in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kankersterfte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[Trends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in</w:t>
      </w:r>
      <w:r w:rsidRPr="00FA3367">
        <w:rPr>
          <w:spacing w:val="-7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cancer</w:t>
      </w:r>
      <w:proofErr w:type="spellEnd"/>
      <w:r w:rsidRPr="00FA3367">
        <w:rPr>
          <w:spacing w:val="-7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mortality</w:t>
      </w:r>
      <w:proofErr w:type="spellEnd"/>
      <w:r w:rsidRPr="00FA3367">
        <w:rPr>
          <w:spacing w:val="-2"/>
          <w:sz w:val="15"/>
          <w:lang w:val="nl-NL"/>
        </w:rPr>
        <w:t>].</w:t>
      </w:r>
      <w:r w:rsidRPr="00FA3367">
        <w:rPr>
          <w:spacing w:val="40"/>
          <w:sz w:val="15"/>
          <w:lang w:val="nl-NL"/>
        </w:rPr>
        <w:t xml:space="preserve"> </w:t>
      </w:r>
      <w:r>
        <w:rPr>
          <w:sz w:val="15"/>
        </w:rPr>
        <w:t xml:space="preserve">[Article in Dutch]. </w:t>
      </w:r>
      <w:r>
        <w:rPr>
          <w:i/>
          <w:sz w:val="15"/>
        </w:rPr>
        <w:t xml:space="preserve">Ned </w:t>
      </w:r>
      <w:proofErr w:type="spellStart"/>
      <w:r>
        <w:rPr>
          <w:i/>
          <w:sz w:val="15"/>
        </w:rPr>
        <w:t>Tijdschr</w:t>
      </w:r>
      <w:proofErr w:type="spellEnd"/>
      <w:r>
        <w:rPr>
          <w:i/>
          <w:spacing w:val="-1"/>
          <w:sz w:val="15"/>
        </w:rPr>
        <w:t xml:space="preserve"> </w:t>
      </w:r>
      <w:proofErr w:type="spellStart"/>
      <w:r>
        <w:rPr>
          <w:i/>
          <w:sz w:val="15"/>
        </w:rPr>
        <w:t>Geneeskd</w:t>
      </w:r>
      <w:proofErr w:type="spellEnd"/>
      <w:r>
        <w:rPr>
          <w:sz w:val="15"/>
        </w:rPr>
        <w:t>. 1983;127:1661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1668.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9"/>
        </w:tabs>
        <w:spacing w:before="61" w:line="264" w:lineRule="auto"/>
        <w:ind w:right="124"/>
        <w:jc w:val="left"/>
        <w:rPr>
          <w:sz w:val="15"/>
        </w:rPr>
      </w:pPr>
      <w:r w:rsidRPr="00FA3367">
        <w:rPr>
          <w:spacing w:val="-2"/>
          <w:sz w:val="15"/>
          <w:lang w:val="nl-NL"/>
        </w:rPr>
        <w:t>Integraal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Kankercentrum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Nederland.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Kankersoorten,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percentage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van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de</w:t>
      </w:r>
      <w:r w:rsidRPr="00FA3367">
        <w:rPr>
          <w:spacing w:val="40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totale</w:t>
      </w:r>
      <w:r w:rsidRPr="00FA3367">
        <w:rPr>
          <w:spacing w:val="-9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kankersterfte</w:t>
      </w:r>
      <w:r w:rsidRPr="00FA3367">
        <w:rPr>
          <w:spacing w:val="-9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in</w:t>
      </w:r>
      <w:r w:rsidRPr="00FA3367">
        <w:rPr>
          <w:spacing w:val="-9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2019.</w:t>
      </w:r>
      <w:r w:rsidRPr="00FA3367">
        <w:rPr>
          <w:spacing w:val="-7"/>
          <w:sz w:val="15"/>
          <w:lang w:val="nl-NL"/>
        </w:rPr>
        <w:t xml:space="preserve"> </w:t>
      </w:r>
      <w:r>
        <w:rPr>
          <w:sz w:val="15"/>
        </w:rPr>
        <w:t>Available</w:t>
      </w:r>
      <w:r>
        <w:rPr>
          <w:spacing w:val="-9"/>
          <w:sz w:val="15"/>
        </w:rPr>
        <w:t xml:space="preserve"> </w:t>
      </w:r>
      <w:r>
        <w:rPr>
          <w:sz w:val="15"/>
        </w:rPr>
        <w:t>at:</w:t>
      </w:r>
      <w:r>
        <w:rPr>
          <w:spacing w:val="-7"/>
          <w:sz w:val="15"/>
        </w:rPr>
        <w:t xml:space="preserve"> </w:t>
      </w:r>
      <w:hyperlink r:id="rId16">
        <w:r>
          <w:rPr>
            <w:sz w:val="15"/>
          </w:rPr>
          <w:t>https://iknl.nl/</w:t>
        </w:r>
      </w:hyperlink>
      <w:r>
        <w:rPr>
          <w:sz w:val="15"/>
        </w:rPr>
        <w:t>.</w:t>
      </w:r>
      <w:r>
        <w:rPr>
          <w:spacing w:val="-7"/>
          <w:sz w:val="15"/>
        </w:rPr>
        <w:t xml:space="preserve"> </w:t>
      </w:r>
      <w:r>
        <w:rPr>
          <w:sz w:val="15"/>
        </w:rPr>
        <w:t>Accessed</w:t>
      </w:r>
      <w:r>
        <w:rPr>
          <w:spacing w:val="40"/>
          <w:sz w:val="15"/>
        </w:rPr>
        <w:t xml:space="preserve"> </w:t>
      </w:r>
      <w:r>
        <w:rPr>
          <w:sz w:val="15"/>
        </w:rPr>
        <w:t>February 2, 2021.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9"/>
        </w:tabs>
        <w:spacing w:line="264" w:lineRule="auto"/>
        <w:jc w:val="left"/>
        <w:rPr>
          <w:sz w:val="15"/>
        </w:rPr>
      </w:pPr>
      <w:proofErr w:type="spellStart"/>
      <w:r w:rsidRPr="00FA3367">
        <w:rPr>
          <w:spacing w:val="-4"/>
          <w:sz w:val="15"/>
          <w:lang w:val="nl-NL"/>
        </w:rPr>
        <w:t>Boz</w:t>
      </w:r>
      <w:proofErr w:type="spellEnd"/>
      <w:r w:rsidRPr="00FA3367">
        <w:rPr>
          <w:spacing w:val="-4"/>
          <w:sz w:val="15"/>
          <w:lang w:val="nl-NL"/>
        </w:rPr>
        <w:t xml:space="preserve"> G, De</w:t>
      </w:r>
      <w:r w:rsidRPr="00FA3367">
        <w:rPr>
          <w:spacing w:val="-5"/>
          <w:sz w:val="15"/>
          <w:lang w:val="nl-NL"/>
        </w:rPr>
        <w:t xml:space="preserve"> </w:t>
      </w:r>
      <w:proofErr w:type="spellStart"/>
      <w:r w:rsidRPr="00FA3367">
        <w:rPr>
          <w:spacing w:val="-4"/>
          <w:sz w:val="15"/>
          <w:lang w:val="nl-NL"/>
        </w:rPr>
        <w:t>Paoli</w:t>
      </w:r>
      <w:proofErr w:type="spellEnd"/>
      <w:r w:rsidRPr="00FA3367">
        <w:rPr>
          <w:spacing w:val="-4"/>
          <w:sz w:val="15"/>
          <w:lang w:val="nl-NL"/>
        </w:rPr>
        <w:t xml:space="preserve"> A,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Innocente R, e</w:t>
      </w:r>
      <w:r w:rsidRPr="00FA3367">
        <w:rPr>
          <w:spacing w:val="-4"/>
          <w:sz w:val="15"/>
          <w:lang w:val="nl-NL"/>
        </w:rPr>
        <w:t>t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 xml:space="preserve">al. </w:t>
      </w:r>
      <w:r>
        <w:rPr>
          <w:spacing w:val="-4"/>
          <w:sz w:val="15"/>
        </w:rPr>
        <w:t>Radiotherapy and chemotherapy in</w:t>
      </w:r>
      <w:r>
        <w:rPr>
          <w:spacing w:val="40"/>
          <w:sz w:val="15"/>
        </w:rPr>
        <w:t xml:space="preserve"> </w:t>
      </w:r>
      <w:r>
        <w:rPr>
          <w:sz w:val="15"/>
        </w:rPr>
        <w:t>pancreatic</w:t>
      </w:r>
      <w:r>
        <w:rPr>
          <w:spacing w:val="-10"/>
          <w:sz w:val="15"/>
        </w:rPr>
        <w:t xml:space="preserve"> </w:t>
      </w:r>
      <w:r>
        <w:rPr>
          <w:sz w:val="15"/>
        </w:rPr>
        <w:t>cancer.</w:t>
      </w:r>
      <w:r>
        <w:rPr>
          <w:spacing w:val="-9"/>
          <w:sz w:val="15"/>
        </w:rPr>
        <w:t xml:space="preserve"> </w:t>
      </w:r>
      <w:r>
        <w:rPr>
          <w:sz w:val="15"/>
        </w:rPr>
        <w:t>Topical</w:t>
      </w:r>
      <w:r>
        <w:rPr>
          <w:spacing w:val="-10"/>
          <w:sz w:val="15"/>
        </w:rPr>
        <w:t xml:space="preserve"> </w:t>
      </w:r>
      <w:r>
        <w:rPr>
          <w:sz w:val="15"/>
        </w:rPr>
        <w:t>issues</w:t>
      </w:r>
      <w:r>
        <w:rPr>
          <w:spacing w:val="-9"/>
          <w:sz w:val="15"/>
        </w:rPr>
        <w:t xml:space="preserve"> </w:t>
      </w:r>
      <w:r>
        <w:rPr>
          <w:sz w:val="15"/>
        </w:rPr>
        <w:t>and</w:t>
      </w:r>
      <w:r>
        <w:rPr>
          <w:spacing w:val="-9"/>
          <w:sz w:val="15"/>
        </w:rPr>
        <w:t xml:space="preserve"> </w:t>
      </w:r>
      <w:r>
        <w:rPr>
          <w:sz w:val="15"/>
        </w:rPr>
        <w:t>future</w:t>
      </w:r>
      <w:r>
        <w:rPr>
          <w:spacing w:val="-10"/>
          <w:sz w:val="15"/>
        </w:rPr>
        <w:t xml:space="preserve"> </w:t>
      </w:r>
      <w:r>
        <w:rPr>
          <w:sz w:val="15"/>
        </w:rPr>
        <w:t>perspectives.</w:t>
      </w:r>
      <w:r>
        <w:rPr>
          <w:spacing w:val="-9"/>
          <w:sz w:val="15"/>
        </w:rPr>
        <w:t xml:space="preserve"> </w:t>
      </w:r>
      <w:r>
        <w:rPr>
          <w:i/>
          <w:sz w:val="15"/>
        </w:rPr>
        <w:t>JOP</w:t>
      </w:r>
      <w:r>
        <w:rPr>
          <w:sz w:val="15"/>
        </w:rPr>
        <w:t>.</w:t>
      </w:r>
      <w:r>
        <w:rPr>
          <w:spacing w:val="-9"/>
          <w:sz w:val="15"/>
        </w:rPr>
        <w:t xml:space="preserve"> </w:t>
      </w:r>
      <w:r>
        <w:rPr>
          <w:sz w:val="15"/>
        </w:rPr>
        <w:t>2006;7: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122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130.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9"/>
        </w:tabs>
        <w:spacing w:before="57" w:line="264" w:lineRule="auto"/>
        <w:jc w:val="left"/>
        <w:rPr>
          <w:sz w:val="15"/>
        </w:rPr>
      </w:pPr>
      <w:proofErr w:type="spellStart"/>
      <w:r w:rsidRPr="00FA3367">
        <w:rPr>
          <w:sz w:val="15"/>
          <w:lang w:val="nl-NL"/>
        </w:rPr>
        <w:t>Neoptolemos</w:t>
      </w:r>
      <w:proofErr w:type="spellEnd"/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JP,</w:t>
      </w:r>
      <w:r w:rsidRPr="00FA3367">
        <w:rPr>
          <w:spacing w:val="-8"/>
          <w:sz w:val="15"/>
          <w:lang w:val="nl-NL"/>
        </w:rPr>
        <w:t xml:space="preserve"> </w:t>
      </w:r>
      <w:proofErr w:type="spellStart"/>
      <w:r w:rsidRPr="00FA3367">
        <w:rPr>
          <w:sz w:val="15"/>
          <w:lang w:val="nl-NL"/>
        </w:rPr>
        <w:t>Kleeff</w:t>
      </w:r>
      <w:proofErr w:type="spellEnd"/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J,</w:t>
      </w:r>
      <w:r w:rsidRPr="00FA3367">
        <w:rPr>
          <w:spacing w:val="-8"/>
          <w:sz w:val="15"/>
          <w:lang w:val="nl-NL"/>
        </w:rPr>
        <w:t xml:space="preserve"> </w:t>
      </w:r>
      <w:proofErr w:type="spellStart"/>
      <w:r w:rsidRPr="00FA3367">
        <w:rPr>
          <w:sz w:val="15"/>
          <w:lang w:val="nl-NL"/>
        </w:rPr>
        <w:t>Michl</w:t>
      </w:r>
      <w:proofErr w:type="spellEnd"/>
      <w:r w:rsidRPr="00FA3367">
        <w:rPr>
          <w:spacing w:val="-9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P,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et</w:t>
      </w:r>
      <w:r w:rsidRPr="00FA3367">
        <w:rPr>
          <w:spacing w:val="-10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al.</w:t>
      </w:r>
      <w:r w:rsidRPr="00FA3367">
        <w:rPr>
          <w:spacing w:val="-7"/>
          <w:sz w:val="15"/>
          <w:lang w:val="nl-NL"/>
        </w:rPr>
        <w:t xml:space="preserve"> </w:t>
      </w:r>
      <w:r>
        <w:rPr>
          <w:sz w:val="15"/>
        </w:rPr>
        <w:t>Therapeutic</w:t>
      </w:r>
      <w:r>
        <w:rPr>
          <w:spacing w:val="-8"/>
          <w:sz w:val="15"/>
        </w:rPr>
        <w:t xml:space="preserve"> </w:t>
      </w:r>
      <w:r>
        <w:rPr>
          <w:sz w:val="15"/>
        </w:rPr>
        <w:t>developments</w:t>
      </w:r>
      <w:r>
        <w:rPr>
          <w:spacing w:val="-9"/>
          <w:sz w:val="15"/>
        </w:rPr>
        <w:t xml:space="preserve"> </w:t>
      </w:r>
      <w:r>
        <w:rPr>
          <w:sz w:val="15"/>
        </w:rPr>
        <w:t>in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pancreatic</w:t>
      </w:r>
      <w:r>
        <w:rPr>
          <w:sz w:val="15"/>
        </w:rPr>
        <w:t xml:space="preserve"> </w:t>
      </w:r>
      <w:r>
        <w:rPr>
          <w:spacing w:val="-4"/>
          <w:sz w:val="15"/>
        </w:rPr>
        <w:t>cancer:</w:t>
      </w:r>
      <w:r>
        <w:rPr>
          <w:sz w:val="15"/>
        </w:rPr>
        <w:t xml:space="preserve"> </w:t>
      </w:r>
      <w:r>
        <w:rPr>
          <w:spacing w:val="-4"/>
          <w:sz w:val="15"/>
        </w:rPr>
        <w:t xml:space="preserve">current and future perspectives. </w:t>
      </w:r>
      <w:r>
        <w:rPr>
          <w:i/>
          <w:spacing w:val="-4"/>
          <w:sz w:val="15"/>
        </w:rPr>
        <w:t xml:space="preserve">Nat Rev </w:t>
      </w:r>
      <w:proofErr w:type="spellStart"/>
      <w:r>
        <w:rPr>
          <w:i/>
          <w:spacing w:val="-4"/>
          <w:sz w:val="15"/>
        </w:rPr>
        <w:t>Gastroenterol</w:t>
      </w:r>
      <w:proofErr w:type="spellEnd"/>
      <w:r>
        <w:rPr>
          <w:i/>
          <w:spacing w:val="40"/>
          <w:sz w:val="15"/>
        </w:rPr>
        <w:t xml:space="preserve"> </w:t>
      </w:r>
      <w:proofErr w:type="spellStart"/>
      <w:r>
        <w:rPr>
          <w:i/>
          <w:sz w:val="15"/>
        </w:rPr>
        <w:t>Hepatol</w:t>
      </w:r>
      <w:proofErr w:type="spellEnd"/>
      <w:r>
        <w:rPr>
          <w:sz w:val="15"/>
        </w:rPr>
        <w:t>.</w:t>
      </w:r>
      <w:r>
        <w:rPr>
          <w:spacing w:val="-1"/>
          <w:sz w:val="15"/>
        </w:rPr>
        <w:t xml:space="preserve"> </w:t>
      </w:r>
      <w:r>
        <w:rPr>
          <w:sz w:val="15"/>
        </w:rPr>
        <w:t>2018;15:333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348.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9"/>
        </w:tabs>
        <w:spacing w:before="56" w:line="264" w:lineRule="auto"/>
        <w:ind w:right="255"/>
        <w:jc w:val="both"/>
        <w:rPr>
          <w:sz w:val="15"/>
        </w:rPr>
      </w:pPr>
      <w:proofErr w:type="spellStart"/>
      <w:r>
        <w:rPr>
          <w:spacing w:val="-2"/>
          <w:sz w:val="15"/>
        </w:rPr>
        <w:t>Bengtsson</w:t>
      </w:r>
      <w:proofErr w:type="spellEnd"/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A,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Andersson</w:t>
      </w:r>
      <w:proofErr w:type="spellEnd"/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R,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Ansari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D.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actual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5-year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survivors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ductal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adenocarcinoma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based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on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real-world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data.</w:t>
      </w:r>
      <w:r>
        <w:rPr>
          <w:spacing w:val="-5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Sci</w:t>
      </w:r>
      <w:proofErr w:type="spellEnd"/>
      <w:r>
        <w:rPr>
          <w:i/>
          <w:spacing w:val="-6"/>
          <w:sz w:val="15"/>
        </w:rPr>
        <w:t xml:space="preserve"> </w:t>
      </w:r>
      <w:r>
        <w:rPr>
          <w:i/>
          <w:spacing w:val="-2"/>
          <w:sz w:val="15"/>
        </w:rPr>
        <w:t>Rep</w:t>
      </w:r>
      <w:r>
        <w:rPr>
          <w:spacing w:val="-2"/>
          <w:sz w:val="15"/>
        </w:rPr>
        <w:t>.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2020;10:16425.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9"/>
        </w:tabs>
        <w:spacing w:before="59" w:line="264" w:lineRule="auto"/>
        <w:jc w:val="left"/>
        <w:rPr>
          <w:sz w:val="15"/>
        </w:rPr>
      </w:pPr>
      <w:r w:rsidRPr="00FA3367">
        <w:rPr>
          <w:sz w:val="15"/>
          <w:lang w:val="nl-NL"/>
        </w:rPr>
        <w:t>Wang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S,</w:t>
      </w:r>
      <w:r w:rsidRPr="00FA3367">
        <w:rPr>
          <w:spacing w:val="-7"/>
          <w:sz w:val="15"/>
          <w:lang w:val="nl-NL"/>
        </w:rPr>
        <w:t xml:space="preserve"> </w:t>
      </w:r>
      <w:proofErr w:type="spellStart"/>
      <w:r w:rsidRPr="00FA3367">
        <w:rPr>
          <w:sz w:val="15"/>
          <w:lang w:val="nl-NL"/>
        </w:rPr>
        <w:t>Zheng</w:t>
      </w:r>
      <w:proofErr w:type="spellEnd"/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Y,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Yang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F,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et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al.</w:t>
      </w:r>
      <w:r w:rsidRPr="00FA3367">
        <w:rPr>
          <w:spacing w:val="-5"/>
          <w:sz w:val="15"/>
          <w:lang w:val="nl-NL"/>
        </w:rPr>
        <w:t xml:space="preserve"> </w:t>
      </w:r>
      <w:r>
        <w:rPr>
          <w:sz w:val="15"/>
        </w:rPr>
        <w:t>The</w:t>
      </w:r>
      <w:r>
        <w:rPr>
          <w:spacing w:val="-5"/>
          <w:sz w:val="15"/>
        </w:rPr>
        <w:t xml:space="preserve"> </w:t>
      </w:r>
      <w:r>
        <w:rPr>
          <w:sz w:val="15"/>
        </w:rPr>
        <w:t>molecular</w:t>
      </w:r>
      <w:r>
        <w:rPr>
          <w:spacing w:val="-6"/>
          <w:sz w:val="15"/>
        </w:rPr>
        <w:t xml:space="preserve"> </w:t>
      </w:r>
      <w:r>
        <w:rPr>
          <w:sz w:val="15"/>
        </w:rPr>
        <w:t>biology</w:t>
      </w:r>
      <w:r>
        <w:rPr>
          <w:spacing w:val="-9"/>
          <w:sz w:val="15"/>
        </w:rPr>
        <w:t xml:space="preserve"> </w:t>
      </w:r>
      <w:r>
        <w:rPr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z w:val="15"/>
        </w:rPr>
        <w:t>pancreatic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 xml:space="preserve">adenocarcinoma: translational challenges and clinical perspectives. </w:t>
      </w:r>
      <w:r>
        <w:rPr>
          <w:i/>
          <w:spacing w:val="-4"/>
          <w:sz w:val="15"/>
        </w:rPr>
        <w:t>Signal</w:t>
      </w:r>
      <w:r>
        <w:rPr>
          <w:i/>
          <w:spacing w:val="40"/>
          <w:sz w:val="15"/>
        </w:rPr>
        <w:t xml:space="preserve"> </w:t>
      </w:r>
      <w:proofErr w:type="spellStart"/>
      <w:r>
        <w:rPr>
          <w:i/>
          <w:sz w:val="15"/>
        </w:rPr>
        <w:t>Transduct</w:t>
      </w:r>
      <w:proofErr w:type="spellEnd"/>
      <w:r>
        <w:rPr>
          <w:i/>
          <w:sz w:val="15"/>
        </w:rPr>
        <w:t xml:space="preserve"> Target </w:t>
      </w:r>
      <w:proofErr w:type="spellStart"/>
      <w:r>
        <w:rPr>
          <w:i/>
          <w:sz w:val="15"/>
        </w:rPr>
        <w:t>Ther</w:t>
      </w:r>
      <w:proofErr w:type="spellEnd"/>
      <w:r>
        <w:rPr>
          <w:sz w:val="15"/>
        </w:rPr>
        <w:t>. 2021;6:249.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9"/>
        </w:tabs>
        <w:spacing w:before="59" w:line="261" w:lineRule="auto"/>
        <w:ind w:right="167"/>
        <w:jc w:val="left"/>
        <w:rPr>
          <w:sz w:val="15"/>
        </w:rPr>
      </w:pPr>
      <w:r>
        <w:rPr>
          <w:spacing w:val="-2"/>
          <w:sz w:val="15"/>
        </w:rPr>
        <w:t>Roberts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KJ,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Bannister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CA,</w:t>
      </w:r>
      <w:r>
        <w:rPr>
          <w:spacing w:val="-3"/>
          <w:sz w:val="15"/>
        </w:rPr>
        <w:t xml:space="preserve"> </w:t>
      </w:r>
      <w:proofErr w:type="spellStart"/>
      <w:r>
        <w:rPr>
          <w:spacing w:val="-2"/>
          <w:sz w:val="15"/>
        </w:rPr>
        <w:t>Schrem</w:t>
      </w:r>
      <w:proofErr w:type="spellEnd"/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H.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Enzyme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replacement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improves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survival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among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patients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with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cancer: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results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population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based study. </w:t>
      </w:r>
      <w:proofErr w:type="spellStart"/>
      <w:r>
        <w:rPr>
          <w:i/>
          <w:sz w:val="15"/>
        </w:rPr>
        <w:t>Pancreatology</w:t>
      </w:r>
      <w:proofErr w:type="spellEnd"/>
      <w:r>
        <w:rPr>
          <w:sz w:val="15"/>
        </w:rPr>
        <w:t>. 2019;19:114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121.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9"/>
        </w:tabs>
        <w:spacing w:before="61" w:line="264" w:lineRule="auto"/>
        <w:ind w:right="40"/>
        <w:jc w:val="both"/>
        <w:rPr>
          <w:sz w:val="15"/>
        </w:rPr>
      </w:pPr>
      <w:proofErr w:type="spellStart"/>
      <w:r w:rsidRPr="00FA3367">
        <w:rPr>
          <w:spacing w:val="-2"/>
          <w:sz w:val="15"/>
          <w:lang w:val="nl-NL"/>
        </w:rPr>
        <w:t>Partelli</w:t>
      </w:r>
      <w:proofErr w:type="spellEnd"/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S,</w:t>
      </w:r>
      <w:r w:rsidRPr="00FA3367">
        <w:rPr>
          <w:spacing w:val="-7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Frulloni</w:t>
      </w:r>
      <w:proofErr w:type="spellEnd"/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L,</w:t>
      </w:r>
      <w:r w:rsidRPr="00FA3367">
        <w:rPr>
          <w:spacing w:val="-7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Minniti</w:t>
      </w:r>
      <w:proofErr w:type="spellEnd"/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C,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et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al.</w:t>
      </w:r>
      <w:r w:rsidRPr="00FA3367">
        <w:rPr>
          <w:spacing w:val="-7"/>
          <w:sz w:val="15"/>
          <w:lang w:val="nl-NL"/>
        </w:rPr>
        <w:t xml:space="preserve"> </w:t>
      </w:r>
      <w:proofErr w:type="spellStart"/>
      <w:r>
        <w:rPr>
          <w:spacing w:val="-2"/>
          <w:sz w:val="15"/>
        </w:rPr>
        <w:t>Faecal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elastase-1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is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independent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predictor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survival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advanced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cancer.</w:t>
      </w:r>
      <w:r>
        <w:rPr>
          <w:spacing w:val="-7"/>
          <w:sz w:val="15"/>
        </w:rPr>
        <w:t xml:space="preserve"> </w:t>
      </w:r>
      <w:r>
        <w:rPr>
          <w:i/>
          <w:spacing w:val="-2"/>
          <w:sz w:val="15"/>
        </w:rPr>
        <w:t>Dig</w:t>
      </w:r>
      <w:r>
        <w:rPr>
          <w:i/>
          <w:spacing w:val="-7"/>
          <w:sz w:val="15"/>
        </w:rPr>
        <w:t xml:space="preserve"> </w:t>
      </w:r>
      <w:r>
        <w:rPr>
          <w:i/>
          <w:spacing w:val="-2"/>
          <w:sz w:val="15"/>
        </w:rPr>
        <w:t>Liver</w:t>
      </w:r>
      <w:r>
        <w:rPr>
          <w:i/>
          <w:spacing w:val="-8"/>
          <w:sz w:val="15"/>
        </w:rPr>
        <w:t xml:space="preserve"> </w:t>
      </w:r>
      <w:r>
        <w:rPr>
          <w:i/>
          <w:spacing w:val="-2"/>
          <w:sz w:val="15"/>
        </w:rPr>
        <w:t>Dis</w:t>
      </w:r>
      <w:r>
        <w:rPr>
          <w:spacing w:val="-2"/>
          <w:sz w:val="15"/>
        </w:rPr>
        <w:t>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2012;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44:945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951.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9"/>
        </w:tabs>
        <w:spacing w:before="57"/>
        <w:ind w:right="0"/>
        <w:jc w:val="both"/>
        <w:rPr>
          <w:sz w:val="15"/>
        </w:rPr>
      </w:pPr>
      <w:proofErr w:type="spellStart"/>
      <w:r>
        <w:rPr>
          <w:spacing w:val="-4"/>
          <w:sz w:val="15"/>
        </w:rPr>
        <w:t>Lindkvist</w:t>
      </w:r>
      <w:proofErr w:type="spellEnd"/>
      <w:r>
        <w:rPr>
          <w:spacing w:val="-4"/>
          <w:sz w:val="15"/>
        </w:rPr>
        <w:t xml:space="preserve"> B.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Diagnosis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treatment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of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pancreatic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exocrine insufficiency.</w:t>
      </w:r>
    </w:p>
    <w:p w:rsidR="002F16D3" w:rsidRDefault="00FA3367">
      <w:pPr>
        <w:spacing w:before="16"/>
        <w:ind w:left="489"/>
        <w:jc w:val="both"/>
        <w:rPr>
          <w:sz w:val="15"/>
        </w:rPr>
      </w:pPr>
      <w:r>
        <w:rPr>
          <w:i/>
          <w:spacing w:val="-4"/>
          <w:sz w:val="15"/>
        </w:rPr>
        <w:t>World</w:t>
      </w:r>
      <w:r>
        <w:rPr>
          <w:i/>
          <w:spacing w:val="-5"/>
          <w:sz w:val="15"/>
        </w:rPr>
        <w:t xml:space="preserve"> </w:t>
      </w:r>
      <w:r>
        <w:rPr>
          <w:i/>
          <w:spacing w:val="-4"/>
          <w:sz w:val="15"/>
        </w:rPr>
        <w:t>J</w:t>
      </w:r>
      <w:r>
        <w:rPr>
          <w:i/>
          <w:spacing w:val="-3"/>
          <w:sz w:val="15"/>
        </w:rPr>
        <w:t xml:space="preserve"> </w:t>
      </w:r>
      <w:proofErr w:type="spellStart"/>
      <w:r>
        <w:rPr>
          <w:i/>
          <w:spacing w:val="-4"/>
          <w:sz w:val="15"/>
        </w:rPr>
        <w:t>Gastroenterol</w:t>
      </w:r>
      <w:proofErr w:type="spellEnd"/>
      <w:r>
        <w:rPr>
          <w:spacing w:val="-4"/>
          <w:sz w:val="15"/>
        </w:rPr>
        <w:t>. 2013;19:7258</w:t>
      </w:r>
      <w:r>
        <w:rPr>
          <w:rFonts w:ascii="Trebuchet MS" w:hAnsi="Trebuchet MS"/>
          <w:spacing w:val="-4"/>
          <w:sz w:val="15"/>
        </w:rPr>
        <w:t>–</w:t>
      </w:r>
      <w:r>
        <w:rPr>
          <w:spacing w:val="-4"/>
          <w:sz w:val="15"/>
        </w:rPr>
        <w:t>7266.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75" w:line="264" w:lineRule="auto"/>
        <w:ind w:left="487" w:hanging="257"/>
        <w:jc w:val="left"/>
        <w:rPr>
          <w:sz w:val="15"/>
        </w:rPr>
      </w:pPr>
      <w:r w:rsidRPr="00FA3367">
        <w:rPr>
          <w:spacing w:val="-2"/>
          <w:sz w:val="15"/>
          <w:lang w:val="nl-NL"/>
        </w:rPr>
        <w:t>Sideras</w:t>
      </w:r>
      <w:r w:rsidRPr="00FA3367">
        <w:rPr>
          <w:spacing w:val="-4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K,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Braat</w:t>
      </w:r>
      <w:r w:rsidRPr="00FA3367">
        <w:rPr>
          <w:spacing w:val="-4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H,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Kwekkeboom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J,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et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al.</w:t>
      </w:r>
      <w:r w:rsidRPr="00FA3367">
        <w:rPr>
          <w:spacing w:val="-4"/>
          <w:sz w:val="15"/>
          <w:lang w:val="nl-NL"/>
        </w:rPr>
        <w:t xml:space="preserve"> </w:t>
      </w:r>
      <w:r>
        <w:rPr>
          <w:spacing w:val="-2"/>
          <w:sz w:val="15"/>
        </w:rPr>
        <w:t>Role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immune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system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40"/>
          <w:sz w:val="15"/>
        </w:rPr>
        <w:t xml:space="preserve"> </w:t>
      </w:r>
      <w:r>
        <w:rPr>
          <w:sz w:val="15"/>
        </w:rPr>
        <w:t>pancreatic</w:t>
      </w:r>
      <w:r>
        <w:rPr>
          <w:spacing w:val="-4"/>
          <w:sz w:val="15"/>
        </w:rPr>
        <w:t xml:space="preserve"> </w:t>
      </w:r>
      <w:r>
        <w:rPr>
          <w:sz w:val="15"/>
        </w:rPr>
        <w:t>cancer progression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2"/>
          <w:sz w:val="15"/>
        </w:rPr>
        <w:t xml:space="preserve"> </w:t>
      </w:r>
      <w:r>
        <w:rPr>
          <w:sz w:val="15"/>
        </w:rPr>
        <w:t>immune</w:t>
      </w:r>
      <w:r>
        <w:rPr>
          <w:spacing w:val="-4"/>
          <w:sz w:val="15"/>
        </w:rPr>
        <w:t xml:space="preserve"> </w:t>
      </w:r>
      <w:r>
        <w:rPr>
          <w:sz w:val="15"/>
        </w:rPr>
        <w:t>modulating</w:t>
      </w:r>
      <w:r>
        <w:rPr>
          <w:spacing w:val="-3"/>
          <w:sz w:val="15"/>
        </w:rPr>
        <w:t xml:space="preserve"> </w:t>
      </w:r>
      <w:r>
        <w:rPr>
          <w:sz w:val="15"/>
        </w:rPr>
        <w:t>treatment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strategies. </w:t>
      </w:r>
      <w:r>
        <w:rPr>
          <w:i/>
          <w:sz w:val="15"/>
        </w:rPr>
        <w:t>Cancer Treat Rev</w:t>
      </w:r>
      <w:r>
        <w:rPr>
          <w:sz w:val="15"/>
        </w:rPr>
        <w:t>. 2014;40:513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522.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57" w:line="261" w:lineRule="auto"/>
        <w:ind w:left="487" w:hanging="257"/>
        <w:jc w:val="left"/>
        <w:rPr>
          <w:sz w:val="15"/>
        </w:rPr>
      </w:pPr>
      <w:r>
        <w:rPr>
          <w:spacing w:val="-4"/>
          <w:sz w:val="15"/>
        </w:rPr>
        <w:t>Davis-</w:t>
      </w:r>
      <w:proofErr w:type="spellStart"/>
      <w:r>
        <w:rPr>
          <w:spacing w:val="-4"/>
          <w:sz w:val="15"/>
        </w:rPr>
        <w:t>Yadley</w:t>
      </w:r>
      <w:proofErr w:type="spellEnd"/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 xml:space="preserve">AH, </w:t>
      </w:r>
      <w:proofErr w:type="spellStart"/>
      <w:r>
        <w:rPr>
          <w:spacing w:val="-4"/>
          <w:sz w:val="15"/>
        </w:rPr>
        <w:t>Malafa</w:t>
      </w:r>
      <w:proofErr w:type="spellEnd"/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MP. Vitamins in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pancreatic cancer: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review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of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underlying</w:t>
      </w:r>
      <w:r>
        <w:rPr>
          <w:spacing w:val="-11"/>
          <w:sz w:val="15"/>
        </w:rPr>
        <w:t xml:space="preserve"> </w:t>
      </w:r>
      <w:r>
        <w:rPr>
          <w:spacing w:val="-4"/>
          <w:sz w:val="15"/>
        </w:rPr>
        <w:t>mechanisms</w:t>
      </w:r>
      <w:r>
        <w:rPr>
          <w:spacing w:val="-12"/>
          <w:sz w:val="15"/>
        </w:rPr>
        <w:t xml:space="preserve"> </w:t>
      </w:r>
      <w:r>
        <w:rPr>
          <w:spacing w:val="-4"/>
          <w:sz w:val="15"/>
        </w:rPr>
        <w:t>and</w:t>
      </w:r>
      <w:r>
        <w:rPr>
          <w:spacing w:val="-11"/>
          <w:sz w:val="15"/>
        </w:rPr>
        <w:t xml:space="preserve"> </w:t>
      </w:r>
      <w:r>
        <w:rPr>
          <w:spacing w:val="-4"/>
          <w:sz w:val="15"/>
        </w:rPr>
        <w:t>future</w:t>
      </w:r>
      <w:r>
        <w:rPr>
          <w:spacing w:val="-11"/>
          <w:sz w:val="15"/>
        </w:rPr>
        <w:t xml:space="preserve"> </w:t>
      </w:r>
      <w:r>
        <w:rPr>
          <w:spacing w:val="-4"/>
          <w:sz w:val="15"/>
        </w:rPr>
        <w:t>applications.</w:t>
      </w:r>
      <w:r>
        <w:rPr>
          <w:spacing w:val="-12"/>
          <w:sz w:val="15"/>
        </w:rPr>
        <w:t xml:space="preserve"> </w:t>
      </w:r>
      <w:proofErr w:type="spellStart"/>
      <w:r>
        <w:rPr>
          <w:i/>
          <w:spacing w:val="-4"/>
          <w:sz w:val="15"/>
        </w:rPr>
        <w:t>Adv</w:t>
      </w:r>
      <w:proofErr w:type="spellEnd"/>
      <w:r>
        <w:rPr>
          <w:i/>
          <w:spacing w:val="-10"/>
          <w:sz w:val="15"/>
        </w:rPr>
        <w:t xml:space="preserve"> </w:t>
      </w:r>
      <w:proofErr w:type="spellStart"/>
      <w:r>
        <w:rPr>
          <w:i/>
          <w:spacing w:val="-4"/>
          <w:sz w:val="15"/>
        </w:rPr>
        <w:t>Nutr</w:t>
      </w:r>
      <w:proofErr w:type="spellEnd"/>
      <w:r>
        <w:rPr>
          <w:spacing w:val="-4"/>
          <w:sz w:val="15"/>
        </w:rPr>
        <w:t>.</w:t>
      </w:r>
      <w:r>
        <w:rPr>
          <w:spacing w:val="-12"/>
          <w:sz w:val="15"/>
        </w:rPr>
        <w:t xml:space="preserve"> </w:t>
      </w:r>
      <w:r>
        <w:rPr>
          <w:spacing w:val="-4"/>
          <w:sz w:val="15"/>
        </w:rPr>
        <w:t>2015;6:774</w:t>
      </w:r>
      <w:r>
        <w:rPr>
          <w:rFonts w:ascii="Trebuchet MS" w:hAnsi="Trebuchet MS"/>
          <w:spacing w:val="-4"/>
          <w:sz w:val="15"/>
        </w:rPr>
        <w:t>–</w:t>
      </w:r>
      <w:r>
        <w:rPr>
          <w:spacing w:val="-4"/>
          <w:sz w:val="15"/>
        </w:rPr>
        <w:t>802.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60" w:line="264" w:lineRule="auto"/>
        <w:ind w:left="487" w:right="41" w:hanging="257"/>
        <w:jc w:val="left"/>
        <w:rPr>
          <w:sz w:val="15"/>
        </w:rPr>
      </w:pPr>
      <w:proofErr w:type="spellStart"/>
      <w:r>
        <w:rPr>
          <w:spacing w:val="-4"/>
          <w:sz w:val="15"/>
        </w:rPr>
        <w:t>Integraal</w:t>
      </w:r>
      <w:proofErr w:type="spellEnd"/>
      <w:r>
        <w:rPr>
          <w:spacing w:val="-4"/>
          <w:sz w:val="15"/>
        </w:rPr>
        <w:t xml:space="preserve"> </w:t>
      </w:r>
      <w:proofErr w:type="spellStart"/>
      <w:r>
        <w:rPr>
          <w:spacing w:val="-4"/>
          <w:sz w:val="15"/>
        </w:rPr>
        <w:t>Kankercentrum</w:t>
      </w:r>
      <w:proofErr w:type="spellEnd"/>
      <w:r>
        <w:rPr>
          <w:sz w:val="15"/>
        </w:rPr>
        <w:t xml:space="preserve"> </w:t>
      </w:r>
      <w:r>
        <w:rPr>
          <w:spacing w:val="-4"/>
          <w:sz w:val="15"/>
        </w:rPr>
        <w:t xml:space="preserve">Nederland. </w:t>
      </w:r>
      <w:proofErr w:type="spellStart"/>
      <w:r>
        <w:rPr>
          <w:spacing w:val="-4"/>
          <w:sz w:val="15"/>
        </w:rPr>
        <w:t>Pancreaskanker</w:t>
      </w:r>
      <w:proofErr w:type="spellEnd"/>
      <w:r>
        <w:rPr>
          <w:spacing w:val="-4"/>
          <w:sz w:val="15"/>
        </w:rPr>
        <w:t>.</w:t>
      </w:r>
      <w:r>
        <w:rPr>
          <w:sz w:val="15"/>
        </w:rPr>
        <w:t xml:space="preserve"> </w:t>
      </w:r>
      <w:r>
        <w:rPr>
          <w:spacing w:val="-4"/>
          <w:sz w:val="15"/>
        </w:rPr>
        <w:t>2017. Available at:</w:t>
      </w:r>
      <w:r>
        <w:rPr>
          <w:spacing w:val="40"/>
          <w:sz w:val="15"/>
        </w:rPr>
        <w:t xml:space="preserve"> </w:t>
      </w:r>
      <w:hyperlink r:id="rId17">
        <w:r>
          <w:rPr>
            <w:spacing w:val="-2"/>
            <w:sz w:val="15"/>
          </w:rPr>
          <w:t>https://www.oncoline.nl/uploaded/docs/voeding/Pancreaskanker.pdf?u=</w:t>
        </w:r>
      </w:hyperlink>
      <w:r>
        <w:rPr>
          <w:spacing w:val="40"/>
          <w:sz w:val="15"/>
        </w:rPr>
        <w:t xml:space="preserve"> </w:t>
      </w:r>
      <w:hyperlink r:id="rId18">
        <w:r>
          <w:rPr>
            <w:sz w:val="15"/>
          </w:rPr>
          <w:t>1WFlTS</w:t>
        </w:r>
      </w:hyperlink>
      <w:r>
        <w:rPr>
          <w:sz w:val="15"/>
        </w:rPr>
        <w:t xml:space="preserve">. </w:t>
      </w:r>
      <w:proofErr w:type="spellStart"/>
      <w:r>
        <w:rPr>
          <w:sz w:val="15"/>
        </w:rPr>
        <w:t>Acessed</w:t>
      </w:r>
      <w:proofErr w:type="spellEnd"/>
      <w:r>
        <w:rPr>
          <w:sz w:val="15"/>
        </w:rPr>
        <w:t xml:space="preserve"> March 5, 2017.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59"/>
        <w:ind w:left="487" w:right="0" w:hanging="257"/>
        <w:jc w:val="left"/>
        <w:rPr>
          <w:sz w:val="15"/>
        </w:rPr>
      </w:pPr>
      <w:r>
        <w:rPr>
          <w:spacing w:val="-4"/>
          <w:sz w:val="15"/>
        </w:rPr>
        <w:t>Dominguez-Mu</w:t>
      </w:r>
      <w:r>
        <w:rPr>
          <w:spacing w:val="-4"/>
          <w:sz w:val="15"/>
        </w:rPr>
        <w:t>ñoz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JE.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Management of pancreatic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exocrine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insufficiency.</w:t>
      </w:r>
    </w:p>
    <w:p w:rsidR="002F16D3" w:rsidRDefault="00FA3367">
      <w:pPr>
        <w:spacing w:before="16"/>
        <w:ind w:left="487"/>
        <w:rPr>
          <w:sz w:val="15"/>
        </w:rPr>
      </w:pPr>
      <w:proofErr w:type="spellStart"/>
      <w:r>
        <w:rPr>
          <w:i/>
          <w:spacing w:val="-4"/>
          <w:sz w:val="15"/>
        </w:rPr>
        <w:t>Curr</w:t>
      </w:r>
      <w:proofErr w:type="spellEnd"/>
      <w:r>
        <w:rPr>
          <w:i/>
          <w:spacing w:val="4"/>
          <w:sz w:val="15"/>
        </w:rPr>
        <w:t xml:space="preserve"> </w:t>
      </w:r>
      <w:proofErr w:type="spellStart"/>
      <w:r>
        <w:rPr>
          <w:i/>
          <w:spacing w:val="-4"/>
          <w:sz w:val="15"/>
        </w:rPr>
        <w:t>Opin</w:t>
      </w:r>
      <w:proofErr w:type="spellEnd"/>
      <w:r>
        <w:rPr>
          <w:i/>
          <w:spacing w:val="5"/>
          <w:sz w:val="15"/>
        </w:rPr>
        <w:t xml:space="preserve"> </w:t>
      </w:r>
      <w:proofErr w:type="spellStart"/>
      <w:r>
        <w:rPr>
          <w:i/>
          <w:spacing w:val="-4"/>
          <w:sz w:val="15"/>
        </w:rPr>
        <w:t>Gastroenterol</w:t>
      </w:r>
      <w:proofErr w:type="spellEnd"/>
      <w:r>
        <w:rPr>
          <w:spacing w:val="-4"/>
          <w:sz w:val="15"/>
        </w:rPr>
        <w:t>.</w:t>
      </w:r>
      <w:r>
        <w:rPr>
          <w:spacing w:val="6"/>
          <w:sz w:val="15"/>
        </w:rPr>
        <w:t xml:space="preserve"> </w:t>
      </w:r>
      <w:r>
        <w:rPr>
          <w:spacing w:val="-4"/>
          <w:sz w:val="15"/>
        </w:rPr>
        <w:t>2019;35:455</w:t>
      </w:r>
      <w:r>
        <w:rPr>
          <w:rFonts w:ascii="Trebuchet MS" w:hAnsi="Trebuchet MS"/>
          <w:spacing w:val="-4"/>
          <w:sz w:val="15"/>
        </w:rPr>
        <w:t>–</w:t>
      </w:r>
      <w:r>
        <w:rPr>
          <w:spacing w:val="-4"/>
          <w:sz w:val="15"/>
        </w:rPr>
        <w:t>459.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76" w:line="261" w:lineRule="auto"/>
        <w:ind w:left="487" w:hanging="257"/>
        <w:jc w:val="both"/>
        <w:rPr>
          <w:sz w:val="15"/>
        </w:rPr>
      </w:pPr>
      <w:r>
        <w:rPr>
          <w:spacing w:val="-2"/>
          <w:sz w:val="15"/>
        </w:rPr>
        <w:t>Rigby SH, Schwarz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KB. Nutrition and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Liver Disease.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In:</w:t>
      </w:r>
      <w:r>
        <w:rPr>
          <w:spacing w:val="-3"/>
          <w:sz w:val="15"/>
        </w:rPr>
        <w:t xml:space="preserve"> </w:t>
      </w:r>
      <w:proofErr w:type="spellStart"/>
      <w:r>
        <w:rPr>
          <w:spacing w:val="-2"/>
          <w:sz w:val="15"/>
        </w:rPr>
        <w:t>Coulston</w:t>
      </w:r>
      <w:proofErr w:type="spellEnd"/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AM,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Rock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CL,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Monsen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ER,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eds.</w:t>
      </w:r>
      <w:r>
        <w:rPr>
          <w:spacing w:val="-7"/>
          <w:sz w:val="15"/>
        </w:rPr>
        <w:t xml:space="preserve"> </w:t>
      </w:r>
      <w:r>
        <w:rPr>
          <w:i/>
          <w:spacing w:val="-2"/>
          <w:sz w:val="15"/>
        </w:rPr>
        <w:t>Nutrition</w:t>
      </w:r>
      <w:r>
        <w:rPr>
          <w:i/>
          <w:spacing w:val="-8"/>
          <w:sz w:val="15"/>
        </w:rPr>
        <w:t xml:space="preserve"> </w:t>
      </w:r>
      <w:r>
        <w:rPr>
          <w:i/>
          <w:spacing w:val="-2"/>
          <w:sz w:val="15"/>
        </w:rPr>
        <w:t>in</w:t>
      </w:r>
      <w:r>
        <w:rPr>
          <w:i/>
          <w:spacing w:val="-7"/>
          <w:sz w:val="15"/>
        </w:rPr>
        <w:t xml:space="preserve"> </w:t>
      </w:r>
      <w:r>
        <w:rPr>
          <w:i/>
          <w:spacing w:val="-2"/>
          <w:sz w:val="15"/>
        </w:rPr>
        <w:t>the</w:t>
      </w:r>
      <w:r>
        <w:rPr>
          <w:i/>
          <w:spacing w:val="-7"/>
          <w:sz w:val="15"/>
        </w:rPr>
        <w:t xml:space="preserve"> </w:t>
      </w:r>
      <w:r>
        <w:rPr>
          <w:i/>
          <w:spacing w:val="-2"/>
          <w:sz w:val="15"/>
        </w:rPr>
        <w:t>Prevention</w:t>
      </w:r>
      <w:r>
        <w:rPr>
          <w:i/>
          <w:spacing w:val="-8"/>
          <w:sz w:val="15"/>
        </w:rPr>
        <w:t xml:space="preserve"> </w:t>
      </w:r>
      <w:r>
        <w:rPr>
          <w:i/>
          <w:spacing w:val="-2"/>
          <w:sz w:val="15"/>
        </w:rPr>
        <w:t>and</w:t>
      </w:r>
      <w:r>
        <w:rPr>
          <w:i/>
          <w:spacing w:val="-7"/>
          <w:sz w:val="15"/>
        </w:rPr>
        <w:t xml:space="preserve"> </w:t>
      </w:r>
      <w:r>
        <w:rPr>
          <w:i/>
          <w:spacing w:val="-2"/>
          <w:sz w:val="15"/>
        </w:rPr>
        <w:t>Treatment</w:t>
      </w:r>
      <w:r>
        <w:rPr>
          <w:i/>
          <w:spacing w:val="-8"/>
          <w:sz w:val="15"/>
        </w:rPr>
        <w:t xml:space="preserve"> </w:t>
      </w:r>
      <w:r>
        <w:rPr>
          <w:i/>
          <w:spacing w:val="-2"/>
          <w:sz w:val="15"/>
        </w:rPr>
        <w:t>of</w:t>
      </w:r>
      <w:r>
        <w:rPr>
          <w:i/>
          <w:spacing w:val="40"/>
          <w:sz w:val="15"/>
        </w:rPr>
        <w:t xml:space="preserve"> </w:t>
      </w:r>
      <w:r>
        <w:rPr>
          <w:i/>
          <w:sz w:val="15"/>
        </w:rPr>
        <w:t>Disease</w:t>
      </w:r>
      <w:r>
        <w:rPr>
          <w:sz w:val="15"/>
        </w:rPr>
        <w:t>. 1st ed. London, UK: Academic Press; 2001.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63" w:line="264" w:lineRule="auto"/>
        <w:ind w:left="487" w:right="409" w:hanging="257"/>
        <w:jc w:val="left"/>
        <w:rPr>
          <w:sz w:val="15"/>
        </w:rPr>
      </w:pPr>
      <w:proofErr w:type="spellStart"/>
      <w:r>
        <w:rPr>
          <w:sz w:val="15"/>
        </w:rPr>
        <w:t>Rhim</w:t>
      </w:r>
      <w:proofErr w:type="spellEnd"/>
      <w:r>
        <w:rPr>
          <w:spacing w:val="-2"/>
          <w:sz w:val="15"/>
        </w:rPr>
        <w:t xml:space="preserve"> </w:t>
      </w:r>
      <w:r>
        <w:rPr>
          <w:sz w:val="15"/>
        </w:rPr>
        <w:t>AD, Stanger</w:t>
      </w:r>
      <w:r>
        <w:rPr>
          <w:spacing w:val="-1"/>
          <w:sz w:val="15"/>
        </w:rPr>
        <w:t xml:space="preserve"> </w:t>
      </w:r>
      <w:r>
        <w:rPr>
          <w:sz w:val="15"/>
        </w:rPr>
        <w:t>BZ.</w:t>
      </w:r>
      <w:r>
        <w:rPr>
          <w:spacing w:val="-2"/>
          <w:sz w:val="15"/>
        </w:rPr>
        <w:t xml:space="preserve"> </w:t>
      </w:r>
      <w:r>
        <w:rPr>
          <w:sz w:val="15"/>
        </w:rPr>
        <w:t>Molecular</w:t>
      </w:r>
      <w:r>
        <w:rPr>
          <w:spacing w:val="-1"/>
          <w:sz w:val="15"/>
        </w:rPr>
        <w:t xml:space="preserve"> </w:t>
      </w:r>
      <w:r>
        <w:rPr>
          <w:sz w:val="15"/>
        </w:rPr>
        <w:t>biology</w:t>
      </w:r>
      <w:r>
        <w:rPr>
          <w:spacing w:val="-4"/>
          <w:sz w:val="15"/>
        </w:rPr>
        <w:t xml:space="preserve"> </w:t>
      </w:r>
      <w:r>
        <w:rPr>
          <w:sz w:val="15"/>
        </w:rPr>
        <w:t>of</w:t>
      </w:r>
      <w:r>
        <w:rPr>
          <w:spacing w:val="-3"/>
          <w:sz w:val="15"/>
        </w:rPr>
        <w:t xml:space="preserve"> </w:t>
      </w:r>
      <w:r>
        <w:rPr>
          <w:sz w:val="15"/>
        </w:rPr>
        <w:t>pancreatic ductal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adenocarcinoma progression: aberrant activation</w:t>
      </w:r>
      <w:r>
        <w:rPr>
          <w:sz w:val="15"/>
        </w:rPr>
        <w:t xml:space="preserve"> </w:t>
      </w:r>
      <w:r>
        <w:rPr>
          <w:spacing w:val="-4"/>
          <w:sz w:val="15"/>
        </w:rPr>
        <w:t>of developmental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pathways. </w:t>
      </w:r>
      <w:proofErr w:type="spellStart"/>
      <w:r>
        <w:rPr>
          <w:i/>
          <w:sz w:val="15"/>
        </w:rPr>
        <w:t>Prog</w:t>
      </w:r>
      <w:proofErr w:type="spellEnd"/>
      <w:r>
        <w:rPr>
          <w:i/>
          <w:sz w:val="15"/>
        </w:rPr>
        <w:t xml:space="preserve"> Mol </w:t>
      </w:r>
      <w:proofErr w:type="spellStart"/>
      <w:r>
        <w:rPr>
          <w:i/>
          <w:sz w:val="15"/>
        </w:rPr>
        <w:t>Biol</w:t>
      </w:r>
      <w:proofErr w:type="spellEnd"/>
      <w:r>
        <w:rPr>
          <w:i/>
          <w:sz w:val="15"/>
        </w:rPr>
        <w:t xml:space="preserve"> </w:t>
      </w:r>
      <w:proofErr w:type="spellStart"/>
      <w:r>
        <w:rPr>
          <w:i/>
          <w:sz w:val="15"/>
        </w:rPr>
        <w:t>Transl</w:t>
      </w:r>
      <w:proofErr w:type="spellEnd"/>
      <w:r>
        <w:rPr>
          <w:i/>
          <w:sz w:val="15"/>
        </w:rPr>
        <w:t xml:space="preserve"> Sci</w:t>
      </w:r>
      <w:r>
        <w:rPr>
          <w:sz w:val="15"/>
        </w:rPr>
        <w:t>. 2010;97:41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78.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57" w:line="264" w:lineRule="auto"/>
        <w:ind w:left="487" w:right="350" w:hanging="257"/>
        <w:jc w:val="left"/>
        <w:rPr>
          <w:sz w:val="15"/>
        </w:rPr>
      </w:pPr>
      <w:proofErr w:type="spellStart"/>
      <w:r>
        <w:rPr>
          <w:spacing w:val="-2"/>
          <w:sz w:val="15"/>
        </w:rPr>
        <w:t>Vujasinovic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M,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Valente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R,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Del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Chiaro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M,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et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al.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exocrine</w:t>
      </w:r>
      <w:r>
        <w:rPr>
          <w:spacing w:val="40"/>
          <w:sz w:val="15"/>
        </w:rPr>
        <w:t xml:space="preserve"> </w:t>
      </w:r>
      <w:r>
        <w:rPr>
          <w:sz w:val="15"/>
        </w:rPr>
        <w:t>insufficiency</w:t>
      </w:r>
      <w:r>
        <w:rPr>
          <w:spacing w:val="-4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pancreatic</w:t>
      </w:r>
      <w:r>
        <w:rPr>
          <w:spacing w:val="-3"/>
          <w:sz w:val="15"/>
        </w:rPr>
        <w:t xml:space="preserve"> </w:t>
      </w:r>
      <w:r>
        <w:rPr>
          <w:sz w:val="15"/>
        </w:rPr>
        <w:t>cancer.</w:t>
      </w:r>
      <w:r>
        <w:rPr>
          <w:spacing w:val="-3"/>
          <w:sz w:val="15"/>
        </w:rPr>
        <w:t xml:space="preserve"> </w:t>
      </w:r>
      <w:r>
        <w:rPr>
          <w:i/>
          <w:sz w:val="15"/>
        </w:rPr>
        <w:t>Nutrients</w:t>
      </w:r>
      <w:r>
        <w:rPr>
          <w:sz w:val="15"/>
        </w:rPr>
        <w:t>.</w:t>
      </w:r>
      <w:r>
        <w:rPr>
          <w:spacing w:val="-3"/>
          <w:sz w:val="15"/>
        </w:rPr>
        <w:t xml:space="preserve"> </w:t>
      </w:r>
      <w:r>
        <w:rPr>
          <w:sz w:val="15"/>
        </w:rPr>
        <w:t>2017;9:183.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line="264" w:lineRule="auto"/>
        <w:ind w:left="487" w:right="40" w:hanging="257"/>
        <w:jc w:val="left"/>
        <w:rPr>
          <w:sz w:val="15"/>
        </w:rPr>
      </w:pPr>
      <w:r>
        <w:rPr>
          <w:spacing w:val="-4"/>
          <w:sz w:val="15"/>
        </w:rPr>
        <w:t>Gong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J, Guan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M,</w:t>
      </w:r>
      <w:r>
        <w:rPr>
          <w:spacing w:val="-5"/>
          <w:sz w:val="15"/>
        </w:rPr>
        <w:t xml:space="preserve"> </w:t>
      </w:r>
      <w:proofErr w:type="spellStart"/>
      <w:r>
        <w:rPr>
          <w:spacing w:val="-4"/>
          <w:sz w:val="15"/>
        </w:rPr>
        <w:t>Forsmark</w:t>
      </w:r>
      <w:proofErr w:type="spellEnd"/>
      <w:r>
        <w:rPr>
          <w:spacing w:val="-4"/>
          <w:sz w:val="15"/>
        </w:rPr>
        <w:t xml:space="preserve"> CE, et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al. Fecal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elastase, an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assay for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exocrine</w:t>
      </w:r>
      <w:r>
        <w:rPr>
          <w:spacing w:val="40"/>
          <w:sz w:val="15"/>
        </w:rPr>
        <w:t xml:space="preserve"> </w:t>
      </w:r>
      <w:r>
        <w:rPr>
          <w:sz w:val="15"/>
        </w:rPr>
        <w:t>pancreatic</w:t>
      </w:r>
      <w:r>
        <w:rPr>
          <w:spacing w:val="-9"/>
          <w:sz w:val="15"/>
        </w:rPr>
        <w:t xml:space="preserve"> </w:t>
      </w:r>
      <w:r>
        <w:rPr>
          <w:sz w:val="15"/>
        </w:rPr>
        <w:t>insufficiency,</w:t>
      </w:r>
      <w:r>
        <w:rPr>
          <w:spacing w:val="-6"/>
          <w:sz w:val="15"/>
        </w:rPr>
        <w:t xml:space="preserve"> </w:t>
      </w:r>
      <w:r>
        <w:rPr>
          <w:sz w:val="15"/>
        </w:rPr>
        <w:t>has</w:t>
      </w:r>
      <w:r>
        <w:rPr>
          <w:spacing w:val="-6"/>
          <w:sz w:val="15"/>
        </w:rPr>
        <w:t xml:space="preserve"> </w:t>
      </w:r>
      <w:r>
        <w:rPr>
          <w:sz w:val="15"/>
        </w:rPr>
        <w:t>clinical</w:t>
      </w:r>
      <w:r>
        <w:rPr>
          <w:spacing w:val="-8"/>
          <w:sz w:val="15"/>
        </w:rPr>
        <w:t xml:space="preserve"> </w:t>
      </w:r>
      <w:r>
        <w:rPr>
          <w:sz w:val="15"/>
        </w:rPr>
        <w:t>utility</w:t>
      </w:r>
      <w:r>
        <w:rPr>
          <w:spacing w:val="-6"/>
          <w:sz w:val="15"/>
        </w:rPr>
        <w:t xml:space="preserve"> </w:t>
      </w:r>
      <w:r>
        <w:rPr>
          <w:sz w:val="15"/>
        </w:rPr>
        <w:t>in</w:t>
      </w:r>
      <w:r>
        <w:rPr>
          <w:spacing w:val="-9"/>
          <w:sz w:val="15"/>
        </w:rPr>
        <w:t xml:space="preserve"> </w:t>
      </w:r>
      <w:r>
        <w:rPr>
          <w:sz w:val="15"/>
        </w:rPr>
        <w:t>patients</w:t>
      </w:r>
      <w:r>
        <w:rPr>
          <w:spacing w:val="-8"/>
          <w:sz w:val="15"/>
        </w:rPr>
        <w:t xml:space="preserve"> </w:t>
      </w:r>
      <w:r>
        <w:rPr>
          <w:sz w:val="15"/>
        </w:rPr>
        <w:t>with</w:t>
      </w:r>
      <w:r>
        <w:rPr>
          <w:spacing w:val="-8"/>
          <w:sz w:val="15"/>
        </w:rPr>
        <w:t xml:space="preserve"> </w:t>
      </w:r>
      <w:r>
        <w:rPr>
          <w:sz w:val="15"/>
        </w:rPr>
        <w:t>pancreatic</w:t>
      </w:r>
      <w:r>
        <w:rPr>
          <w:spacing w:val="40"/>
          <w:sz w:val="15"/>
        </w:rPr>
        <w:t xml:space="preserve"> </w:t>
      </w:r>
      <w:r>
        <w:rPr>
          <w:sz w:val="15"/>
        </w:rPr>
        <w:t>ductal</w:t>
      </w:r>
      <w:r>
        <w:rPr>
          <w:spacing w:val="-1"/>
          <w:sz w:val="15"/>
        </w:rPr>
        <w:t xml:space="preserve"> </w:t>
      </w:r>
      <w:r>
        <w:rPr>
          <w:sz w:val="15"/>
        </w:rPr>
        <w:t>adenocarcinoma.</w:t>
      </w:r>
      <w:r>
        <w:rPr>
          <w:spacing w:val="-1"/>
          <w:sz w:val="15"/>
        </w:rPr>
        <w:t xml:space="preserve"> </w:t>
      </w:r>
      <w:proofErr w:type="spellStart"/>
      <w:r>
        <w:rPr>
          <w:i/>
          <w:sz w:val="15"/>
        </w:rPr>
        <w:t>Ther</w:t>
      </w:r>
      <w:proofErr w:type="spellEnd"/>
      <w:r>
        <w:rPr>
          <w:i/>
          <w:spacing w:val="-1"/>
          <w:sz w:val="15"/>
        </w:rPr>
        <w:t xml:space="preserve"> </w:t>
      </w:r>
      <w:proofErr w:type="spellStart"/>
      <w:r>
        <w:rPr>
          <w:i/>
          <w:sz w:val="15"/>
        </w:rPr>
        <w:t>Adv</w:t>
      </w:r>
      <w:proofErr w:type="spellEnd"/>
      <w:r>
        <w:rPr>
          <w:i/>
          <w:sz w:val="15"/>
        </w:rPr>
        <w:t xml:space="preserve"> </w:t>
      </w:r>
      <w:proofErr w:type="spellStart"/>
      <w:r>
        <w:rPr>
          <w:i/>
          <w:sz w:val="15"/>
        </w:rPr>
        <w:t>Gastroenterol</w:t>
      </w:r>
      <w:proofErr w:type="spellEnd"/>
      <w:r>
        <w:rPr>
          <w:sz w:val="15"/>
        </w:rPr>
        <w:t>.</w:t>
      </w:r>
      <w:r>
        <w:rPr>
          <w:spacing w:val="-1"/>
          <w:sz w:val="15"/>
        </w:rPr>
        <w:t xml:space="preserve"> </w:t>
      </w:r>
      <w:r>
        <w:rPr>
          <w:sz w:val="15"/>
        </w:rPr>
        <w:t>2020;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13:1756284820964319.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59" w:line="261" w:lineRule="auto"/>
        <w:ind w:left="487" w:right="40" w:hanging="257"/>
        <w:jc w:val="left"/>
        <w:rPr>
          <w:sz w:val="15"/>
        </w:rPr>
      </w:pPr>
      <w:proofErr w:type="spellStart"/>
      <w:r>
        <w:rPr>
          <w:spacing w:val="-2"/>
          <w:sz w:val="15"/>
        </w:rPr>
        <w:t>Struyvenberg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MR,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Martin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CR,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Freedman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SD.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Practical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guide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to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exocrine</w:t>
      </w:r>
      <w:r>
        <w:rPr>
          <w:spacing w:val="40"/>
          <w:sz w:val="15"/>
        </w:rPr>
        <w:t xml:space="preserve"> </w:t>
      </w:r>
      <w:r>
        <w:rPr>
          <w:sz w:val="15"/>
        </w:rPr>
        <w:t>pancreatic</w:t>
      </w:r>
      <w:r>
        <w:rPr>
          <w:spacing w:val="-5"/>
          <w:sz w:val="15"/>
        </w:rPr>
        <w:t xml:space="preserve"> </w:t>
      </w:r>
      <w:r>
        <w:rPr>
          <w:sz w:val="15"/>
        </w:rPr>
        <w:t>insufficiency</w:t>
      </w:r>
      <w:r>
        <w:rPr>
          <w:rFonts w:ascii="Trebuchet MS" w:hAnsi="Trebuchet MS"/>
          <w:sz w:val="15"/>
        </w:rPr>
        <w:t>—</w:t>
      </w:r>
      <w:r>
        <w:rPr>
          <w:sz w:val="15"/>
        </w:rPr>
        <w:t>breaking</w:t>
      </w:r>
      <w:r>
        <w:rPr>
          <w:spacing w:val="-4"/>
          <w:sz w:val="15"/>
        </w:rPr>
        <w:t xml:space="preserve"> </w:t>
      </w:r>
      <w:r>
        <w:rPr>
          <w:sz w:val="15"/>
        </w:rPr>
        <w:t>the</w:t>
      </w:r>
      <w:r>
        <w:rPr>
          <w:spacing w:val="-2"/>
          <w:sz w:val="15"/>
        </w:rPr>
        <w:t xml:space="preserve"> </w:t>
      </w:r>
      <w:r>
        <w:rPr>
          <w:sz w:val="15"/>
        </w:rPr>
        <w:t>myths.</w:t>
      </w:r>
      <w:r>
        <w:rPr>
          <w:spacing w:val="-2"/>
          <w:sz w:val="15"/>
        </w:rPr>
        <w:t xml:space="preserve"> </w:t>
      </w:r>
      <w:r>
        <w:rPr>
          <w:i/>
          <w:sz w:val="15"/>
        </w:rPr>
        <w:t>BMC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Med</w:t>
      </w:r>
      <w:r>
        <w:rPr>
          <w:sz w:val="15"/>
        </w:rPr>
        <w:t>.</w:t>
      </w:r>
      <w:r>
        <w:rPr>
          <w:spacing w:val="-2"/>
          <w:sz w:val="15"/>
        </w:rPr>
        <w:t xml:space="preserve"> </w:t>
      </w:r>
      <w:r>
        <w:rPr>
          <w:sz w:val="15"/>
        </w:rPr>
        <w:t>2017;15:29.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108" w:line="261" w:lineRule="auto"/>
        <w:ind w:left="413" w:right="154" w:hanging="257"/>
        <w:jc w:val="left"/>
        <w:rPr>
          <w:sz w:val="15"/>
        </w:rPr>
      </w:pPr>
      <w:r>
        <w:br w:type="column"/>
      </w:r>
      <w:proofErr w:type="spellStart"/>
      <w:r>
        <w:rPr>
          <w:spacing w:val="-2"/>
          <w:sz w:val="15"/>
        </w:rPr>
        <w:t>Beharry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Ellis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L,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Corey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M,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et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al.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How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useful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is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fecal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elastase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1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marker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exocrine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disease?</w:t>
      </w:r>
      <w:r>
        <w:rPr>
          <w:spacing w:val="-7"/>
          <w:sz w:val="15"/>
        </w:rPr>
        <w:t xml:space="preserve"> </w:t>
      </w:r>
      <w:r>
        <w:rPr>
          <w:i/>
          <w:spacing w:val="-2"/>
          <w:sz w:val="15"/>
        </w:rPr>
        <w:t>J</w:t>
      </w:r>
      <w:r>
        <w:rPr>
          <w:i/>
          <w:spacing w:val="-8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Pediatr</w:t>
      </w:r>
      <w:proofErr w:type="spellEnd"/>
      <w:r>
        <w:rPr>
          <w:spacing w:val="-2"/>
          <w:sz w:val="15"/>
        </w:rPr>
        <w:t>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2002;141:84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90.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5" w:line="261" w:lineRule="auto"/>
        <w:ind w:left="413" w:right="154" w:hanging="257"/>
        <w:jc w:val="left"/>
        <w:rPr>
          <w:sz w:val="15"/>
        </w:rPr>
      </w:pPr>
      <w:proofErr w:type="spellStart"/>
      <w:r w:rsidRPr="00FA3367">
        <w:rPr>
          <w:spacing w:val="-2"/>
          <w:sz w:val="15"/>
          <w:lang w:val="nl-NL"/>
        </w:rPr>
        <w:t>Sziegoleit</w:t>
      </w:r>
      <w:proofErr w:type="spellEnd"/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A,</w:t>
      </w:r>
      <w:r w:rsidRPr="00FA3367">
        <w:rPr>
          <w:spacing w:val="-7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Krause</w:t>
      </w:r>
      <w:proofErr w:type="spellEnd"/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E,</w:t>
      </w:r>
      <w:r w:rsidRPr="00FA3367">
        <w:rPr>
          <w:spacing w:val="-7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Klör</w:t>
      </w:r>
      <w:proofErr w:type="spellEnd"/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HU,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et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al.</w:t>
      </w:r>
      <w:r w:rsidRPr="00FA3367">
        <w:rPr>
          <w:spacing w:val="-7"/>
          <w:sz w:val="15"/>
          <w:lang w:val="nl-NL"/>
        </w:rPr>
        <w:t xml:space="preserve"> </w:t>
      </w:r>
      <w:r>
        <w:rPr>
          <w:spacing w:val="-2"/>
          <w:sz w:val="15"/>
        </w:rPr>
        <w:t>Elastase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1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chymotrypsin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B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pancreatic juice and feces. </w:t>
      </w:r>
      <w:proofErr w:type="spellStart"/>
      <w:r>
        <w:rPr>
          <w:i/>
          <w:sz w:val="15"/>
        </w:rPr>
        <w:t>Clin</w:t>
      </w:r>
      <w:proofErr w:type="spellEnd"/>
      <w:r>
        <w:rPr>
          <w:i/>
          <w:sz w:val="15"/>
        </w:rPr>
        <w:t xml:space="preserve"> </w:t>
      </w:r>
      <w:proofErr w:type="spellStart"/>
      <w:r>
        <w:rPr>
          <w:i/>
          <w:sz w:val="15"/>
        </w:rPr>
        <w:t>Biochem</w:t>
      </w:r>
      <w:proofErr w:type="spellEnd"/>
      <w:r>
        <w:rPr>
          <w:sz w:val="15"/>
        </w:rPr>
        <w:t>. 1989;22:85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89.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6" w:line="264" w:lineRule="auto"/>
        <w:ind w:left="413" w:right="329" w:hanging="257"/>
        <w:jc w:val="left"/>
        <w:rPr>
          <w:sz w:val="15"/>
        </w:rPr>
      </w:pPr>
      <w:proofErr w:type="spellStart"/>
      <w:r>
        <w:rPr>
          <w:sz w:val="15"/>
        </w:rPr>
        <w:t>Löser</w:t>
      </w:r>
      <w:proofErr w:type="spellEnd"/>
      <w:r>
        <w:rPr>
          <w:spacing w:val="-10"/>
          <w:sz w:val="15"/>
        </w:rPr>
        <w:t xml:space="preserve"> </w:t>
      </w:r>
      <w:r>
        <w:rPr>
          <w:sz w:val="15"/>
        </w:rPr>
        <w:t>C,</w:t>
      </w:r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Möllgaard</w:t>
      </w:r>
      <w:proofErr w:type="spellEnd"/>
      <w:r>
        <w:rPr>
          <w:spacing w:val="-10"/>
          <w:sz w:val="15"/>
        </w:rPr>
        <w:t xml:space="preserve"> </w:t>
      </w:r>
      <w:r>
        <w:rPr>
          <w:sz w:val="15"/>
        </w:rPr>
        <w:t>A,</w:t>
      </w:r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Fölsch</w:t>
      </w:r>
      <w:proofErr w:type="spellEnd"/>
      <w:r>
        <w:rPr>
          <w:spacing w:val="-9"/>
          <w:sz w:val="15"/>
        </w:rPr>
        <w:t xml:space="preserve"> </w:t>
      </w:r>
      <w:r>
        <w:rPr>
          <w:sz w:val="15"/>
        </w:rPr>
        <w:t>UR.</w:t>
      </w:r>
      <w:r>
        <w:rPr>
          <w:spacing w:val="-10"/>
          <w:sz w:val="15"/>
        </w:rPr>
        <w:t xml:space="preserve"> </w:t>
      </w:r>
      <w:proofErr w:type="spellStart"/>
      <w:r>
        <w:rPr>
          <w:sz w:val="15"/>
        </w:rPr>
        <w:t>Faecal</w:t>
      </w:r>
      <w:proofErr w:type="spellEnd"/>
      <w:r>
        <w:rPr>
          <w:spacing w:val="-9"/>
          <w:sz w:val="15"/>
        </w:rPr>
        <w:t xml:space="preserve"> </w:t>
      </w:r>
      <w:r>
        <w:rPr>
          <w:sz w:val="15"/>
        </w:rPr>
        <w:t>elastase</w:t>
      </w:r>
      <w:r>
        <w:rPr>
          <w:spacing w:val="-9"/>
          <w:sz w:val="15"/>
        </w:rPr>
        <w:t xml:space="preserve"> </w:t>
      </w:r>
      <w:r>
        <w:rPr>
          <w:sz w:val="15"/>
        </w:rPr>
        <w:t>1:</w:t>
      </w:r>
      <w:r>
        <w:rPr>
          <w:spacing w:val="-10"/>
          <w:sz w:val="15"/>
        </w:rPr>
        <w:t xml:space="preserve"> </w:t>
      </w:r>
      <w:r>
        <w:rPr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z w:val="15"/>
        </w:rPr>
        <w:t>novel,</w:t>
      </w:r>
      <w:r>
        <w:rPr>
          <w:spacing w:val="-9"/>
          <w:sz w:val="15"/>
        </w:rPr>
        <w:t xml:space="preserve"> </w:t>
      </w:r>
      <w:r>
        <w:rPr>
          <w:sz w:val="15"/>
        </w:rPr>
        <w:t>highly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sensitive,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specific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tubeless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function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test.</w:t>
      </w:r>
      <w:r>
        <w:rPr>
          <w:spacing w:val="-6"/>
          <w:sz w:val="15"/>
        </w:rPr>
        <w:t xml:space="preserve"> </w:t>
      </w:r>
      <w:r>
        <w:rPr>
          <w:i/>
          <w:spacing w:val="-2"/>
          <w:sz w:val="15"/>
        </w:rPr>
        <w:t>Gut</w:t>
      </w:r>
      <w:r>
        <w:rPr>
          <w:spacing w:val="-2"/>
          <w:sz w:val="15"/>
        </w:rPr>
        <w:t>.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1996;39: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580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586.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0" w:line="264" w:lineRule="auto"/>
        <w:ind w:left="413" w:right="370" w:hanging="257"/>
        <w:jc w:val="left"/>
        <w:rPr>
          <w:sz w:val="15"/>
        </w:rPr>
      </w:pPr>
      <w:r w:rsidRPr="00FA3367">
        <w:rPr>
          <w:spacing w:val="-4"/>
          <w:sz w:val="15"/>
          <w:lang w:val="nl-NL"/>
        </w:rPr>
        <w:t xml:space="preserve">Witt H, </w:t>
      </w:r>
      <w:proofErr w:type="spellStart"/>
      <w:r w:rsidRPr="00FA3367">
        <w:rPr>
          <w:spacing w:val="-4"/>
          <w:sz w:val="15"/>
          <w:lang w:val="nl-NL"/>
        </w:rPr>
        <w:t>Apte</w:t>
      </w:r>
      <w:proofErr w:type="spellEnd"/>
      <w:r w:rsidRPr="00FA3367">
        <w:rPr>
          <w:spacing w:val="-4"/>
          <w:sz w:val="15"/>
          <w:lang w:val="nl-NL"/>
        </w:rPr>
        <w:t xml:space="preserve"> MV, </w:t>
      </w:r>
      <w:proofErr w:type="spellStart"/>
      <w:r w:rsidRPr="00FA3367">
        <w:rPr>
          <w:spacing w:val="-4"/>
          <w:sz w:val="15"/>
          <w:lang w:val="nl-NL"/>
        </w:rPr>
        <w:t>Keim</w:t>
      </w:r>
      <w:proofErr w:type="spellEnd"/>
      <w:r w:rsidRPr="00FA3367">
        <w:rPr>
          <w:spacing w:val="-4"/>
          <w:sz w:val="15"/>
          <w:lang w:val="nl-NL"/>
        </w:rPr>
        <w:t xml:space="preserve"> V, et al. </w:t>
      </w:r>
      <w:r>
        <w:rPr>
          <w:spacing w:val="-4"/>
          <w:sz w:val="15"/>
        </w:rPr>
        <w:t>Chronic pancreatitis: challenges and</w:t>
      </w:r>
      <w:r>
        <w:rPr>
          <w:spacing w:val="40"/>
          <w:sz w:val="15"/>
        </w:rPr>
        <w:t xml:space="preserve"> </w:t>
      </w:r>
      <w:r>
        <w:rPr>
          <w:sz w:val="15"/>
        </w:rPr>
        <w:t>advances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pathogenesis,</w:t>
      </w:r>
      <w:r>
        <w:rPr>
          <w:spacing w:val="-5"/>
          <w:sz w:val="15"/>
        </w:rPr>
        <w:t xml:space="preserve"> </w:t>
      </w:r>
      <w:r>
        <w:rPr>
          <w:sz w:val="15"/>
        </w:rPr>
        <w:t>genetics,</w:t>
      </w:r>
      <w:r>
        <w:rPr>
          <w:spacing w:val="-3"/>
          <w:sz w:val="15"/>
        </w:rPr>
        <w:t xml:space="preserve"> </w:t>
      </w:r>
      <w:r>
        <w:rPr>
          <w:sz w:val="15"/>
        </w:rPr>
        <w:t>diagnosis,</w:t>
      </w:r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z w:val="15"/>
        </w:rPr>
        <w:t>therapy.</w:t>
      </w:r>
      <w:r>
        <w:rPr>
          <w:spacing w:val="40"/>
          <w:sz w:val="15"/>
        </w:rPr>
        <w:t xml:space="preserve"> </w:t>
      </w:r>
      <w:r>
        <w:rPr>
          <w:i/>
          <w:sz w:val="15"/>
        </w:rPr>
        <w:t>Gastroenterology</w:t>
      </w:r>
      <w:r>
        <w:rPr>
          <w:sz w:val="15"/>
        </w:rPr>
        <w:t>.</w:t>
      </w:r>
      <w:r>
        <w:rPr>
          <w:spacing w:val="-5"/>
          <w:sz w:val="15"/>
        </w:rPr>
        <w:t xml:space="preserve"> </w:t>
      </w:r>
      <w:r>
        <w:rPr>
          <w:sz w:val="15"/>
        </w:rPr>
        <w:t>2007;132:1557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1573.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2" w:line="261" w:lineRule="auto"/>
        <w:ind w:left="413" w:right="154" w:hanging="257"/>
        <w:jc w:val="left"/>
        <w:rPr>
          <w:sz w:val="15"/>
        </w:rPr>
      </w:pPr>
      <w:proofErr w:type="spellStart"/>
      <w:r>
        <w:rPr>
          <w:spacing w:val="-4"/>
          <w:sz w:val="15"/>
        </w:rPr>
        <w:t>Gullo</w:t>
      </w:r>
      <w:proofErr w:type="spellEnd"/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L,</w:t>
      </w:r>
      <w:r>
        <w:rPr>
          <w:spacing w:val="-9"/>
          <w:sz w:val="15"/>
        </w:rPr>
        <w:t xml:space="preserve"> </w:t>
      </w:r>
      <w:proofErr w:type="spellStart"/>
      <w:r>
        <w:rPr>
          <w:spacing w:val="-4"/>
          <w:sz w:val="15"/>
        </w:rPr>
        <w:t>Ventrucci</w:t>
      </w:r>
      <w:proofErr w:type="spellEnd"/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M,</w:t>
      </w:r>
      <w:r>
        <w:rPr>
          <w:spacing w:val="-9"/>
          <w:sz w:val="15"/>
        </w:rPr>
        <w:t xml:space="preserve"> </w:t>
      </w:r>
      <w:proofErr w:type="spellStart"/>
      <w:r>
        <w:rPr>
          <w:spacing w:val="-4"/>
          <w:sz w:val="15"/>
        </w:rPr>
        <w:t>Tomassetti</w:t>
      </w:r>
      <w:proofErr w:type="spellEnd"/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P,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et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al.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Fecal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elastase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1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determination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in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chronic pancreatitis. </w:t>
      </w:r>
      <w:r>
        <w:rPr>
          <w:i/>
          <w:sz w:val="15"/>
        </w:rPr>
        <w:t>Dig Dis Sci</w:t>
      </w:r>
      <w:r>
        <w:rPr>
          <w:sz w:val="15"/>
        </w:rPr>
        <w:t>. 1999;44:210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213.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4" w:line="261" w:lineRule="auto"/>
        <w:ind w:left="413" w:right="154" w:hanging="257"/>
        <w:jc w:val="left"/>
        <w:rPr>
          <w:sz w:val="15"/>
        </w:rPr>
      </w:pPr>
      <w:proofErr w:type="spellStart"/>
      <w:r w:rsidRPr="00FA3367">
        <w:rPr>
          <w:spacing w:val="-2"/>
          <w:sz w:val="15"/>
          <w:lang w:val="nl-NL"/>
        </w:rPr>
        <w:t>Nissler</w:t>
      </w:r>
      <w:proofErr w:type="spellEnd"/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K,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Von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Katte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I,</w:t>
      </w:r>
      <w:r w:rsidRPr="00FA3367">
        <w:rPr>
          <w:spacing w:val="-7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Huebner</w:t>
      </w:r>
      <w:proofErr w:type="spellEnd"/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A,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et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al.</w:t>
      </w:r>
      <w:r w:rsidRPr="00FA3367">
        <w:rPr>
          <w:spacing w:val="-7"/>
          <w:sz w:val="15"/>
          <w:lang w:val="nl-NL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elastase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1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feces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 xml:space="preserve">preterm and term infants. </w:t>
      </w:r>
      <w:r>
        <w:rPr>
          <w:i/>
          <w:spacing w:val="-2"/>
          <w:sz w:val="15"/>
        </w:rPr>
        <w:t xml:space="preserve">J </w:t>
      </w:r>
      <w:proofErr w:type="spellStart"/>
      <w:r>
        <w:rPr>
          <w:i/>
          <w:spacing w:val="-2"/>
          <w:sz w:val="15"/>
        </w:rPr>
        <w:t>Pediatr</w:t>
      </w:r>
      <w:proofErr w:type="spellEnd"/>
      <w:r>
        <w:rPr>
          <w:i/>
          <w:spacing w:val="-2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Gastroenterol</w:t>
      </w:r>
      <w:proofErr w:type="spellEnd"/>
      <w:r>
        <w:rPr>
          <w:i/>
          <w:spacing w:val="-2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Nutr</w:t>
      </w:r>
      <w:proofErr w:type="spellEnd"/>
      <w:r>
        <w:rPr>
          <w:spacing w:val="-2"/>
          <w:sz w:val="15"/>
        </w:rPr>
        <w:t>. 2001;33:28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31.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6" w:line="261" w:lineRule="auto"/>
        <w:ind w:left="413" w:right="156" w:hanging="257"/>
        <w:jc w:val="left"/>
        <w:rPr>
          <w:sz w:val="15"/>
        </w:rPr>
      </w:pPr>
      <w:proofErr w:type="spellStart"/>
      <w:r>
        <w:rPr>
          <w:spacing w:val="-4"/>
          <w:sz w:val="15"/>
        </w:rPr>
        <w:t>Lieb</w:t>
      </w:r>
      <w:proofErr w:type="spellEnd"/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JG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2nd,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4"/>
          <w:sz w:val="15"/>
        </w:rPr>
        <w:t>Draganov</w:t>
      </w:r>
      <w:proofErr w:type="spellEnd"/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PV.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Pancreatic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function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testing: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here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to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stay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for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the</w:t>
      </w:r>
      <w:r>
        <w:rPr>
          <w:spacing w:val="40"/>
          <w:sz w:val="15"/>
        </w:rPr>
        <w:t xml:space="preserve"> </w:t>
      </w:r>
      <w:r>
        <w:rPr>
          <w:sz w:val="15"/>
        </w:rPr>
        <w:t>21st</w:t>
      </w:r>
      <w:r>
        <w:rPr>
          <w:spacing w:val="-4"/>
          <w:sz w:val="15"/>
        </w:rPr>
        <w:t xml:space="preserve"> </w:t>
      </w:r>
      <w:r>
        <w:rPr>
          <w:sz w:val="15"/>
        </w:rPr>
        <w:t>century.</w:t>
      </w:r>
      <w:r>
        <w:rPr>
          <w:spacing w:val="-2"/>
          <w:sz w:val="15"/>
        </w:rPr>
        <w:t xml:space="preserve"> </w:t>
      </w:r>
      <w:r>
        <w:rPr>
          <w:i/>
          <w:sz w:val="15"/>
        </w:rPr>
        <w:t>World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J</w:t>
      </w:r>
      <w:r>
        <w:rPr>
          <w:i/>
          <w:spacing w:val="-3"/>
          <w:sz w:val="15"/>
        </w:rPr>
        <w:t xml:space="preserve"> </w:t>
      </w:r>
      <w:proofErr w:type="spellStart"/>
      <w:r>
        <w:rPr>
          <w:i/>
          <w:sz w:val="15"/>
        </w:rPr>
        <w:t>Gastroenterol</w:t>
      </w:r>
      <w:proofErr w:type="spellEnd"/>
      <w:r>
        <w:rPr>
          <w:sz w:val="15"/>
        </w:rPr>
        <w:t>.</w:t>
      </w:r>
      <w:r>
        <w:rPr>
          <w:spacing w:val="-2"/>
          <w:sz w:val="15"/>
        </w:rPr>
        <w:t xml:space="preserve"> </w:t>
      </w:r>
      <w:r>
        <w:rPr>
          <w:sz w:val="15"/>
        </w:rPr>
        <w:t>2008;14:3149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3158.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5" w:line="261" w:lineRule="auto"/>
        <w:ind w:left="413" w:right="316" w:hanging="257"/>
        <w:jc w:val="left"/>
        <w:rPr>
          <w:sz w:val="15"/>
        </w:rPr>
      </w:pPr>
      <w:r w:rsidRPr="00FA3367">
        <w:rPr>
          <w:spacing w:val="-2"/>
          <w:sz w:val="15"/>
          <w:lang w:val="nl-NL"/>
        </w:rPr>
        <w:t>Fischer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B,</w:t>
      </w:r>
      <w:r w:rsidRPr="00FA3367">
        <w:rPr>
          <w:spacing w:val="-7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Hoh</w:t>
      </w:r>
      <w:proofErr w:type="spellEnd"/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S,</w:t>
      </w:r>
      <w:r w:rsidRPr="00FA3367">
        <w:rPr>
          <w:spacing w:val="-7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Wehler</w:t>
      </w:r>
      <w:proofErr w:type="spellEnd"/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M,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et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al.</w:t>
      </w:r>
      <w:r w:rsidRPr="00FA3367">
        <w:rPr>
          <w:spacing w:val="-7"/>
          <w:sz w:val="15"/>
          <w:lang w:val="nl-NL"/>
        </w:rPr>
        <w:t xml:space="preserve"> </w:t>
      </w:r>
      <w:proofErr w:type="spellStart"/>
      <w:r>
        <w:rPr>
          <w:spacing w:val="-2"/>
          <w:sz w:val="15"/>
        </w:rPr>
        <w:t>Faecal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elastase-1: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lyophilization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40"/>
          <w:sz w:val="15"/>
        </w:rPr>
        <w:t xml:space="preserve"> </w:t>
      </w:r>
      <w:r>
        <w:rPr>
          <w:sz w:val="15"/>
        </w:rPr>
        <w:t>stool samples</w:t>
      </w:r>
      <w:r>
        <w:rPr>
          <w:spacing w:val="-1"/>
          <w:sz w:val="15"/>
        </w:rPr>
        <w:t xml:space="preserve"> </w:t>
      </w:r>
      <w:r>
        <w:rPr>
          <w:sz w:val="15"/>
        </w:rPr>
        <w:t>prevents</w:t>
      </w:r>
      <w:r>
        <w:rPr>
          <w:spacing w:val="-3"/>
          <w:sz w:val="15"/>
        </w:rPr>
        <w:t xml:space="preserve"> </w:t>
      </w:r>
      <w:r>
        <w:rPr>
          <w:sz w:val="15"/>
        </w:rPr>
        <w:t>false low results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2"/>
          <w:sz w:val="15"/>
        </w:rPr>
        <w:t xml:space="preserve"> </w:t>
      </w:r>
      <w:proofErr w:type="spellStart"/>
      <w:r>
        <w:rPr>
          <w:sz w:val="15"/>
        </w:rPr>
        <w:t>diarrhoea</w:t>
      </w:r>
      <w:proofErr w:type="spellEnd"/>
      <w:r>
        <w:rPr>
          <w:sz w:val="15"/>
        </w:rPr>
        <w:t>.</w:t>
      </w:r>
      <w:r>
        <w:rPr>
          <w:spacing w:val="-2"/>
          <w:sz w:val="15"/>
        </w:rPr>
        <w:t xml:space="preserve"> </w:t>
      </w:r>
      <w:proofErr w:type="spellStart"/>
      <w:r>
        <w:rPr>
          <w:i/>
          <w:sz w:val="15"/>
        </w:rPr>
        <w:t>Scand</w:t>
      </w:r>
      <w:proofErr w:type="spellEnd"/>
      <w:r>
        <w:rPr>
          <w:i/>
          <w:sz w:val="15"/>
        </w:rPr>
        <w:t xml:space="preserve"> J</w:t>
      </w:r>
      <w:r>
        <w:rPr>
          <w:i/>
          <w:spacing w:val="40"/>
          <w:sz w:val="15"/>
        </w:rPr>
        <w:t xml:space="preserve"> </w:t>
      </w:r>
      <w:proofErr w:type="spellStart"/>
      <w:r>
        <w:rPr>
          <w:i/>
          <w:sz w:val="15"/>
        </w:rPr>
        <w:t>Gastroenterol</w:t>
      </w:r>
      <w:proofErr w:type="spellEnd"/>
      <w:r>
        <w:rPr>
          <w:sz w:val="15"/>
        </w:rPr>
        <w:t>.</w:t>
      </w:r>
      <w:r>
        <w:rPr>
          <w:spacing w:val="-5"/>
          <w:sz w:val="15"/>
        </w:rPr>
        <w:t xml:space="preserve"> </w:t>
      </w:r>
      <w:r>
        <w:rPr>
          <w:sz w:val="15"/>
        </w:rPr>
        <w:t>2001;36:771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774.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6" w:line="264" w:lineRule="auto"/>
        <w:ind w:left="413" w:right="173" w:hanging="257"/>
        <w:jc w:val="left"/>
        <w:rPr>
          <w:sz w:val="15"/>
        </w:rPr>
      </w:pPr>
      <w:proofErr w:type="spellStart"/>
      <w:r w:rsidRPr="00FA3367">
        <w:rPr>
          <w:sz w:val="15"/>
          <w:lang w:val="nl-NL"/>
        </w:rPr>
        <w:t>Domínguez-Muñoz</w:t>
      </w:r>
      <w:proofErr w:type="spellEnd"/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JE,</w:t>
      </w:r>
      <w:r w:rsidRPr="00FA3367">
        <w:rPr>
          <w:spacing w:val="-2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D</w:t>
      </w:r>
      <w:r w:rsidRPr="00FA3367">
        <w:rPr>
          <w:spacing w:val="-2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Hardt</w:t>
      </w:r>
      <w:r w:rsidRPr="00FA3367">
        <w:rPr>
          <w:spacing w:val="-2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P,</w:t>
      </w:r>
      <w:r w:rsidRPr="00FA3367">
        <w:rPr>
          <w:spacing w:val="-2"/>
          <w:sz w:val="15"/>
          <w:lang w:val="nl-NL"/>
        </w:rPr>
        <w:t xml:space="preserve"> </w:t>
      </w:r>
      <w:proofErr w:type="spellStart"/>
      <w:r w:rsidRPr="00FA3367">
        <w:rPr>
          <w:sz w:val="15"/>
          <w:lang w:val="nl-NL"/>
        </w:rPr>
        <w:t>Lerch</w:t>
      </w:r>
      <w:proofErr w:type="spellEnd"/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MM,</w:t>
      </w:r>
      <w:r w:rsidRPr="00FA3367">
        <w:rPr>
          <w:spacing w:val="-4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et</w:t>
      </w:r>
      <w:r w:rsidRPr="00FA3367">
        <w:rPr>
          <w:spacing w:val="-4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al.</w:t>
      </w:r>
      <w:r w:rsidRPr="00FA3367">
        <w:rPr>
          <w:spacing w:val="-2"/>
          <w:sz w:val="15"/>
          <w:lang w:val="nl-NL"/>
        </w:rPr>
        <w:t xml:space="preserve"> </w:t>
      </w:r>
      <w:r>
        <w:rPr>
          <w:sz w:val="15"/>
        </w:rPr>
        <w:t>Potential</w:t>
      </w:r>
      <w:r>
        <w:rPr>
          <w:spacing w:val="-5"/>
          <w:sz w:val="15"/>
        </w:rPr>
        <w:t xml:space="preserve"> </w:t>
      </w:r>
      <w:r>
        <w:rPr>
          <w:sz w:val="15"/>
        </w:rPr>
        <w:t>for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screening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for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exocrine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insufficiency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using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fecal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elastase-1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test. </w:t>
      </w:r>
      <w:r>
        <w:rPr>
          <w:i/>
          <w:sz w:val="15"/>
        </w:rPr>
        <w:t>Dig Dis Sci</w:t>
      </w:r>
      <w:r>
        <w:rPr>
          <w:sz w:val="15"/>
        </w:rPr>
        <w:t>. 2017;62:1119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1130.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1" w:line="261" w:lineRule="auto"/>
        <w:ind w:left="413" w:right="295" w:hanging="257"/>
        <w:jc w:val="left"/>
        <w:rPr>
          <w:sz w:val="15"/>
        </w:rPr>
      </w:pPr>
      <w:r>
        <w:rPr>
          <w:spacing w:val="-2"/>
          <w:sz w:val="15"/>
        </w:rPr>
        <w:t>Takeda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M,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Shiratori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K,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Hayashi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N,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et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al.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[Fecal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elastase-1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test: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clinical</w:t>
      </w:r>
      <w:r>
        <w:rPr>
          <w:spacing w:val="40"/>
          <w:sz w:val="15"/>
        </w:rPr>
        <w:t xml:space="preserve"> </w:t>
      </w:r>
      <w:r>
        <w:rPr>
          <w:sz w:val="15"/>
        </w:rPr>
        <w:t>evaluation</w:t>
      </w:r>
      <w:r>
        <w:rPr>
          <w:spacing w:val="-10"/>
          <w:sz w:val="15"/>
        </w:rPr>
        <w:t xml:space="preserve"> </w:t>
      </w:r>
      <w:r>
        <w:rPr>
          <w:sz w:val="15"/>
        </w:rPr>
        <w:t>of</w:t>
      </w:r>
      <w:r>
        <w:rPr>
          <w:spacing w:val="-9"/>
          <w:sz w:val="15"/>
        </w:rPr>
        <w:t xml:space="preserve"> </w:t>
      </w:r>
      <w:r>
        <w:rPr>
          <w:sz w:val="15"/>
        </w:rPr>
        <w:t>a</w:t>
      </w:r>
      <w:r>
        <w:rPr>
          <w:spacing w:val="-10"/>
          <w:sz w:val="15"/>
        </w:rPr>
        <w:t xml:space="preserve"> </w:t>
      </w:r>
      <w:r>
        <w:rPr>
          <w:sz w:val="15"/>
        </w:rPr>
        <w:t>new</w:t>
      </w:r>
      <w:r>
        <w:rPr>
          <w:spacing w:val="-9"/>
          <w:sz w:val="15"/>
        </w:rPr>
        <w:t xml:space="preserve"> </w:t>
      </w:r>
      <w:r>
        <w:rPr>
          <w:sz w:val="15"/>
        </w:rPr>
        <w:t>noninvasive</w:t>
      </w:r>
      <w:r>
        <w:rPr>
          <w:spacing w:val="-9"/>
          <w:sz w:val="15"/>
        </w:rPr>
        <w:t xml:space="preserve"> </w:t>
      </w:r>
      <w:r>
        <w:rPr>
          <w:sz w:val="15"/>
        </w:rPr>
        <w:t>pancreatic</w:t>
      </w:r>
      <w:r>
        <w:rPr>
          <w:spacing w:val="-10"/>
          <w:sz w:val="15"/>
        </w:rPr>
        <w:t xml:space="preserve"> </w:t>
      </w:r>
      <w:r>
        <w:rPr>
          <w:sz w:val="15"/>
        </w:rPr>
        <w:t>function</w:t>
      </w:r>
      <w:r>
        <w:rPr>
          <w:spacing w:val="-9"/>
          <w:sz w:val="15"/>
        </w:rPr>
        <w:t xml:space="preserve"> </w:t>
      </w:r>
      <w:r>
        <w:rPr>
          <w:sz w:val="15"/>
        </w:rPr>
        <w:t>test].</w:t>
      </w:r>
      <w:r>
        <w:rPr>
          <w:spacing w:val="-9"/>
          <w:sz w:val="15"/>
        </w:rPr>
        <w:t xml:space="preserve"> </w:t>
      </w:r>
      <w:r>
        <w:rPr>
          <w:sz w:val="15"/>
        </w:rPr>
        <w:t>[Article</w:t>
      </w:r>
      <w:r>
        <w:rPr>
          <w:spacing w:val="-10"/>
          <w:sz w:val="15"/>
        </w:rPr>
        <w:t xml:space="preserve"> </w:t>
      </w:r>
      <w:r>
        <w:rPr>
          <w:sz w:val="15"/>
        </w:rPr>
        <w:t>in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Japanese]. </w:t>
      </w:r>
      <w:proofErr w:type="spellStart"/>
      <w:r>
        <w:rPr>
          <w:i/>
          <w:sz w:val="15"/>
        </w:rPr>
        <w:t>Rinsho</w:t>
      </w:r>
      <w:proofErr w:type="spellEnd"/>
      <w:r>
        <w:rPr>
          <w:i/>
          <w:sz w:val="15"/>
        </w:rPr>
        <w:t xml:space="preserve"> </w:t>
      </w:r>
      <w:proofErr w:type="spellStart"/>
      <w:r>
        <w:rPr>
          <w:i/>
          <w:sz w:val="15"/>
        </w:rPr>
        <w:t>Byori</w:t>
      </w:r>
      <w:proofErr w:type="spellEnd"/>
      <w:r>
        <w:rPr>
          <w:sz w:val="15"/>
        </w:rPr>
        <w:t>. 2002;50:893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898.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6" w:line="264" w:lineRule="auto"/>
        <w:ind w:left="413" w:right="154" w:hanging="257"/>
        <w:jc w:val="left"/>
        <w:rPr>
          <w:sz w:val="15"/>
        </w:rPr>
      </w:pPr>
      <w:r w:rsidRPr="00FA3367">
        <w:rPr>
          <w:spacing w:val="-4"/>
          <w:sz w:val="15"/>
          <w:lang w:val="nl-NL"/>
        </w:rPr>
        <w:t>Sikkens EC,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Cahen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DL,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van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Eijck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C,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et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al.</w:t>
      </w:r>
      <w:r w:rsidRPr="00FA3367">
        <w:rPr>
          <w:spacing w:val="-5"/>
          <w:sz w:val="15"/>
          <w:lang w:val="nl-NL"/>
        </w:rPr>
        <w:t xml:space="preserve"> </w:t>
      </w:r>
      <w:r>
        <w:rPr>
          <w:spacing w:val="-4"/>
          <w:sz w:val="15"/>
        </w:rPr>
        <w:t>The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daily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practice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of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pancreatic</w:t>
      </w:r>
      <w:r>
        <w:rPr>
          <w:spacing w:val="40"/>
          <w:sz w:val="15"/>
        </w:rPr>
        <w:t xml:space="preserve"> </w:t>
      </w:r>
      <w:r>
        <w:rPr>
          <w:sz w:val="15"/>
        </w:rPr>
        <w:t>enzyme</w:t>
      </w:r>
      <w:r>
        <w:rPr>
          <w:spacing w:val="-6"/>
          <w:sz w:val="15"/>
        </w:rPr>
        <w:t xml:space="preserve"> </w:t>
      </w:r>
      <w:r>
        <w:rPr>
          <w:sz w:val="15"/>
        </w:rPr>
        <w:t>replacement</w:t>
      </w:r>
      <w:r>
        <w:rPr>
          <w:spacing w:val="-3"/>
          <w:sz w:val="15"/>
        </w:rPr>
        <w:t xml:space="preserve"> </w:t>
      </w:r>
      <w:r>
        <w:rPr>
          <w:sz w:val="15"/>
        </w:rPr>
        <w:t>therapy</w:t>
      </w:r>
      <w:r>
        <w:rPr>
          <w:spacing w:val="-3"/>
          <w:sz w:val="15"/>
        </w:rPr>
        <w:t xml:space="preserve"> </w:t>
      </w:r>
      <w:r>
        <w:rPr>
          <w:sz w:val="15"/>
        </w:rPr>
        <w:t>after</w:t>
      </w:r>
      <w:r>
        <w:rPr>
          <w:spacing w:val="-1"/>
          <w:sz w:val="15"/>
        </w:rPr>
        <w:t xml:space="preserve"> </w:t>
      </w:r>
      <w:r>
        <w:rPr>
          <w:sz w:val="15"/>
        </w:rPr>
        <w:t>pancreatic</w:t>
      </w:r>
      <w:r>
        <w:rPr>
          <w:spacing w:val="-5"/>
          <w:sz w:val="15"/>
        </w:rPr>
        <w:t xml:space="preserve"> </w:t>
      </w:r>
      <w:r>
        <w:rPr>
          <w:sz w:val="15"/>
        </w:rPr>
        <w:t>surgery: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4"/>
          <w:sz w:val="15"/>
        </w:rPr>
        <w:t xml:space="preserve"> </w:t>
      </w:r>
      <w:r>
        <w:rPr>
          <w:sz w:val="15"/>
        </w:rPr>
        <w:t>northern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 xml:space="preserve">European survey: enzyme replacement after surgery. </w:t>
      </w:r>
      <w:r>
        <w:rPr>
          <w:i/>
          <w:spacing w:val="-4"/>
          <w:sz w:val="15"/>
        </w:rPr>
        <w:t xml:space="preserve">J </w:t>
      </w:r>
      <w:proofErr w:type="spellStart"/>
      <w:r>
        <w:rPr>
          <w:i/>
          <w:spacing w:val="-4"/>
          <w:sz w:val="15"/>
        </w:rPr>
        <w:t>Gastrointest</w:t>
      </w:r>
      <w:proofErr w:type="spellEnd"/>
      <w:r>
        <w:rPr>
          <w:i/>
          <w:spacing w:val="-4"/>
          <w:sz w:val="15"/>
        </w:rPr>
        <w:t xml:space="preserve"> Surg</w:t>
      </w:r>
      <w:r>
        <w:rPr>
          <w:spacing w:val="-4"/>
          <w:sz w:val="15"/>
        </w:rPr>
        <w:t>.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2012;16:1487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1492.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1" w:line="264" w:lineRule="auto"/>
        <w:ind w:left="413" w:right="602" w:hanging="257"/>
        <w:jc w:val="left"/>
        <w:rPr>
          <w:sz w:val="15"/>
        </w:rPr>
      </w:pPr>
      <w:r>
        <w:rPr>
          <w:spacing w:val="-2"/>
          <w:sz w:val="15"/>
        </w:rPr>
        <w:t>Bono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MR,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Tejon</w:t>
      </w:r>
      <w:proofErr w:type="spellEnd"/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G,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Flores-</w:t>
      </w:r>
      <w:proofErr w:type="spellStart"/>
      <w:r>
        <w:rPr>
          <w:spacing w:val="-2"/>
          <w:sz w:val="15"/>
        </w:rPr>
        <w:t>Santibañez</w:t>
      </w:r>
      <w:proofErr w:type="spellEnd"/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F,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et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al.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Retinoic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acid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40"/>
          <w:sz w:val="15"/>
        </w:rPr>
        <w:t xml:space="preserve"> </w:t>
      </w:r>
      <w:r>
        <w:rPr>
          <w:sz w:val="15"/>
        </w:rPr>
        <w:t>modulator of</w:t>
      </w:r>
      <w:r>
        <w:rPr>
          <w:spacing w:val="-2"/>
          <w:sz w:val="15"/>
        </w:rPr>
        <w:t xml:space="preserve"> </w:t>
      </w:r>
      <w:r>
        <w:rPr>
          <w:sz w:val="15"/>
        </w:rPr>
        <w:t>T cell</w:t>
      </w:r>
      <w:r>
        <w:rPr>
          <w:spacing w:val="-2"/>
          <w:sz w:val="15"/>
        </w:rPr>
        <w:t xml:space="preserve"> </w:t>
      </w:r>
      <w:r>
        <w:rPr>
          <w:sz w:val="15"/>
        </w:rPr>
        <w:t xml:space="preserve">immunity. </w:t>
      </w:r>
      <w:r>
        <w:rPr>
          <w:i/>
          <w:sz w:val="15"/>
        </w:rPr>
        <w:t>Nutrients</w:t>
      </w:r>
      <w:r>
        <w:rPr>
          <w:sz w:val="15"/>
        </w:rPr>
        <w:t>. 2016;8:349.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3" w:line="264" w:lineRule="auto"/>
        <w:ind w:left="413" w:right="156" w:hanging="257"/>
        <w:jc w:val="left"/>
        <w:rPr>
          <w:sz w:val="15"/>
        </w:rPr>
      </w:pPr>
      <w:proofErr w:type="spellStart"/>
      <w:r>
        <w:rPr>
          <w:spacing w:val="-4"/>
          <w:sz w:val="15"/>
        </w:rPr>
        <w:t>Belyaeva</w:t>
      </w:r>
      <w:proofErr w:type="spellEnd"/>
      <w:r>
        <w:rPr>
          <w:spacing w:val="-4"/>
          <w:sz w:val="15"/>
        </w:rPr>
        <w:t xml:space="preserve"> OV, Adams MK, Popov</w:t>
      </w:r>
      <w:r>
        <w:rPr>
          <w:sz w:val="15"/>
        </w:rPr>
        <w:t xml:space="preserve"> </w:t>
      </w:r>
      <w:r>
        <w:rPr>
          <w:spacing w:val="-4"/>
          <w:sz w:val="15"/>
        </w:rPr>
        <w:t xml:space="preserve">KM, et al. Generation of </w:t>
      </w:r>
      <w:proofErr w:type="spellStart"/>
      <w:r>
        <w:rPr>
          <w:spacing w:val="-4"/>
          <w:sz w:val="15"/>
        </w:rPr>
        <w:t>retinaldehyde</w:t>
      </w:r>
      <w:proofErr w:type="spellEnd"/>
      <w:r>
        <w:rPr>
          <w:spacing w:val="40"/>
          <w:sz w:val="15"/>
        </w:rPr>
        <w:t xml:space="preserve"> </w:t>
      </w:r>
      <w:r>
        <w:rPr>
          <w:sz w:val="15"/>
        </w:rPr>
        <w:t>for retinoic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acid biosynthesis. </w:t>
      </w:r>
      <w:r>
        <w:rPr>
          <w:i/>
          <w:sz w:val="15"/>
        </w:rPr>
        <w:t>Biomolecules</w:t>
      </w:r>
      <w:r>
        <w:rPr>
          <w:sz w:val="15"/>
        </w:rPr>
        <w:t>. 2019;10:5.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4" w:line="261" w:lineRule="auto"/>
        <w:ind w:left="413" w:right="217" w:hanging="257"/>
        <w:jc w:val="left"/>
        <w:rPr>
          <w:sz w:val="15"/>
        </w:rPr>
      </w:pPr>
      <w:r>
        <w:rPr>
          <w:spacing w:val="-2"/>
          <w:sz w:val="15"/>
        </w:rPr>
        <w:t>Allen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LH,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Haskell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M.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Estimating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potential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for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toxicity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40"/>
          <w:sz w:val="15"/>
        </w:rPr>
        <w:t xml:space="preserve"> </w:t>
      </w:r>
      <w:r>
        <w:rPr>
          <w:sz w:val="15"/>
        </w:rPr>
        <w:t>women</w:t>
      </w:r>
      <w:r>
        <w:rPr>
          <w:spacing w:val="-10"/>
          <w:sz w:val="15"/>
        </w:rPr>
        <w:t xml:space="preserve"> </w:t>
      </w:r>
      <w:r>
        <w:rPr>
          <w:sz w:val="15"/>
        </w:rPr>
        <w:t>and</w:t>
      </w:r>
      <w:r>
        <w:rPr>
          <w:spacing w:val="-9"/>
          <w:sz w:val="15"/>
        </w:rPr>
        <w:t xml:space="preserve"> </w:t>
      </w:r>
      <w:r>
        <w:rPr>
          <w:sz w:val="15"/>
        </w:rPr>
        <w:t>young</w:t>
      </w:r>
      <w:r>
        <w:rPr>
          <w:spacing w:val="-10"/>
          <w:sz w:val="15"/>
        </w:rPr>
        <w:t xml:space="preserve"> </w:t>
      </w:r>
      <w:r>
        <w:rPr>
          <w:sz w:val="15"/>
        </w:rPr>
        <w:t>children.</w:t>
      </w:r>
      <w:r>
        <w:rPr>
          <w:spacing w:val="-9"/>
          <w:sz w:val="15"/>
        </w:rPr>
        <w:t xml:space="preserve"> </w:t>
      </w:r>
      <w:r>
        <w:rPr>
          <w:i/>
          <w:sz w:val="15"/>
        </w:rPr>
        <w:t>J</w:t>
      </w:r>
      <w:r>
        <w:rPr>
          <w:i/>
          <w:spacing w:val="-9"/>
          <w:sz w:val="15"/>
        </w:rPr>
        <w:t xml:space="preserve"> </w:t>
      </w:r>
      <w:proofErr w:type="spellStart"/>
      <w:r>
        <w:rPr>
          <w:i/>
          <w:sz w:val="15"/>
        </w:rPr>
        <w:t>Nutr</w:t>
      </w:r>
      <w:proofErr w:type="spellEnd"/>
      <w:r>
        <w:rPr>
          <w:sz w:val="15"/>
        </w:rPr>
        <w:t>.</w:t>
      </w:r>
      <w:r>
        <w:rPr>
          <w:spacing w:val="-10"/>
          <w:sz w:val="15"/>
        </w:rPr>
        <w:t xml:space="preserve"> </w:t>
      </w:r>
      <w:r>
        <w:rPr>
          <w:sz w:val="15"/>
        </w:rPr>
        <w:t>2002;132(9</w:t>
      </w:r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Suppl</w:t>
      </w:r>
      <w:proofErr w:type="spellEnd"/>
      <w:r>
        <w:rPr>
          <w:sz w:val="15"/>
        </w:rPr>
        <w:t>):2907S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2919S.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4" w:line="264" w:lineRule="auto"/>
        <w:ind w:left="413" w:right="154" w:hanging="257"/>
        <w:jc w:val="left"/>
        <w:rPr>
          <w:sz w:val="15"/>
        </w:rPr>
      </w:pPr>
      <w:proofErr w:type="spellStart"/>
      <w:r>
        <w:rPr>
          <w:spacing w:val="-4"/>
          <w:sz w:val="15"/>
        </w:rPr>
        <w:t>Marotta</w:t>
      </w:r>
      <w:proofErr w:type="spellEnd"/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F,</w:t>
      </w:r>
      <w:r>
        <w:rPr>
          <w:spacing w:val="-5"/>
          <w:sz w:val="15"/>
        </w:rPr>
        <w:t xml:space="preserve"> </w:t>
      </w:r>
      <w:proofErr w:type="spellStart"/>
      <w:r>
        <w:rPr>
          <w:spacing w:val="-4"/>
          <w:sz w:val="15"/>
        </w:rPr>
        <w:t>Labadarios</w:t>
      </w:r>
      <w:proofErr w:type="spellEnd"/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D,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Frazer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L,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et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al.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Fat-soluble</w:t>
      </w:r>
      <w:r>
        <w:rPr>
          <w:spacing w:val="-11"/>
          <w:sz w:val="15"/>
        </w:rPr>
        <w:t xml:space="preserve"> </w:t>
      </w:r>
      <w:r>
        <w:rPr>
          <w:spacing w:val="-4"/>
          <w:sz w:val="15"/>
        </w:rPr>
        <w:t>vitamin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concentration</w:t>
      </w:r>
      <w:r>
        <w:rPr>
          <w:spacing w:val="40"/>
          <w:sz w:val="15"/>
        </w:rPr>
        <w:t xml:space="preserve"> </w:t>
      </w:r>
      <w:r>
        <w:rPr>
          <w:sz w:val="15"/>
        </w:rPr>
        <w:t>in</w:t>
      </w:r>
      <w:r>
        <w:rPr>
          <w:spacing w:val="-8"/>
          <w:sz w:val="15"/>
        </w:rPr>
        <w:t xml:space="preserve"> </w:t>
      </w:r>
      <w:r>
        <w:rPr>
          <w:sz w:val="15"/>
        </w:rPr>
        <w:t>chronic</w:t>
      </w:r>
      <w:r>
        <w:rPr>
          <w:spacing w:val="-8"/>
          <w:sz w:val="15"/>
        </w:rPr>
        <w:t xml:space="preserve"> </w:t>
      </w:r>
      <w:r>
        <w:rPr>
          <w:sz w:val="15"/>
        </w:rPr>
        <w:t>alcohol-induced</w:t>
      </w:r>
      <w:r>
        <w:rPr>
          <w:spacing w:val="-6"/>
          <w:sz w:val="15"/>
        </w:rPr>
        <w:t xml:space="preserve"> </w:t>
      </w:r>
      <w:r>
        <w:rPr>
          <w:sz w:val="15"/>
        </w:rPr>
        <w:t>pancreatitis.</w:t>
      </w:r>
      <w:r>
        <w:rPr>
          <w:spacing w:val="-6"/>
          <w:sz w:val="15"/>
        </w:rPr>
        <w:t xml:space="preserve"> </w:t>
      </w:r>
      <w:r>
        <w:rPr>
          <w:sz w:val="15"/>
        </w:rPr>
        <w:t>Relationship</w:t>
      </w:r>
      <w:r>
        <w:rPr>
          <w:spacing w:val="-8"/>
          <w:sz w:val="15"/>
        </w:rPr>
        <w:t xml:space="preserve"> </w:t>
      </w:r>
      <w:r>
        <w:rPr>
          <w:sz w:val="15"/>
        </w:rPr>
        <w:t>with</w:t>
      </w:r>
      <w:r>
        <w:rPr>
          <w:spacing w:val="-8"/>
          <w:sz w:val="15"/>
        </w:rPr>
        <w:t xml:space="preserve"> </w:t>
      </w:r>
      <w:r>
        <w:rPr>
          <w:sz w:val="15"/>
        </w:rPr>
        <w:t>steatorrhea.</w:t>
      </w:r>
      <w:r>
        <w:rPr>
          <w:spacing w:val="40"/>
          <w:sz w:val="15"/>
        </w:rPr>
        <w:t xml:space="preserve"> </w:t>
      </w:r>
      <w:r>
        <w:rPr>
          <w:i/>
          <w:sz w:val="15"/>
        </w:rPr>
        <w:t>Dig Dis Sci</w:t>
      </w:r>
      <w:r>
        <w:rPr>
          <w:sz w:val="15"/>
        </w:rPr>
        <w:t>. 1994;39:993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998.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2" w:line="261" w:lineRule="auto"/>
        <w:ind w:left="413" w:right="156" w:hanging="257"/>
        <w:jc w:val="left"/>
        <w:rPr>
          <w:sz w:val="15"/>
        </w:rPr>
      </w:pPr>
      <w:proofErr w:type="spellStart"/>
      <w:r w:rsidRPr="00FA3367">
        <w:rPr>
          <w:spacing w:val="-4"/>
          <w:sz w:val="15"/>
          <w:lang w:val="nl-NL"/>
        </w:rPr>
        <w:t>Stephense</w:t>
      </w:r>
      <w:r w:rsidRPr="00FA3367">
        <w:rPr>
          <w:spacing w:val="-4"/>
          <w:sz w:val="15"/>
          <w:lang w:val="nl-NL"/>
        </w:rPr>
        <w:t>n</w:t>
      </w:r>
      <w:proofErr w:type="spellEnd"/>
      <w:r w:rsidRPr="00FA3367">
        <w:rPr>
          <w:spacing w:val="-4"/>
          <w:sz w:val="15"/>
          <w:lang w:val="nl-NL"/>
        </w:rPr>
        <w:t xml:space="preserve"> CB, Alvarez JO, </w:t>
      </w:r>
      <w:proofErr w:type="spellStart"/>
      <w:r w:rsidRPr="00FA3367">
        <w:rPr>
          <w:spacing w:val="-4"/>
          <w:sz w:val="15"/>
          <w:lang w:val="nl-NL"/>
        </w:rPr>
        <w:t>Kohatsu</w:t>
      </w:r>
      <w:proofErr w:type="spellEnd"/>
      <w:r w:rsidRPr="00FA3367">
        <w:rPr>
          <w:spacing w:val="-4"/>
          <w:sz w:val="15"/>
          <w:lang w:val="nl-NL"/>
        </w:rPr>
        <w:t xml:space="preserve"> J, et al. </w:t>
      </w:r>
      <w:r>
        <w:rPr>
          <w:spacing w:val="-4"/>
          <w:sz w:val="15"/>
        </w:rPr>
        <w:t>Vitamin A is excreted in the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urine during acute infection. </w:t>
      </w:r>
      <w:r>
        <w:rPr>
          <w:i/>
          <w:sz w:val="15"/>
        </w:rPr>
        <w:t xml:space="preserve">Am J </w:t>
      </w:r>
      <w:proofErr w:type="spellStart"/>
      <w:r>
        <w:rPr>
          <w:i/>
          <w:sz w:val="15"/>
        </w:rPr>
        <w:t>Clin</w:t>
      </w:r>
      <w:proofErr w:type="spellEnd"/>
      <w:r>
        <w:rPr>
          <w:i/>
          <w:sz w:val="15"/>
        </w:rPr>
        <w:t xml:space="preserve"> </w:t>
      </w:r>
      <w:proofErr w:type="spellStart"/>
      <w:r>
        <w:rPr>
          <w:i/>
          <w:sz w:val="15"/>
        </w:rPr>
        <w:t>Nutr</w:t>
      </w:r>
      <w:proofErr w:type="spellEnd"/>
      <w:r>
        <w:rPr>
          <w:sz w:val="15"/>
        </w:rPr>
        <w:t>. 1994;60:388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392.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5" w:line="261" w:lineRule="auto"/>
        <w:ind w:left="413" w:right="156" w:hanging="257"/>
        <w:jc w:val="left"/>
        <w:rPr>
          <w:sz w:val="15"/>
        </w:rPr>
      </w:pPr>
      <w:proofErr w:type="spellStart"/>
      <w:r>
        <w:rPr>
          <w:sz w:val="15"/>
        </w:rPr>
        <w:t>Gonda</w:t>
      </w:r>
      <w:proofErr w:type="spellEnd"/>
      <w:r>
        <w:rPr>
          <w:spacing w:val="-6"/>
          <w:sz w:val="15"/>
        </w:rPr>
        <w:t xml:space="preserve"> </w:t>
      </w:r>
      <w:r>
        <w:rPr>
          <w:sz w:val="15"/>
        </w:rPr>
        <w:t>K,</w:t>
      </w:r>
      <w:r>
        <w:rPr>
          <w:spacing w:val="-8"/>
          <w:sz w:val="15"/>
        </w:rPr>
        <w:t xml:space="preserve"> </w:t>
      </w:r>
      <w:r>
        <w:rPr>
          <w:sz w:val="15"/>
        </w:rPr>
        <w:t>Shibata</w:t>
      </w:r>
      <w:r>
        <w:rPr>
          <w:spacing w:val="-6"/>
          <w:sz w:val="15"/>
        </w:rPr>
        <w:t xml:space="preserve"> </w:t>
      </w:r>
      <w:r>
        <w:rPr>
          <w:sz w:val="15"/>
        </w:rPr>
        <w:t>M,</w:t>
      </w:r>
      <w:r>
        <w:rPr>
          <w:spacing w:val="-8"/>
          <w:sz w:val="15"/>
        </w:rPr>
        <w:t xml:space="preserve"> </w:t>
      </w:r>
      <w:r>
        <w:rPr>
          <w:sz w:val="15"/>
        </w:rPr>
        <w:t>Sato</w:t>
      </w:r>
      <w:r>
        <w:rPr>
          <w:spacing w:val="-9"/>
          <w:sz w:val="15"/>
        </w:rPr>
        <w:t xml:space="preserve"> </w:t>
      </w:r>
      <w:r>
        <w:rPr>
          <w:sz w:val="15"/>
        </w:rPr>
        <w:t>Y,</w:t>
      </w:r>
      <w:r>
        <w:rPr>
          <w:spacing w:val="-6"/>
          <w:sz w:val="15"/>
        </w:rPr>
        <w:t xml:space="preserve"> </w:t>
      </w:r>
      <w:r>
        <w:rPr>
          <w:sz w:val="15"/>
        </w:rPr>
        <w:t>et</w:t>
      </w:r>
      <w:r>
        <w:rPr>
          <w:spacing w:val="-9"/>
          <w:sz w:val="15"/>
        </w:rPr>
        <w:t xml:space="preserve"> </w:t>
      </w:r>
      <w:r>
        <w:rPr>
          <w:sz w:val="15"/>
        </w:rPr>
        <w:t>al.</w:t>
      </w:r>
      <w:r>
        <w:rPr>
          <w:spacing w:val="-6"/>
          <w:sz w:val="15"/>
        </w:rPr>
        <w:t xml:space="preserve"> </w:t>
      </w:r>
      <w:r>
        <w:rPr>
          <w:sz w:val="15"/>
        </w:rPr>
        <w:t>Elevated</w:t>
      </w:r>
      <w:r>
        <w:rPr>
          <w:spacing w:val="-9"/>
          <w:sz w:val="15"/>
        </w:rPr>
        <w:t xml:space="preserve"> </w:t>
      </w:r>
      <w:r>
        <w:rPr>
          <w:sz w:val="15"/>
        </w:rPr>
        <w:t>neutrophil-to-lymphocyte</w:t>
      </w:r>
      <w:r>
        <w:rPr>
          <w:spacing w:val="40"/>
          <w:sz w:val="15"/>
        </w:rPr>
        <w:t xml:space="preserve"> </w:t>
      </w:r>
      <w:r>
        <w:rPr>
          <w:sz w:val="15"/>
        </w:rPr>
        <w:t>ratio</w:t>
      </w:r>
      <w:r>
        <w:rPr>
          <w:spacing w:val="-5"/>
          <w:sz w:val="15"/>
        </w:rPr>
        <w:t xml:space="preserve"> </w:t>
      </w:r>
      <w:r>
        <w:rPr>
          <w:sz w:val="15"/>
        </w:rPr>
        <w:t>is</w:t>
      </w:r>
      <w:r>
        <w:rPr>
          <w:spacing w:val="-5"/>
          <w:sz w:val="15"/>
        </w:rPr>
        <w:t xml:space="preserve"> </w:t>
      </w:r>
      <w:r>
        <w:rPr>
          <w:sz w:val="15"/>
        </w:rPr>
        <w:t>associated</w:t>
      </w:r>
      <w:r>
        <w:rPr>
          <w:spacing w:val="-5"/>
          <w:sz w:val="15"/>
        </w:rPr>
        <w:t xml:space="preserve"> </w:t>
      </w:r>
      <w:r>
        <w:rPr>
          <w:sz w:val="15"/>
        </w:rPr>
        <w:t>with</w:t>
      </w:r>
      <w:r>
        <w:rPr>
          <w:spacing w:val="-5"/>
          <w:sz w:val="15"/>
        </w:rPr>
        <w:t xml:space="preserve"> </w:t>
      </w:r>
      <w:r>
        <w:rPr>
          <w:sz w:val="15"/>
        </w:rPr>
        <w:t>nutritional</w:t>
      </w:r>
      <w:r>
        <w:rPr>
          <w:spacing w:val="-3"/>
          <w:sz w:val="15"/>
        </w:rPr>
        <w:t xml:space="preserve"> </w:t>
      </w:r>
      <w:r>
        <w:rPr>
          <w:sz w:val="15"/>
        </w:rPr>
        <w:t>impairment,</w:t>
      </w:r>
      <w:r>
        <w:rPr>
          <w:spacing w:val="-3"/>
          <w:sz w:val="15"/>
        </w:rPr>
        <w:t xml:space="preserve"> </w:t>
      </w:r>
      <w:r>
        <w:rPr>
          <w:sz w:val="15"/>
        </w:rPr>
        <w:t>immune</w:t>
      </w:r>
      <w:r>
        <w:rPr>
          <w:spacing w:val="-5"/>
          <w:sz w:val="15"/>
        </w:rPr>
        <w:t xml:space="preserve"> </w:t>
      </w:r>
      <w:r>
        <w:rPr>
          <w:sz w:val="15"/>
        </w:rPr>
        <w:t>suppression,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resistance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to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S-1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plus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cisplatin,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poor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prognosis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patients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with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stage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IV gastric cancer. </w:t>
      </w:r>
      <w:r>
        <w:rPr>
          <w:i/>
          <w:sz w:val="15"/>
        </w:rPr>
        <w:t xml:space="preserve">Mol </w:t>
      </w:r>
      <w:proofErr w:type="spellStart"/>
      <w:r>
        <w:rPr>
          <w:i/>
          <w:sz w:val="15"/>
        </w:rPr>
        <w:t>Clin</w:t>
      </w:r>
      <w:proofErr w:type="spellEnd"/>
      <w:r>
        <w:rPr>
          <w:i/>
          <w:sz w:val="15"/>
        </w:rPr>
        <w:t xml:space="preserve"> </w:t>
      </w:r>
      <w:proofErr w:type="spellStart"/>
      <w:r>
        <w:rPr>
          <w:i/>
          <w:sz w:val="15"/>
        </w:rPr>
        <w:t>Oncol</w:t>
      </w:r>
      <w:proofErr w:type="spellEnd"/>
      <w:r>
        <w:rPr>
          <w:sz w:val="15"/>
        </w:rPr>
        <w:t>. 2017;7:1073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1078.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7" w:line="264" w:lineRule="auto"/>
        <w:ind w:left="413" w:right="154" w:hanging="257"/>
        <w:jc w:val="left"/>
        <w:rPr>
          <w:sz w:val="15"/>
        </w:rPr>
      </w:pPr>
      <w:r w:rsidRPr="00FA3367">
        <w:rPr>
          <w:spacing w:val="-4"/>
          <w:sz w:val="15"/>
          <w:lang w:val="nl-NL"/>
        </w:rPr>
        <w:t>Aziz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MH, Sideras K, Aziz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NA,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 xml:space="preserve">et al. </w:t>
      </w:r>
      <w:r>
        <w:rPr>
          <w:spacing w:val="-4"/>
          <w:sz w:val="15"/>
        </w:rPr>
        <w:t>The systemic-immune-inflammation</w:t>
      </w:r>
      <w:r>
        <w:rPr>
          <w:spacing w:val="40"/>
          <w:sz w:val="15"/>
        </w:rPr>
        <w:t xml:space="preserve"> </w:t>
      </w:r>
      <w:r>
        <w:rPr>
          <w:sz w:val="15"/>
        </w:rPr>
        <w:t>index</w:t>
      </w:r>
      <w:r>
        <w:rPr>
          <w:spacing w:val="-4"/>
          <w:sz w:val="15"/>
        </w:rPr>
        <w:t xml:space="preserve"> </w:t>
      </w:r>
      <w:r>
        <w:rPr>
          <w:sz w:val="15"/>
        </w:rPr>
        <w:t>independently</w:t>
      </w:r>
      <w:r>
        <w:rPr>
          <w:spacing w:val="-4"/>
          <w:sz w:val="15"/>
        </w:rPr>
        <w:t xml:space="preserve"> </w:t>
      </w:r>
      <w:r>
        <w:rPr>
          <w:sz w:val="15"/>
        </w:rPr>
        <w:t>predicts</w:t>
      </w:r>
      <w:r>
        <w:rPr>
          <w:spacing w:val="-6"/>
          <w:sz w:val="15"/>
        </w:rPr>
        <w:t xml:space="preserve"> </w:t>
      </w:r>
      <w:r>
        <w:rPr>
          <w:sz w:val="15"/>
        </w:rPr>
        <w:t>survival</w:t>
      </w:r>
      <w:r>
        <w:rPr>
          <w:spacing w:val="-6"/>
          <w:sz w:val="15"/>
        </w:rPr>
        <w:t xml:space="preserve"> </w:t>
      </w:r>
      <w:r>
        <w:rPr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z w:val="15"/>
        </w:rPr>
        <w:t>recurrence</w:t>
      </w:r>
      <w:r>
        <w:rPr>
          <w:spacing w:val="-4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proofErr w:type="spellStart"/>
      <w:r>
        <w:rPr>
          <w:sz w:val="15"/>
        </w:rPr>
        <w:t>resectable</w:t>
      </w:r>
      <w:proofErr w:type="spellEnd"/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cancer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and its prognostic value depends on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bilirubin levels: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40"/>
          <w:sz w:val="15"/>
        </w:rPr>
        <w:t xml:space="preserve"> </w:t>
      </w:r>
      <w:r>
        <w:rPr>
          <w:sz w:val="15"/>
        </w:rPr>
        <w:t>retrospective</w:t>
      </w:r>
      <w:r>
        <w:rPr>
          <w:spacing w:val="-4"/>
          <w:sz w:val="15"/>
        </w:rPr>
        <w:t xml:space="preserve"> </w:t>
      </w:r>
      <w:r>
        <w:rPr>
          <w:sz w:val="15"/>
        </w:rPr>
        <w:t>multicenter</w:t>
      </w:r>
      <w:r>
        <w:rPr>
          <w:spacing w:val="-3"/>
          <w:sz w:val="15"/>
        </w:rPr>
        <w:t xml:space="preserve"> </w:t>
      </w:r>
      <w:r>
        <w:rPr>
          <w:sz w:val="15"/>
        </w:rPr>
        <w:t>cohort</w:t>
      </w:r>
      <w:r>
        <w:rPr>
          <w:spacing w:val="-3"/>
          <w:sz w:val="15"/>
        </w:rPr>
        <w:t xml:space="preserve"> </w:t>
      </w:r>
      <w:r>
        <w:rPr>
          <w:sz w:val="15"/>
        </w:rPr>
        <w:t>study.</w:t>
      </w:r>
      <w:r>
        <w:rPr>
          <w:spacing w:val="-3"/>
          <w:sz w:val="15"/>
        </w:rPr>
        <w:t xml:space="preserve"> </w:t>
      </w:r>
      <w:r>
        <w:rPr>
          <w:i/>
          <w:sz w:val="15"/>
        </w:rPr>
        <w:t>Ann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Surg</w:t>
      </w:r>
      <w:r>
        <w:rPr>
          <w:sz w:val="15"/>
        </w:rPr>
        <w:t>.</w:t>
      </w:r>
      <w:r>
        <w:rPr>
          <w:spacing w:val="-5"/>
          <w:sz w:val="15"/>
        </w:rPr>
        <w:t xml:space="preserve"> </w:t>
      </w:r>
      <w:r>
        <w:rPr>
          <w:sz w:val="15"/>
        </w:rPr>
        <w:t>2019;270:139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146.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2" w:line="261" w:lineRule="auto"/>
        <w:ind w:left="413" w:right="164" w:hanging="257"/>
        <w:jc w:val="left"/>
        <w:rPr>
          <w:sz w:val="15"/>
        </w:rPr>
      </w:pPr>
      <w:proofErr w:type="spellStart"/>
      <w:r>
        <w:rPr>
          <w:spacing w:val="-2"/>
          <w:sz w:val="15"/>
        </w:rPr>
        <w:t>Cupp</w:t>
      </w:r>
      <w:proofErr w:type="spellEnd"/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MA,</w:t>
      </w:r>
      <w:r>
        <w:rPr>
          <w:spacing w:val="-4"/>
          <w:sz w:val="15"/>
        </w:rPr>
        <w:t xml:space="preserve"> </w:t>
      </w:r>
      <w:proofErr w:type="spellStart"/>
      <w:r>
        <w:rPr>
          <w:spacing w:val="-2"/>
          <w:sz w:val="15"/>
        </w:rPr>
        <w:t>Cariolou</w:t>
      </w:r>
      <w:proofErr w:type="spellEnd"/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M,</w:t>
      </w:r>
      <w:r>
        <w:rPr>
          <w:spacing w:val="-5"/>
          <w:sz w:val="15"/>
        </w:rPr>
        <w:t xml:space="preserve"> </w:t>
      </w:r>
      <w:proofErr w:type="spellStart"/>
      <w:r>
        <w:rPr>
          <w:spacing w:val="-2"/>
          <w:sz w:val="15"/>
        </w:rPr>
        <w:t>Tzoulaki</w:t>
      </w:r>
      <w:proofErr w:type="spellEnd"/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I,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et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al.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Neutrophil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to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lymphocyte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ratio</w:t>
      </w:r>
      <w:r>
        <w:rPr>
          <w:spacing w:val="40"/>
          <w:sz w:val="15"/>
        </w:rPr>
        <w:t xml:space="preserve"> </w:t>
      </w:r>
      <w:r>
        <w:rPr>
          <w:sz w:val="15"/>
        </w:rPr>
        <w:t>and</w:t>
      </w:r>
      <w:r>
        <w:rPr>
          <w:spacing w:val="-2"/>
          <w:sz w:val="15"/>
        </w:rPr>
        <w:t xml:space="preserve"> </w:t>
      </w:r>
      <w:r>
        <w:rPr>
          <w:sz w:val="15"/>
        </w:rPr>
        <w:t>cancer</w:t>
      </w:r>
      <w:r>
        <w:rPr>
          <w:spacing w:val="-1"/>
          <w:sz w:val="15"/>
        </w:rPr>
        <w:t xml:space="preserve"> </w:t>
      </w:r>
      <w:r>
        <w:rPr>
          <w:sz w:val="15"/>
        </w:rPr>
        <w:t>prognos</w:t>
      </w:r>
      <w:r>
        <w:rPr>
          <w:sz w:val="15"/>
        </w:rPr>
        <w:t>is:</w:t>
      </w:r>
      <w:r>
        <w:rPr>
          <w:spacing w:val="-2"/>
          <w:sz w:val="15"/>
        </w:rPr>
        <w:t xml:space="preserve"> </w:t>
      </w:r>
      <w:r>
        <w:rPr>
          <w:sz w:val="15"/>
        </w:rPr>
        <w:t>an</w:t>
      </w:r>
      <w:r>
        <w:rPr>
          <w:spacing w:val="-5"/>
          <w:sz w:val="15"/>
        </w:rPr>
        <w:t xml:space="preserve"> </w:t>
      </w:r>
      <w:r>
        <w:rPr>
          <w:sz w:val="15"/>
        </w:rPr>
        <w:t>umbrella</w:t>
      </w:r>
      <w:r>
        <w:rPr>
          <w:spacing w:val="-5"/>
          <w:sz w:val="15"/>
        </w:rPr>
        <w:t xml:space="preserve"> </w:t>
      </w:r>
      <w:r>
        <w:rPr>
          <w:sz w:val="15"/>
        </w:rPr>
        <w:t>review</w:t>
      </w:r>
      <w:r>
        <w:rPr>
          <w:spacing w:val="-8"/>
          <w:sz w:val="15"/>
        </w:rPr>
        <w:t xml:space="preserve"> </w:t>
      </w:r>
      <w:r>
        <w:rPr>
          <w:sz w:val="15"/>
        </w:rPr>
        <w:t>of</w:t>
      </w:r>
      <w:r>
        <w:rPr>
          <w:spacing w:val="-4"/>
          <w:sz w:val="15"/>
        </w:rPr>
        <w:t xml:space="preserve"> </w:t>
      </w:r>
      <w:r>
        <w:rPr>
          <w:sz w:val="15"/>
        </w:rPr>
        <w:t>systematic</w:t>
      </w:r>
      <w:r>
        <w:rPr>
          <w:spacing w:val="-5"/>
          <w:sz w:val="15"/>
        </w:rPr>
        <w:t xml:space="preserve"> </w:t>
      </w:r>
      <w:r>
        <w:rPr>
          <w:sz w:val="15"/>
        </w:rPr>
        <w:t>reviews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40"/>
          <w:sz w:val="15"/>
        </w:rPr>
        <w:t xml:space="preserve"> </w:t>
      </w:r>
      <w:r>
        <w:rPr>
          <w:sz w:val="15"/>
        </w:rPr>
        <w:t>meta-analyses</w:t>
      </w:r>
      <w:r>
        <w:rPr>
          <w:spacing w:val="-4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observational</w:t>
      </w:r>
      <w:r>
        <w:rPr>
          <w:spacing w:val="-3"/>
          <w:sz w:val="15"/>
        </w:rPr>
        <w:t xml:space="preserve"> </w:t>
      </w:r>
      <w:r>
        <w:rPr>
          <w:sz w:val="15"/>
        </w:rPr>
        <w:t>studies.</w:t>
      </w:r>
      <w:r>
        <w:rPr>
          <w:spacing w:val="-4"/>
          <w:sz w:val="15"/>
        </w:rPr>
        <w:t xml:space="preserve"> </w:t>
      </w:r>
      <w:r>
        <w:rPr>
          <w:i/>
          <w:sz w:val="15"/>
        </w:rPr>
        <w:t>BMC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Med</w:t>
      </w:r>
      <w:r>
        <w:rPr>
          <w:sz w:val="15"/>
        </w:rPr>
        <w:t>.</w:t>
      </w:r>
      <w:r>
        <w:rPr>
          <w:spacing w:val="-2"/>
          <w:sz w:val="15"/>
        </w:rPr>
        <w:t xml:space="preserve"> </w:t>
      </w:r>
      <w:r>
        <w:rPr>
          <w:sz w:val="15"/>
        </w:rPr>
        <w:t>2020;18:360.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7" w:line="264" w:lineRule="auto"/>
        <w:ind w:left="413" w:right="181" w:hanging="257"/>
        <w:jc w:val="left"/>
        <w:rPr>
          <w:sz w:val="15"/>
        </w:rPr>
      </w:pPr>
      <w:proofErr w:type="spellStart"/>
      <w:r w:rsidRPr="00FA3367">
        <w:rPr>
          <w:sz w:val="15"/>
          <w:lang w:val="nl-NL"/>
        </w:rPr>
        <w:t>Thurnham</w:t>
      </w:r>
      <w:proofErr w:type="spellEnd"/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 xml:space="preserve">DI, </w:t>
      </w:r>
      <w:proofErr w:type="spellStart"/>
      <w:r w:rsidRPr="00FA3367">
        <w:rPr>
          <w:sz w:val="15"/>
          <w:lang w:val="nl-NL"/>
        </w:rPr>
        <w:t>Mburu</w:t>
      </w:r>
      <w:proofErr w:type="spellEnd"/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 xml:space="preserve">AS, </w:t>
      </w:r>
      <w:proofErr w:type="spellStart"/>
      <w:r w:rsidRPr="00FA3367">
        <w:rPr>
          <w:sz w:val="15"/>
          <w:lang w:val="nl-NL"/>
        </w:rPr>
        <w:t>Mwaniki</w:t>
      </w:r>
      <w:proofErr w:type="spellEnd"/>
      <w:r w:rsidRPr="00FA3367">
        <w:rPr>
          <w:sz w:val="15"/>
          <w:lang w:val="nl-NL"/>
        </w:rPr>
        <w:t xml:space="preserve"> DL, et al. </w:t>
      </w:r>
      <w:r>
        <w:rPr>
          <w:sz w:val="15"/>
        </w:rPr>
        <w:t>Micronutrients in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childhood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influence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subclinical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inflammation.</w:t>
      </w:r>
      <w:r>
        <w:rPr>
          <w:spacing w:val="-8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Proc</w:t>
      </w:r>
      <w:proofErr w:type="spellEnd"/>
      <w:r>
        <w:rPr>
          <w:i/>
          <w:spacing w:val="-7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Nutr</w:t>
      </w:r>
      <w:proofErr w:type="spellEnd"/>
      <w:r>
        <w:rPr>
          <w:i/>
          <w:spacing w:val="-7"/>
          <w:sz w:val="15"/>
        </w:rPr>
        <w:t xml:space="preserve"> </w:t>
      </w:r>
      <w:r>
        <w:rPr>
          <w:i/>
          <w:spacing w:val="-2"/>
          <w:sz w:val="15"/>
        </w:rPr>
        <w:t>Soc</w:t>
      </w:r>
      <w:r>
        <w:rPr>
          <w:spacing w:val="-2"/>
          <w:sz w:val="15"/>
        </w:rPr>
        <w:t>.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2005;64:502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509.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2" w:line="264" w:lineRule="auto"/>
        <w:ind w:left="413" w:right="236" w:hanging="257"/>
        <w:jc w:val="left"/>
        <w:rPr>
          <w:sz w:val="15"/>
        </w:rPr>
      </w:pPr>
      <w:proofErr w:type="spellStart"/>
      <w:r w:rsidRPr="00FA3367">
        <w:rPr>
          <w:spacing w:val="-2"/>
          <w:sz w:val="15"/>
          <w:lang w:val="nl-NL"/>
        </w:rPr>
        <w:t>Guan</w:t>
      </w:r>
      <w:proofErr w:type="spellEnd"/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J,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Zhang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H,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Wen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Z,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et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al.</w:t>
      </w:r>
      <w:r w:rsidRPr="00FA3367">
        <w:rPr>
          <w:spacing w:val="-5"/>
          <w:sz w:val="15"/>
          <w:lang w:val="nl-NL"/>
        </w:rPr>
        <w:t xml:space="preserve"> </w:t>
      </w:r>
      <w:r>
        <w:rPr>
          <w:spacing w:val="-2"/>
          <w:sz w:val="15"/>
        </w:rPr>
        <w:t>Retinoic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acid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inhibits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cancer</w:t>
      </w:r>
      <w:r>
        <w:rPr>
          <w:spacing w:val="40"/>
          <w:sz w:val="15"/>
        </w:rPr>
        <w:t xml:space="preserve"> </w:t>
      </w:r>
      <w:r>
        <w:rPr>
          <w:sz w:val="15"/>
        </w:rPr>
        <w:t>cell</w:t>
      </w:r>
      <w:r>
        <w:rPr>
          <w:spacing w:val="-10"/>
          <w:sz w:val="15"/>
        </w:rPr>
        <w:t xml:space="preserve"> </w:t>
      </w:r>
      <w:r>
        <w:rPr>
          <w:sz w:val="15"/>
        </w:rPr>
        <w:t>migration</w:t>
      </w:r>
      <w:r>
        <w:rPr>
          <w:spacing w:val="-9"/>
          <w:sz w:val="15"/>
        </w:rPr>
        <w:t xml:space="preserve"> </w:t>
      </w:r>
      <w:r>
        <w:rPr>
          <w:sz w:val="15"/>
        </w:rPr>
        <w:t>and</w:t>
      </w:r>
      <w:r>
        <w:rPr>
          <w:spacing w:val="-10"/>
          <w:sz w:val="15"/>
        </w:rPr>
        <w:t xml:space="preserve"> </w:t>
      </w:r>
      <w:r>
        <w:rPr>
          <w:sz w:val="15"/>
        </w:rPr>
        <w:t>EMT</w:t>
      </w:r>
      <w:r>
        <w:rPr>
          <w:spacing w:val="-9"/>
          <w:sz w:val="15"/>
        </w:rPr>
        <w:t xml:space="preserve"> </w:t>
      </w:r>
      <w:r>
        <w:rPr>
          <w:sz w:val="15"/>
        </w:rPr>
        <w:t>through</w:t>
      </w:r>
      <w:r>
        <w:rPr>
          <w:spacing w:val="-9"/>
          <w:sz w:val="15"/>
        </w:rPr>
        <w:t xml:space="preserve"> </w:t>
      </w:r>
      <w:r>
        <w:rPr>
          <w:sz w:val="15"/>
        </w:rPr>
        <w:t>the</w:t>
      </w:r>
      <w:r>
        <w:rPr>
          <w:spacing w:val="-10"/>
          <w:sz w:val="15"/>
        </w:rPr>
        <w:t xml:space="preserve"> </w:t>
      </w:r>
      <w:r>
        <w:rPr>
          <w:sz w:val="15"/>
        </w:rPr>
        <w:t>downregulation</w:t>
      </w:r>
      <w:r>
        <w:rPr>
          <w:spacing w:val="-9"/>
          <w:sz w:val="15"/>
        </w:rPr>
        <w:t xml:space="preserve"> </w:t>
      </w:r>
      <w:r>
        <w:rPr>
          <w:sz w:val="15"/>
        </w:rPr>
        <w:t>of</w:t>
      </w:r>
      <w:r>
        <w:rPr>
          <w:spacing w:val="-9"/>
          <w:sz w:val="15"/>
        </w:rPr>
        <w:t xml:space="preserve"> </w:t>
      </w:r>
      <w:r>
        <w:rPr>
          <w:sz w:val="15"/>
        </w:rPr>
        <w:t>IL-6</w:t>
      </w:r>
      <w:r>
        <w:rPr>
          <w:spacing w:val="-10"/>
          <w:sz w:val="15"/>
        </w:rPr>
        <w:t xml:space="preserve"> </w:t>
      </w:r>
      <w:r>
        <w:rPr>
          <w:sz w:val="15"/>
        </w:rPr>
        <w:t>in</w:t>
      </w:r>
      <w:r>
        <w:rPr>
          <w:spacing w:val="-9"/>
          <w:sz w:val="15"/>
        </w:rPr>
        <w:t xml:space="preserve"> </w:t>
      </w:r>
      <w:r>
        <w:rPr>
          <w:sz w:val="15"/>
        </w:rPr>
        <w:t>cancer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associated fibroblast cells. </w:t>
      </w:r>
      <w:r>
        <w:rPr>
          <w:i/>
          <w:sz w:val="15"/>
        </w:rPr>
        <w:t>Cancer Lett</w:t>
      </w:r>
      <w:r>
        <w:rPr>
          <w:sz w:val="15"/>
        </w:rPr>
        <w:t>. 2014;345:132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139.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0" w:line="261" w:lineRule="auto"/>
        <w:ind w:left="413" w:right="257" w:hanging="257"/>
        <w:jc w:val="left"/>
        <w:rPr>
          <w:sz w:val="15"/>
        </w:rPr>
      </w:pPr>
      <w:r>
        <w:rPr>
          <w:spacing w:val="-2"/>
          <w:sz w:val="15"/>
        </w:rPr>
        <w:t>Chang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Q,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Daly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L,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Bromberg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J.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IL-6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feed-forward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loop: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driver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tumorigenesis. </w:t>
      </w:r>
      <w:proofErr w:type="spellStart"/>
      <w:r>
        <w:rPr>
          <w:i/>
          <w:sz w:val="15"/>
        </w:rPr>
        <w:t>Semin</w:t>
      </w:r>
      <w:proofErr w:type="spellEnd"/>
      <w:r>
        <w:rPr>
          <w:i/>
          <w:sz w:val="15"/>
        </w:rPr>
        <w:t xml:space="preserve"> </w:t>
      </w:r>
      <w:proofErr w:type="spellStart"/>
      <w:r>
        <w:rPr>
          <w:i/>
          <w:sz w:val="15"/>
        </w:rPr>
        <w:t>Immunol</w:t>
      </w:r>
      <w:proofErr w:type="spellEnd"/>
      <w:r>
        <w:rPr>
          <w:sz w:val="15"/>
        </w:rPr>
        <w:t>. 2014;26:48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53.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14"/>
        </w:tabs>
        <w:spacing w:before="66" w:line="264" w:lineRule="auto"/>
        <w:ind w:left="413" w:right="154" w:hanging="257"/>
        <w:jc w:val="left"/>
        <w:rPr>
          <w:sz w:val="15"/>
        </w:rPr>
      </w:pPr>
      <w:proofErr w:type="spellStart"/>
      <w:r w:rsidRPr="00FA3367">
        <w:rPr>
          <w:spacing w:val="-4"/>
          <w:sz w:val="15"/>
          <w:lang w:val="nl-NL"/>
        </w:rPr>
        <w:t>Lesina</w:t>
      </w:r>
      <w:proofErr w:type="spellEnd"/>
      <w:r w:rsidRPr="00FA3367">
        <w:rPr>
          <w:spacing w:val="-4"/>
          <w:sz w:val="15"/>
          <w:lang w:val="nl-NL"/>
        </w:rPr>
        <w:t xml:space="preserve"> M, </w:t>
      </w:r>
      <w:proofErr w:type="spellStart"/>
      <w:r w:rsidRPr="00FA3367">
        <w:rPr>
          <w:spacing w:val="-4"/>
          <w:sz w:val="15"/>
          <w:lang w:val="nl-NL"/>
        </w:rPr>
        <w:t>Kurkowski</w:t>
      </w:r>
      <w:proofErr w:type="spellEnd"/>
      <w:r w:rsidRPr="00FA3367">
        <w:rPr>
          <w:spacing w:val="-4"/>
          <w:sz w:val="15"/>
          <w:lang w:val="nl-NL"/>
        </w:rPr>
        <w:t xml:space="preserve"> MU, </w:t>
      </w:r>
      <w:proofErr w:type="spellStart"/>
      <w:r w:rsidRPr="00FA3367">
        <w:rPr>
          <w:spacing w:val="-4"/>
          <w:sz w:val="15"/>
          <w:lang w:val="nl-NL"/>
        </w:rPr>
        <w:t>Ludes</w:t>
      </w:r>
      <w:proofErr w:type="spellEnd"/>
      <w:r w:rsidRPr="00FA3367">
        <w:rPr>
          <w:spacing w:val="-4"/>
          <w:sz w:val="15"/>
          <w:lang w:val="nl-NL"/>
        </w:rPr>
        <w:t xml:space="preserve"> K, et al. </w:t>
      </w:r>
      <w:r>
        <w:rPr>
          <w:spacing w:val="-4"/>
          <w:sz w:val="15"/>
        </w:rPr>
        <w:t>Stat3/Socs3 activation by IL-6</w:t>
      </w:r>
      <w:r>
        <w:rPr>
          <w:spacing w:val="40"/>
          <w:sz w:val="15"/>
        </w:rPr>
        <w:t xml:space="preserve"> </w:t>
      </w:r>
      <w:proofErr w:type="spellStart"/>
      <w:r>
        <w:rPr>
          <w:sz w:val="15"/>
        </w:rPr>
        <w:t>transsignaling</w:t>
      </w:r>
      <w:proofErr w:type="spellEnd"/>
      <w:r>
        <w:rPr>
          <w:spacing w:val="-7"/>
          <w:sz w:val="15"/>
        </w:rPr>
        <w:t xml:space="preserve"> </w:t>
      </w:r>
      <w:r>
        <w:rPr>
          <w:sz w:val="15"/>
        </w:rPr>
        <w:t>promotes</w:t>
      </w:r>
      <w:r>
        <w:rPr>
          <w:spacing w:val="-7"/>
          <w:sz w:val="15"/>
        </w:rPr>
        <w:t xml:space="preserve"> </w:t>
      </w:r>
      <w:r>
        <w:rPr>
          <w:sz w:val="15"/>
        </w:rPr>
        <w:t>progression</w:t>
      </w:r>
      <w:r>
        <w:rPr>
          <w:spacing w:val="-7"/>
          <w:sz w:val="15"/>
        </w:rPr>
        <w:t xml:space="preserve"> </w:t>
      </w:r>
      <w:r>
        <w:rPr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z w:val="15"/>
        </w:rPr>
        <w:t>pancreatic</w:t>
      </w:r>
      <w:r>
        <w:rPr>
          <w:spacing w:val="-8"/>
          <w:sz w:val="15"/>
        </w:rPr>
        <w:t xml:space="preserve"> </w:t>
      </w:r>
      <w:r>
        <w:rPr>
          <w:sz w:val="15"/>
        </w:rPr>
        <w:t>intraepithelial</w:t>
      </w:r>
    </w:p>
    <w:p w:rsidR="002F16D3" w:rsidRDefault="002F16D3">
      <w:pPr>
        <w:spacing w:line="264" w:lineRule="auto"/>
        <w:rPr>
          <w:sz w:val="15"/>
        </w:rPr>
        <w:sectPr w:rsidR="002F16D3">
          <w:type w:val="continuous"/>
          <w:pgSz w:w="11160" w:h="15480"/>
          <w:pgMar w:top="580" w:right="720" w:bottom="240" w:left="680" w:header="847" w:footer="45" w:gutter="0"/>
          <w:cols w:num="2" w:space="708" w:equalWidth="0">
            <w:col w:w="4742" w:space="234"/>
            <w:col w:w="4784"/>
          </w:cols>
        </w:sectPr>
      </w:pPr>
    </w:p>
    <w:p w:rsidR="002F16D3" w:rsidRDefault="002F16D3">
      <w:pPr>
        <w:pStyle w:val="BodyText"/>
        <w:spacing w:before="6"/>
        <w:rPr>
          <w:sz w:val="11"/>
        </w:rPr>
      </w:pPr>
    </w:p>
    <w:p w:rsidR="002F16D3" w:rsidRDefault="002F16D3">
      <w:pPr>
        <w:rPr>
          <w:sz w:val="11"/>
        </w:rPr>
        <w:sectPr w:rsidR="002F16D3">
          <w:type w:val="continuous"/>
          <w:pgSz w:w="11160" w:h="15480"/>
          <w:pgMar w:top="580" w:right="720" w:bottom="240" w:left="680" w:header="847" w:footer="45" w:gutter="0"/>
          <w:cols w:space="708"/>
        </w:sectPr>
      </w:pPr>
    </w:p>
    <w:p w:rsidR="00FA3367" w:rsidRDefault="00FA3367" w:rsidP="00FA3367">
      <w:pPr>
        <w:tabs>
          <w:tab w:val="left" w:pos="7180"/>
        </w:tabs>
        <w:ind w:left="156"/>
        <w:rPr>
          <w:spacing w:val="-5"/>
          <w:sz w:val="24"/>
        </w:rPr>
      </w:pPr>
      <w:r>
        <w:rPr>
          <w:i/>
          <w:sz w:val="16"/>
        </w:rPr>
        <w:tab/>
      </w:r>
    </w:p>
    <w:p w:rsidR="002F16D3" w:rsidRDefault="002F16D3">
      <w:pPr>
        <w:rPr>
          <w:sz w:val="24"/>
        </w:rPr>
        <w:sectPr w:rsidR="002F16D3">
          <w:type w:val="continuous"/>
          <w:pgSz w:w="11160" w:h="15480"/>
          <w:pgMar w:top="580" w:right="720" w:bottom="240" w:left="680" w:header="847" w:footer="45" w:gutter="0"/>
          <w:cols w:num="2" w:space="708" w:equalWidth="0">
            <w:col w:w="9042" w:space="48"/>
            <w:col w:w="670"/>
          </w:cols>
        </w:sectPr>
      </w:pPr>
    </w:p>
    <w:p w:rsidR="002F16D3" w:rsidRDefault="002F16D3">
      <w:pPr>
        <w:pStyle w:val="BodyText"/>
        <w:spacing w:before="6"/>
        <w:rPr>
          <w:sz w:val="26"/>
        </w:rPr>
      </w:pPr>
    </w:p>
    <w:p w:rsidR="002F16D3" w:rsidRDefault="002F16D3">
      <w:pPr>
        <w:rPr>
          <w:sz w:val="26"/>
        </w:rPr>
        <w:sectPr w:rsidR="002F16D3">
          <w:headerReference w:type="default" r:id="rId19"/>
          <w:footerReference w:type="default" r:id="rId20"/>
          <w:pgSz w:w="11160" w:h="15480"/>
          <w:pgMar w:top="1060" w:right="720" w:bottom="240" w:left="680" w:header="847" w:footer="45" w:gutter="0"/>
          <w:cols w:space="708"/>
        </w:sectPr>
      </w:pPr>
    </w:p>
    <w:p w:rsidR="002F16D3" w:rsidRDefault="00FA3367">
      <w:pPr>
        <w:spacing w:before="92" w:line="261" w:lineRule="auto"/>
        <w:ind w:left="528" w:right="116"/>
        <w:jc w:val="both"/>
        <w:rPr>
          <w:sz w:val="15"/>
        </w:rPr>
      </w:pPr>
      <w:r>
        <w:rPr>
          <w:spacing w:val="-2"/>
          <w:sz w:val="15"/>
        </w:rPr>
        <w:t>neoplasia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development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cancer.</w:t>
      </w:r>
      <w:r>
        <w:rPr>
          <w:spacing w:val="-8"/>
          <w:sz w:val="15"/>
        </w:rPr>
        <w:t xml:space="preserve"> </w:t>
      </w:r>
      <w:r>
        <w:rPr>
          <w:i/>
          <w:spacing w:val="-2"/>
          <w:sz w:val="15"/>
        </w:rPr>
        <w:t>Cancer</w:t>
      </w:r>
      <w:r>
        <w:rPr>
          <w:i/>
          <w:spacing w:val="-7"/>
          <w:sz w:val="15"/>
        </w:rPr>
        <w:t xml:space="preserve"> </w:t>
      </w:r>
      <w:r>
        <w:rPr>
          <w:i/>
          <w:spacing w:val="-2"/>
          <w:sz w:val="15"/>
        </w:rPr>
        <w:t>Cell</w:t>
      </w:r>
      <w:r>
        <w:rPr>
          <w:spacing w:val="-2"/>
          <w:sz w:val="15"/>
        </w:rPr>
        <w:t>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2011;19: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456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469.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62" w:line="264" w:lineRule="auto"/>
        <w:ind w:left="528" w:hanging="256"/>
        <w:jc w:val="both"/>
        <w:rPr>
          <w:sz w:val="15"/>
        </w:rPr>
      </w:pPr>
      <w:r w:rsidRPr="00FA3367">
        <w:rPr>
          <w:spacing w:val="-2"/>
          <w:sz w:val="15"/>
          <w:lang w:val="nl-NL"/>
        </w:rPr>
        <w:t>Zhang</w:t>
      </w:r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H,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Wu</w:t>
      </w:r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H,</w:t>
      </w:r>
      <w:r w:rsidRPr="00FA3367">
        <w:rPr>
          <w:spacing w:val="-5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Guan</w:t>
      </w:r>
      <w:proofErr w:type="spellEnd"/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J,</w:t>
      </w:r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et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al.</w:t>
      </w:r>
      <w:r w:rsidRPr="00FA3367">
        <w:rPr>
          <w:spacing w:val="-3"/>
          <w:sz w:val="15"/>
          <w:lang w:val="nl-NL"/>
        </w:rPr>
        <w:t xml:space="preserve"> </w:t>
      </w:r>
      <w:r>
        <w:rPr>
          <w:spacing w:val="-2"/>
          <w:sz w:val="15"/>
        </w:rPr>
        <w:t>Paracrine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SDF-1</w:t>
      </w:r>
      <w:r>
        <w:rPr>
          <w:rFonts w:ascii="Arial" w:hAnsi="Arial"/>
          <w:spacing w:val="-2"/>
          <w:sz w:val="15"/>
        </w:rPr>
        <w:t>α</w:t>
      </w:r>
      <w:r>
        <w:rPr>
          <w:rFonts w:ascii="Arial" w:hAnsi="Arial"/>
          <w:spacing w:val="-8"/>
          <w:sz w:val="15"/>
        </w:rPr>
        <w:t xml:space="preserve"> </w:t>
      </w:r>
      <w:r>
        <w:rPr>
          <w:spacing w:val="-2"/>
          <w:sz w:val="15"/>
        </w:rPr>
        <w:t>signaling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mediates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effects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PSCs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GEM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chemoresistance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through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IL-6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autocrine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loop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in pancreatic cancer cells. </w:t>
      </w:r>
      <w:proofErr w:type="spellStart"/>
      <w:r>
        <w:rPr>
          <w:i/>
          <w:sz w:val="15"/>
        </w:rPr>
        <w:t>Oncotarget</w:t>
      </w:r>
      <w:proofErr w:type="spellEnd"/>
      <w:r>
        <w:rPr>
          <w:sz w:val="15"/>
        </w:rPr>
        <w:t>. 2015;6:3085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3097.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line="264" w:lineRule="auto"/>
        <w:ind w:left="528" w:right="211" w:hanging="256"/>
        <w:jc w:val="both"/>
        <w:rPr>
          <w:sz w:val="15"/>
        </w:rPr>
      </w:pPr>
      <w:r>
        <w:rPr>
          <w:spacing w:val="-2"/>
          <w:sz w:val="15"/>
        </w:rPr>
        <w:t>Erdogan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B,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Webb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DJ.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Cancer-associated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fibroblasts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modulate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growth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factor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signaling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extracellular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matrix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remodeling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to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regulate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tumor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metastasis. </w:t>
      </w:r>
      <w:proofErr w:type="spellStart"/>
      <w:r>
        <w:rPr>
          <w:i/>
          <w:sz w:val="15"/>
        </w:rPr>
        <w:t>Biochem</w:t>
      </w:r>
      <w:proofErr w:type="spellEnd"/>
      <w:r>
        <w:rPr>
          <w:i/>
          <w:sz w:val="15"/>
        </w:rPr>
        <w:t xml:space="preserve"> </w:t>
      </w:r>
      <w:proofErr w:type="spellStart"/>
      <w:r>
        <w:rPr>
          <w:i/>
          <w:sz w:val="15"/>
        </w:rPr>
        <w:t>Soc</w:t>
      </w:r>
      <w:proofErr w:type="spellEnd"/>
      <w:r>
        <w:rPr>
          <w:i/>
          <w:sz w:val="15"/>
        </w:rPr>
        <w:t xml:space="preserve"> Trans</w:t>
      </w:r>
      <w:r>
        <w:rPr>
          <w:sz w:val="15"/>
        </w:rPr>
        <w:t>. 2017;45:229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236.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line="264" w:lineRule="auto"/>
        <w:ind w:left="528" w:right="467" w:hanging="256"/>
        <w:jc w:val="left"/>
        <w:rPr>
          <w:sz w:val="15"/>
        </w:rPr>
      </w:pPr>
      <w:r w:rsidRPr="00FA3367">
        <w:rPr>
          <w:sz w:val="15"/>
          <w:lang w:val="nl-NL"/>
        </w:rPr>
        <w:t>Kocher</w:t>
      </w:r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 xml:space="preserve">HM, </w:t>
      </w:r>
      <w:proofErr w:type="spellStart"/>
      <w:r w:rsidRPr="00FA3367">
        <w:rPr>
          <w:sz w:val="15"/>
          <w:lang w:val="nl-NL"/>
        </w:rPr>
        <w:t>Basu</w:t>
      </w:r>
      <w:proofErr w:type="spellEnd"/>
      <w:r w:rsidRPr="00FA3367">
        <w:rPr>
          <w:spacing w:val="-2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B,</w:t>
      </w:r>
      <w:r w:rsidRPr="00FA3367">
        <w:rPr>
          <w:spacing w:val="-2"/>
          <w:sz w:val="15"/>
          <w:lang w:val="nl-NL"/>
        </w:rPr>
        <w:t xml:space="preserve"> </w:t>
      </w:r>
      <w:proofErr w:type="spellStart"/>
      <w:r w:rsidRPr="00FA3367">
        <w:rPr>
          <w:sz w:val="15"/>
          <w:lang w:val="nl-NL"/>
        </w:rPr>
        <w:t>Froeling</w:t>
      </w:r>
      <w:proofErr w:type="spellEnd"/>
      <w:r w:rsidRPr="00FA3367">
        <w:rPr>
          <w:sz w:val="15"/>
          <w:lang w:val="nl-NL"/>
        </w:rPr>
        <w:t xml:space="preserve"> FEM,</w:t>
      </w:r>
      <w:r w:rsidRPr="00FA3367">
        <w:rPr>
          <w:spacing w:val="-2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et</w:t>
      </w:r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 xml:space="preserve">al. </w:t>
      </w:r>
      <w:r>
        <w:rPr>
          <w:sz w:val="15"/>
        </w:rPr>
        <w:t>Phase</w:t>
      </w:r>
      <w:r>
        <w:rPr>
          <w:spacing w:val="-2"/>
          <w:sz w:val="15"/>
        </w:rPr>
        <w:t xml:space="preserve"> </w:t>
      </w:r>
      <w:r>
        <w:rPr>
          <w:sz w:val="15"/>
        </w:rPr>
        <w:t>I clinical</w:t>
      </w:r>
      <w:r>
        <w:rPr>
          <w:spacing w:val="-3"/>
          <w:sz w:val="15"/>
        </w:rPr>
        <w:t xml:space="preserve"> </w:t>
      </w:r>
      <w:r>
        <w:rPr>
          <w:sz w:val="15"/>
        </w:rPr>
        <w:t>trial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repurposing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all-trans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retinoic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acid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stromal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targeting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agent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for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pancreatic cancer. </w:t>
      </w:r>
      <w:r>
        <w:rPr>
          <w:i/>
          <w:sz w:val="15"/>
        </w:rPr>
        <w:t xml:space="preserve">Nat </w:t>
      </w:r>
      <w:proofErr w:type="spellStart"/>
      <w:r>
        <w:rPr>
          <w:i/>
          <w:sz w:val="15"/>
        </w:rPr>
        <w:t>Commun</w:t>
      </w:r>
      <w:proofErr w:type="spellEnd"/>
      <w:r>
        <w:rPr>
          <w:sz w:val="15"/>
        </w:rPr>
        <w:t>. 2020;11:4841.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60" w:line="261" w:lineRule="auto"/>
        <w:ind w:left="528" w:right="102" w:hanging="256"/>
        <w:jc w:val="left"/>
        <w:rPr>
          <w:sz w:val="15"/>
        </w:rPr>
      </w:pPr>
      <w:proofErr w:type="spellStart"/>
      <w:r w:rsidRPr="00FA3367">
        <w:rPr>
          <w:spacing w:val="-2"/>
          <w:sz w:val="15"/>
          <w:lang w:val="nl-NL"/>
        </w:rPr>
        <w:t>Froeling</w:t>
      </w:r>
      <w:proofErr w:type="spellEnd"/>
      <w:r w:rsidRPr="00FA3367">
        <w:rPr>
          <w:spacing w:val="-2"/>
          <w:sz w:val="15"/>
          <w:lang w:val="nl-NL"/>
        </w:rPr>
        <w:t xml:space="preserve"> FE, </w:t>
      </w:r>
      <w:proofErr w:type="spellStart"/>
      <w:r w:rsidRPr="00FA3367">
        <w:rPr>
          <w:spacing w:val="-2"/>
          <w:sz w:val="15"/>
          <w:lang w:val="nl-NL"/>
        </w:rPr>
        <w:t>Feig</w:t>
      </w:r>
      <w:proofErr w:type="spellEnd"/>
      <w:r w:rsidRPr="00FA3367">
        <w:rPr>
          <w:spacing w:val="-2"/>
          <w:sz w:val="15"/>
          <w:lang w:val="nl-NL"/>
        </w:rPr>
        <w:t xml:space="preserve"> C, </w:t>
      </w:r>
      <w:proofErr w:type="spellStart"/>
      <w:r w:rsidRPr="00FA3367">
        <w:rPr>
          <w:spacing w:val="-2"/>
          <w:sz w:val="15"/>
          <w:lang w:val="nl-NL"/>
        </w:rPr>
        <w:t>Chelala</w:t>
      </w:r>
      <w:proofErr w:type="spellEnd"/>
      <w:r w:rsidRPr="00FA3367">
        <w:rPr>
          <w:spacing w:val="-2"/>
          <w:sz w:val="15"/>
          <w:lang w:val="nl-NL"/>
        </w:rPr>
        <w:t xml:space="preserve"> C, et al. </w:t>
      </w:r>
      <w:r>
        <w:rPr>
          <w:spacing w:val="-2"/>
          <w:sz w:val="15"/>
        </w:rPr>
        <w:t>Retinoic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acid-induced pancreatic</w:t>
      </w:r>
      <w:r>
        <w:rPr>
          <w:spacing w:val="40"/>
          <w:sz w:val="15"/>
        </w:rPr>
        <w:t xml:space="preserve"> </w:t>
      </w:r>
      <w:r>
        <w:rPr>
          <w:sz w:val="15"/>
        </w:rPr>
        <w:t>stellate</w:t>
      </w:r>
      <w:r>
        <w:rPr>
          <w:spacing w:val="-5"/>
          <w:sz w:val="15"/>
        </w:rPr>
        <w:t xml:space="preserve"> </w:t>
      </w:r>
      <w:r>
        <w:rPr>
          <w:sz w:val="15"/>
        </w:rPr>
        <w:t>cell</w:t>
      </w:r>
      <w:r>
        <w:rPr>
          <w:spacing w:val="-6"/>
          <w:sz w:val="15"/>
        </w:rPr>
        <w:t xml:space="preserve"> </w:t>
      </w:r>
      <w:r>
        <w:rPr>
          <w:sz w:val="15"/>
        </w:rPr>
        <w:t>quiescence</w:t>
      </w:r>
      <w:r>
        <w:rPr>
          <w:spacing w:val="-6"/>
          <w:sz w:val="15"/>
        </w:rPr>
        <w:t xml:space="preserve"> </w:t>
      </w:r>
      <w:r>
        <w:rPr>
          <w:sz w:val="15"/>
        </w:rPr>
        <w:t>reduces</w:t>
      </w:r>
      <w:r>
        <w:rPr>
          <w:spacing w:val="-4"/>
          <w:sz w:val="15"/>
        </w:rPr>
        <w:t xml:space="preserve"> </w:t>
      </w:r>
      <w:r>
        <w:rPr>
          <w:sz w:val="15"/>
        </w:rPr>
        <w:t>paracrine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Wnt</w:t>
      </w:r>
      <w:proofErr w:type="spellEnd"/>
      <w:r>
        <w:rPr>
          <w:sz w:val="15"/>
        </w:rPr>
        <w:t>-</w:t>
      </w:r>
      <w:r>
        <w:rPr>
          <w:rFonts w:ascii="Arial" w:hAnsi="Arial"/>
          <w:sz w:val="15"/>
        </w:rPr>
        <w:t>β</w:t>
      </w:r>
      <w:r>
        <w:rPr>
          <w:sz w:val="15"/>
        </w:rPr>
        <w:t>-catenin</w:t>
      </w:r>
      <w:r>
        <w:rPr>
          <w:spacing w:val="-5"/>
          <w:sz w:val="15"/>
        </w:rPr>
        <w:t xml:space="preserve"> </w:t>
      </w:r>
      <w:r>
        <w:rPr>
          <w:sz w:val="15"/>
        </w:rPr>
        <w:t>signaling</w:t>
      </w:r>
      <w:r>
        <w:rPr>
          <w:spacing w:val="-3"/>
          <w:sz w:val="15"/>
        </w:rPr>
        <w:t xml:space="preserve"> </w:t>
      </w:r>
      <w:r>
        <w:rPr>
          <w:sz w:val="15"/>
        </w:rPr>
        <w:t>to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slow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tumor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progression.</w:t>
      </w:r>
      <w:r>
        <w:rPr>
          <w:spacing w:val="-8"/>
          <w:sz w:val="15"/>
        </w:rPr>
        <w:t xml:space="preserve"> </w:t>
      </w:r>
      <w:r>
        <w:rPr>
          <w:i/>
          <w:spacing w:val="-2"/>
          <w:sz w:val="15"/>
        </w:rPr>
        <w:t>Gastroenterology</w:t>
      </w:r>
      <w:r>
        <w:rPr>
          <w:spacing w:val="-2"/>
          <w:sz w:val="15"/>
        </w:rPr>
        <w:t>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2011;141:1486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1497,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1497.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e1-e14.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64" w:line="264" w:lineRule="auto"/>
        <w:ind w:left="528" w:right="221" w:hanging="256"/>
        <w:jc w:val="left"/>
        <w:rPr>
          <w:sz w:val="15"/>
        </w:rPr>
      </w:pPr>
      <w:proofErr w:type="spellStart"/>
      <w:r>
        <w:rPr>
          <w:spacing w:val="-2"/>
          <w:sz w:val="15"/>
        </w:rPr>
        <w:t>Recchia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F,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Sica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G,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Candeloro</w:t>
      </w:r>
      <w:proofErr w:type="spellEnd"/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G,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et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al.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Chemoradioimmunotherapy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40"/>
          <w:sz w:val="15"/>
        </w:rPr>
        <w:t xml:space="preserve"> </w:t>
      </w:r>
      <w:r>
        <w:rPr>
          <w:sz w:val="15"/>
        </w:rPr>
        <w:t>locally</w:t>
      </w:r>
      <w:r>
        <w:rPr>
          <w:spacing w:val="-2"/>
          <w:sz w:val="15"/>
        </w:rPr>
        <w:t xml:space="preserve"> </w:t>
      </w:r>
      <w:r>
        <w:rPr>
          <w:sz w:val="15"/>
        </w:rPr>
        <w:t>advanced</w:t>
      </w:r>
      <w:r>
        <w:rPr>
          <w:spacing w:val="-2"/>
          <w:sz w:val="15"/>
        </w:rPr>
        <w:t xml:space="preserve"> </w:t>
      </w:r>
      <w:r>
        <w:rPr>
          <w:sz w:val="15"/>
        </w:rPr>
        <w:t>pancreatic</w:t>
      </w:r>
      <w:r>
        <w:rPr>
          <w:spacing w:val="-4"/>
          <w:sz w:val="15"/>
        </w:rPr>
        <w:t xml:space="preserve"> </w:t>
      </w:r>
      <w:r>
        <w:rPr>
          <w:sz w:val="15"/>
        </w:rPr>
        <w:t>and</w:t>
      </w:r>
      <w:r>
        <w:rPr>
          <w:spacing w:val="-2"/>
          <w:sz w:val="15"/>
        </w:rPr>
        <w:t xml:space="preserve"> </w:t>
      </w:r>
      <w:r>
        <w:rPr>
          <w:sz w:val="15"/>
        </w:rPr>
        <w:t>biliary</w:t>
      </w:r>
      <w:r>
        <w:rPr>
          <w:spacing w:val="-2"/>
          <w:sz w:val="15"/>
        </w:rPr>
        <w:t xml:space="preserve"> </w:t>
      </w:r>
      <w:r>
        <w:rPr>
          <w:sz w:val="15"/>
        </w:rPr>
        <w:t>tree</w:t>
      </w:r>
      <w:r>
        <w:rPr>
          <w:spacing w:val="-5"/>
          <w:sz w:val="15"/>
        </w:rPr>
        <w:t xml:space="preserve"> </w:t>
      </w:r>
      <w:r>
        <w:rPr>
          <w:sz w:val="15"/>
        </w:rPr>
        <w:t>adenocarcinoma: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40"/>
          <w:sz w:val="15"/>
        </w:rPr>
        <w:t xml:space="preserve"> </w:t>
      </w:r>
      <w:r>
        <w:rPr>
          <w:sz w:val="15"/>
        </w:rPr>
        <w:t>multicenter phase II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study. </w:t>
      </w:r>
      <w:r>
        <w:rPr>
          <w:i/>
          <w:sz w:val="15"/>
        </w:rPr>
        <w:t>Pancreas</w:t>
      </w:r>
      <w:r>
        <w:rPr>
          <w:sz w:val="15"/>
        </w:rPr>
        <w:t>.</w:t>
      </w:r>
      <w:r>
        <w:rPr>
          <w:spacing w:val="-2"/>
          <w:sz w:val="15"/>
        </w:rPr>
        <w:t xml:space="preserve"> </w:t>
      </w:r>
      <w:r>
        <w:rPr>
          <w:sz w:val="15"/>
        </w:rPr>
        <w:t>2009;38:e163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e168.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line="264" w:lineRule="auto"/>
        <w:ind w:left="528" w:right="101" w:hanging="256"/>
        <w:jc w:val="left"/>
        <w:rPr>
          <w:sz w:val="15"/>
        </w:rPr>
      </w:pPr>
      <w:proofErr w:type="spellStart"/>
      <w:r w:rsidRPr="00FA3367">
        <w:rPr>
          <w:sz w:val="15"/>
          <w:lang w:val="nl-NL"/>
        </w:rPr>
        <w:t>Gupta</w:t>
      </w:r>
      <w:proofErr w:type="spellEnd"/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S,</w:t>
      </w:r>
      <w:r w:rsidRPr="00FA3367">
        <w:rPr>
          <w:spacing w:val="-3"/>
          <w:sz w:val="15"/>
          <w:lang w:val="nl-NL"/>
        </w:rPr>
        <w:t xml:space="preserve"> </w:t>
      </w:r>
      <w:proofErr w:type="spellStart"/>
      <w:r w:rsidRPr="00FA3367">
        <w:rPr>
          <w:sz w:val="15"/>
          <w:lang w:val="nl-NL"/>
        </w:rPr>
        <w:t>Pramanik</w:t>
      </w:r>
      <w:proofErr w:type="spellEnd"/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D,</w:t>
      </w:r>
      <w:r w:rsidRPr="00FA3367">
        <w:rPr>
          <w:spacing w:val="-2"/>
          <w:sz w:val="15"/>
          <w:lang w:val="nl-NL"/>
        </w:rPr>
        <w:t xml:space="preserve"> </w:t>
      </w:r>
      <w:proofErr w:type="spellStart"/>
      <w:r w:rsidRPr="00FA3367">
        <w:rPr>
          <w:sz w:val="15"/>
          <w:lang w:val="nl-NL"/>
        </w:rPr>
        <w:t>Mukherjee</w:t>
      </w:r>
      <w:proofErr w:type="spellEnd"/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R,</w:t>
      </w:r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et</w:t>
      </w:r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al.</w:t>
      </w:r>
      <w:r w:rsidRPr="00FA3367">
        <w:rPr>
          <w:spacing w:val="-3"/>
          <w:sz w:val="15"/>
          <w:lang w:val="nl-NL"/>
        </w:rPr>
        <w:t xml:space="preserve"> </w:t>
      </w:r>
      <w:r>
        <w:rPr>
          <w:sz w:val="15"/>
        </w:rPr>
        <w:t>Molecular</w:t>
      </w:r>
      <w:r>
        <w:rPr>
          <w:spacing w:val="-3"/>
          <w:sz w:val="15"/>
        </w:rPr>
        <w:t xml:space="preserve"> </w:t>
      </w:r>
      <w:r>
        <w:rPr>
          <w:sz w:val="15"/>
        </w:rPr>
        <w:t>determinants</w:t>
      </w:r>
      <w:r>
        <w:rPr>
          <w:spacing w:val="-4"/>
          <w:sz w:val="15"/>
        </w:rPr>
        <w:t xml:space="preserve"> </w:t>
      </w:r>
      <w:r>
        <w:rPr>
          <w:sz w:val="15"/>
        </w:rPr>
        <w:t>of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retinoic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acid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sensitivity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cancer.</w:t>
      </w:r>
      <w:r>
        <w:rPr>
          <w:spacing w:val="-8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Clin</w:t>
      </w:r>
      <w:proofErr w:type="spellEnd"/>
      <w:r>
        <w:rPr>
          <w:i/>
          <w:spacing w:val="-7"/>
          <w:sz w:val="15"/>
        </w:rPr>
        <w:t xml:space="preserve"> </w:t>
      </w:r>
      <w:r>
        <w:rPr>
          <w:i/>
          <w:spacing w:val="-2"/>
          <w:sz w:val="15"/>
        </w:rPr>
        <w:t>Cancer</w:t>
      </w:r>
      <w:r>
        <w:rPr>
          <w:i/>
          <w:spacing w:val="-7"/>
          <w:sz w:val="15"/>
        </w:rPr>
        <w:t xml:space="preserve"> </w:t>
      </w:r>
      <w:r>
        <w:rPr>
          <w:i/>
          <w:spacing w:val="-2"/>
          <w:sz w:val="15"/>
        </w:rPr>
        <w:t>Res</w:t>
      </w:r>
      <w:r>
        <w:rPr>
          <w:spacing w:val="-2"/>
          <w:sz w:val="15"/>
        </w:rPr>
        <w:t>.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2012;18:</w:t>
      </w:r>
    </w:p>
    <w:p w:rsidR="002F16D3" w:rsidRDefault="00FA3367">
      <w:pPr>
        <w:spacing w:line="171" w:lineRule="exact"/>
        <w:ind w:left="528"/>
        <w:rPr>
          <w:sz w:val="15"/>
        </w:rPr>
      </w:pPr>
      <w:r>
        <w:rPr>
          <w:spacing w:val="-2"/>
          <w:w w:val="105"/>
          <w:sz w:val="15"/>
        </w:rPr>
        <w:t>280</w:t>
      </w:r>
      <w:r>
        <w:rPr>
          <w:rFonts w:ascii="Trebuchet MS" w:hAnsi="Trebuchet MS"/>
          <w:spacing w:val="-2"/>
          <w:w w:val="105"/>
          <w:sz w:val="15"/>
        </w:rPr>
        <w:t>–</w:t>
      </w:r>
      <w:r>
        <w:rPr>
          <w:spacing w:val="-2"/>
          <w:w w:val="105"/>
          <w:sz w:val="15"/>
        </w:rPr>
        <w:t>289.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78" w:line="264" w:lineRule="auto"/>
        <w:ind w:left="528" w:right="86" w:hanging="256"/>
        <w:jc w:val="left"/>
        <w:rPr>
          <w:sz w:val="15"/>
        </w:rPr>
      </w:pPr>
      <w:proofErr w:type="spellStart"/>
      <w:r>
        <w:rPr>
          <w:spacing w:val="-2"/>
          <w:sz w:val="15"/>
        </w:rPr>
        <w:t>Moulas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AN,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Gerogianni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IC,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Papadopoulos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et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al.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Serum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retinoic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acid,</w:t>
      </w:r>
      <w:r>
        <w:rPr>
          <w:spacing w:val="40"/>
          <w:sz w:val="15"/>
        </w:rPr>
        <w:t xml:space="preserve"> </w:t>
      </w:r>
      <w:r>
        <w:rPr>
          <w:sz w:val="15"/>
        </w:rPr>
        <w:t>retinol</w:t>
      </w:r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-2"/>
          <w:sz w:val="15"/>
        </w:rPr>
        <w:t xml:space="preserve"> </w:t>
      </w:r>
      <w:proofErr w:type="spellStart"/>
      <w:r>
        <w:rPr>
          <w:sz w:val="15"/>
        </w:rPr>
        <w:t>retinyl</w:t>
      </w:r>
      <w:proofErr w:type="spellEnd"/>
      <w:r>
        <w:rPr>
          <w:spacing w:val="-4"/>
          <w:sz w:val="15"/>
        </w:rPr>
        <w:t xml:space="preserve"> </w:t>
      </w:r>
      <w:r>
        <w:rPr>
          <w:sz w:val="15"/>
        </w:rPr>
        <w:t>palmitate</w:t>
      </w:r>
      <w:r>
        <w:rPr>
          <w:spacing w:val="-2"/>
          <w:sz w:val="15"/>
        </w:rPr>
        <w:t xml:space="preserve"> </w:t>
      </w:r>
      <w:r>
        <w:rPr>
          <w:sz w:val="15"/>
        </w:rPr>
        <w:t>levels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z w:val="15"/>
        </w:rPr>
        <w:t>patients</w:t>
      </w:r>
      <w:r>
        <w:rPr>
          <w:spacing w:val="-5"/>
          <w:sz w:val="15"/>
        </w:rPr>
        <w:t xml:space="preserve"> </w:t>
      </w:r>
      <w:r>
        <w:rPr>
          <w:sz w:val="15"/>
        </w:rPr>
        <w:t>with</w:t>
      </w:r>
      <w:r>
        <w:rPr>
          <w:spacing w:val="-5"/>
          <w:sz w:val="15"/>
        </w:rPr>
        <w:t xml:space="preserve"> </w:t>
      </w:r>
      <w:r>
        <w:rPr>
          <w:sz w:val="15"/>
        </w:rPr>
        <w:t>lung</w:t>
      </w:r>
      <w:r>
        <w:rPr>
          <w:spacing w:val="-4"/>
          <w:sz w:val="15"/>
        </w:rPr>
        <w:t xml:space="preserve"> </w:t>
      </w:r>
      <w:r>
        <w:rPr>
          <w:sz w:val="15"/>
        </w:rPr>
        <w:t>cancer.</w:t>
      </w:r>
      <w:r>
        <w:rPr>
          <w:spacing w:val="40"/>
          <w:sz w:val="15"/>
        </w:rPr>
        <w:t xml:space="preserve"> </w:t>
      </w:r>
      <w:proofErr w:type="spellStart"/>
      <w:r>
        <w:rPr>
          <w:i/>
          <w:sz w:val="15"/>
        </w:rPr>
        <w:t>Respirology</w:t>
      </w:r>
      <w:proofErr w:type="spellEnd"/>
      <w:r>
        <w:rPr>
          <w:sz w:val="15"/>
        </w:rPr>
        <w:t>.</w:t>
      </w:r>
      <w:r>
        <w:rPr>
          <w:spacing w:val="-1"/>
          <w:sz w:val="15"/>
        </w:rPr>
        <w:t xml:space="preserve"> </w:t>
      </w:r>
      <w:r>
        <w:rPr>
          <w:sz w:val="15"/>
        </w:rPr>
        <w:t>2006;11:169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174.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line="264" w:lineRule="auto"/>
        <w:ind w:left="528" w:hanging="256"/>
        <w:jc w:val="left"/>
        <w:rPr>
          <w:sz w:val="15"/>
        </w:rPr>
      </w:pPr>
      <w:r>
        <w:rPr>
          <w:sz w:val="15"/>
        </w:rPr>
        <w:t>Bischoff-Ferrari</w:t>
      </w:r>
      <w:r>
        <w:rPr>
          <w:spacing w:val="-7"/>
          <w:sz w:val="15"/>
        </w:rPr>
        <w:t xml:space="preserve"> </w:t>
      </w:r>
      <w:r>
        <w:rPr>
          <w:sz w:val="15"/>
        </w:rPr>
        <w:t>HA,</w:t>
      </w:r>
      <w:r>
        <w:rPr>
          <w:spacing w:val="-4"/>
          <w:sz w:val="15"/>
        </w:rPr>
        <w:t xml:space="preserve"> </w:t>
      </w:r>
      <w:proofErr w:type="spellStart"/>
      <w:r>
        <w:rPr>
          <w:sz w:val="15"/>
        </w:rPr>
        <w:t>Giovannucci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E,</w:t>
      </w:r>
      <w:r>
        <w:rPr>
          <w:spacing w:val="-6"/>
          <w:sz w:val="15"/>
        </w:rPr>
        <w:t xml:space="preserve"> </w:t>
      </w:r>
      <w:r>
        <w:rPr>
          <w:sz w:val="15"/>
        </w:rPr>
        <w:t>Willett</w:t>
      </w:r>
      <w:r>
        <w:rPr>
          <w:spacing w:val="-7"/>
          <w:sz w:val="15"/>
        </w:rPr>
        <w:t xml:space="preserve"> </w:t>
      </w:r>
      <w:r>
        <w:rPr>
          <w:sz w:val="15"/>
        </w:rPr>
        <w:t>WC,</w:t>
      </w:r>
      <w:r>
        <w:rPr>
          <w:spacing w:val="-6"/>
          <w:sz w:val="15"/>
        </w:rPr>
        <w:t xml:space="preserve"> </w:t>
      </w:r>
      <w:r>
        <w:rPr>
          <w:sz w:val="15"/>
        </w:rPr>
        <w:t>et</w:t>
      </w:r>
      <w:r>
        <w:rPr>
          <w:spacing w:val="-6"/>
          <w:sz w:val="15"/>
        </w:rPr>
        <w:t xml:space="preserve"> </w:t>
      </w:r>
      <w:r>
        <w:rPr>
          <w:sz w:val="15"/>
        </w:rPr>
        <w:t>al.</w:t>
      </w:r>
      <w:r>
        <w:rPr>
          <w:spacing w:val="-4"/>
          <w:sz w:val="15"/>
        </w:rPr>
        <w:t xml:space="preserve"> </w:t>
      </w:r>
      <w:r>
        <w:rPr>
          <w:sz w:val="15"/>
        </w:rPr>
        <w:t>Estimation</w:t>
      </w:r>
      <w:r>
        <w:rPr>
          <w:spacing w:val="-6"/>
          <w:sz w:val="15"/>
        </w:rPr>
        <w:t xml:space="preserve"> </w:t>
      </w:r>
      <w:r>
        <w:rPr>
          <w:sz w:val="15"/>
        </w:rPr>
        <w:t>of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optimal serum concentrations of 25-hydroxyvitamin D for multiple health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outcomes. </w:t>
      </w:r>
      <w:r>
        <w:rPr>
          <w:i/>
          <w:sz w:val="15"/>
        </w:rPr>
        <w:t xml:space="preserve">Am J </w:t>
      </w:r>
      <w:proofErr w:type="spellStart"/>
      <w:r>
        <w:rPr>
          <w:i/>
          <w:sz w:val="15"/>
        </w:rPr>
        <w:t>Clin</w:t>
      </w:r>
      <w:proofErr w:type="spellEnd"/>
      <w:r>
        <w:rPr>
          <w:i/>
          <w:sz w:val="15"/>
        </w:rPr>
        <w:t xml:space="preserve"> </w:t>
      </w:r>
      <w:proofErr w:type="spellStart"/>
      <w:r>
        <w:rPr>
          <w:i/>
          <w:sz w:val="15"/>
        </w:rPr>
        <w:t>Nutr</w:t>
      </w:r>
      <w:proofErr w:type="spellEnd"/>
      <w:r>
        <w:rPr>
          <w:sz w:val="15"/>
        </w:rPr>
        <w:t>. 2006;84:18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28.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line="264" w:lineRule="auto"/>
        <w:ind w:left="528" w:right="136" w:hanging="256"/>
        <w:jc w:val="left"/>
        <w:rPr>
          <w:sz w:val="15"/>
        </w:rPr>
      </w:pPr>
      <w:proofErr w:type="spellStart"/>
      <w:r>
        <w:rPr>
          <w:sz w:val="15"/>
        </w:rPr>
        <w:t>Nowson</w:t>
      </w:r>
      <w:proofErr w:type="spellEnd"/>
      <w:r>
        <w:rPr>
          <w:spacing w:val="-6"/>
          <w:sz w:val="15"/>
        </w:rPr>
        <w:t xml:space="preserve"> </w:t>
      </w:r>
      <w:r>
        <w:rPr>
          <w:sz w:val="15"/>
        </w:rPr>
        <w:t>CA,</w:t>
      </w:r>
      <w:r>
        <w:rPr>
          <w:spacing w:val="-4"/>
          <w:sz w:val="15"/>
        </w:rPr>
        <w:t xml:space="preserve"> </w:t>
      </w:r>
      <w:r>
        <w:rPr>
          <w:sz w:val="15"/>
        </w:rPr>
        <w:t>McGrath</w:t>
      </w:r>
      <w:r>
        <w:rPr>
          <w:spacing w:val="-5"/>
          <w:sz w:val="15"/>
        </w:rPr>
        <w:t xml:space="preserve"> </w:t>
      </w:r>
      <w:r>
        <w:rPr>
          <w:sz w:val="15"/>
        </w:rPr>
        <w:t>JJ,</w:t>
      </w:r>
      <w:r>
        <w:rPr>
          <w:spacing w:val="-4"/>
          <w:sz w:val="15"/>
        </w:rPr>
        <w:t xml:space="preserve"> </w:t>
      </w:r>
      <w:proofErr w:type="spellStart"/>
      <w:r>
        <w:rPr>
          <w:sz w:val="15"/>
        </w:rPr>
        <w:t>Ebeling</w:t>
      </w:r>
      <w:proofErr w:type="spellEnd"/>
      <w:r>
        <w:rPr>
          <w:spacing w:val="-4"/>
          <w:sz w:val="15"/>
        </w:rPr>
        <w:t xml:space="preserve"> </w:t>
      </w:r>
      <w:r>
        <w:rPr>
          <w:sz w:val="15"/>
        </w:rPr>
        <w:t>PR,</w:t>
      </w:r>
      <w:r>
        <w:rPr>
          <w:spacing w:val="-4"/>
          <w:sz w:val="15"/>
        </w:rPr>
        <w:t xml:space="preserve"> </w:t>
      </w:r>
      <w:r>
        <w:rPr>
          <w:sz w:val="15"/>
        </w:rPr>
        <w:t>et</w:t>
      </w:r>
      <w:r>
        <w:rPr>
          <w:spacing w:val="-7"/>
          <w:sz w:val="15"/>
        </w:rPr>
        <w:t xml:space="preserve"> </w:t>
      </w:r>
      <w:r>
        <w:rPr>
          <w:sz w:val="15"/>
        </w:rPr>
        <w:t>al.</w:t>
      </w:r>
      <w:r>
        <w:rPr>
          <w:spacing w:val="-4"/>
          <w:sz w:val="15"/>
        </w:rPr>
        <w:t xml:space="preserve"> </w:t>
      </w:r>
      <w:r>
        <w:rPr>
          <w:sz w:val="15"/>
        </w:rPr>
        <w:t>Vitamin</w:t>
      </w:r>
      <w:r>
        <w:rPr>
          <w:spacing w:val="-6"/>
          <w:sz w:val="15"/>
        </w:rPr>
        <w:t xml:space="preserve"> </w:t>
      </w:r>
      <w:r>
        <w:rPr>
          <w:sz w:val="15"/>
        </w:rPr>
        <w:t>D</w:t>
      </w:r>
      <w:r>
        <w:rPr>
          <w:spacing w:val="-5"/>
          <w:sz w:val="15"/>
        </w:rPr>
        <w:t xml:space="preserve"> </w:t>
      </w:r>
      <w:r>
        <w:rPr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z w:val="15"/>
        </w:rPr>
        <w:t>health</w:t>
      </w:r>
      <w:r>
        <w:rPr>
          <w:spacing w:val="-6"/>
          <w:sz w:val="15"/>
        </w:rPr>
        <w:t xml:space="preserve"> </w:t>
      </w:r>
      <w:r>
        <w:rPr>
          <w:sz w:val="15"/>
        </w:rPr>
        <w:t>in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adults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Australia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New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Zealand: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position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statement.</w:t>
      </w:r>
      <w:r>
        <w:rPr>
          <w:spacing w:val="-7"/>
          <w:sz w:val="15"/>
        </w:rPr>
        <w:t xml:space="preserve"> </w:t>
      </w:r>
      <w:r>
        <w:rPr>
          <w:i/>
          <w:spacing w:val="-2"/>
          <w:sz w:val="15"/>
        </w:rPr>
        <w:t>Med</w:t>
      </w:r>
      <w:r>
        <w:rPr>
          <w:i/>
          <w:spacing w:val="-5"/>
          <w:sz w:val="15"/>
        </w:rPr>
        <w:t xml:space="preserve"> </w:t>
      </w:r>
      <w:r>
        <w:rPr>
          <w:i/>
          <w:spacing w:val="-2"/>
          <w:sz w:val="15"/>
        </w:rPr>
        <w:t>J</w:t>
      </w:r>
      <w:r>
        <w:rPr>
          <w:i/>
          <w:spacing w:val="-8"/>
          <w:sz w:val="15"/>
        </w:rPr>
        <w:t xml:space="preserve"> </w:t>
      </w:r>
      <w:r>
        <w:rPr>
          <w:i/>
          <w:spacing w:val="-2"/>
          <w:sz w:val="15"/>
        </w:rPr>
        <w:t>Aust</w:t>
      </w:r>
      <w:r>
        <w:rPr>
          <w:spacing w:val="-2"/>
          <w:sz w:val="15"/>
        </w:rPr>
        <w:t>.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2012;196:686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687.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line="264" w:lineRule="auto"/>
        <w:ind w:left="528" w:right="40" w:hanging="256"/>
        <w:jc w:val="left"/>
        <w:rPr>
          <w:sz w:val="15"/>
        </w:rPr>
      </w:pPr>
      <w:r w:rsidRPr="00FA3367">
        <w:rPr>
          <w:sz w:val="15"/>
          <w:lang w:val="nl-NL"/>
        </w:rPr>
        <w:t>Webb AR, Kift</w:t>
      </w:r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R,</w:t>
      </w:r>
      <w:r w:rsidRPr="00FA3367">
        <w:rPr>
          <w:spacing w:val="-2"/>
          <w:sz w:val="15"/>
          <w:lang w:val="nl-NL"/>
        </w:rPr>
        <w:t xml:space="preserve"> </w:t>
      </w:r>
      <w:proofErr w:type="spellStart"/>
      <w:r w:rsidRPr="00FA3367">
        <w:rPr>
          <w:sz w:val="15"/>
          <w:lang w:val="nl-NL"/>
        </w:rPr>
        <w:t>Durkin</w:t>
      </w:r>
      <w:proofErr w:type="spellEnd"/>
      <w:r w:rsidRPr="00FA3367">
        <w:rPr>
          <w:spacing w:val="-2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MT, et</w:t>
      </w:r>
      <w:r w:rsidRPr="00FA3367">
        <w:rPr>
          <w:spacing w:val="-2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 xml:space="preserve">al. </w:t>
      </w:r>
      <w:r>
        <w:rPr>
          <w:sz w:val="15"/>
        </w:rPr>
        <w:t>The role</w:t>
      </w:r>
      <w:r>
        <w:rPr>
          <w:spacing w:val="-2"/>
          <w:sz w:val="15"/>
        </w:rPr>
        <w:t xml:space="preserve"> </w:t>
      </w:r>
      <w:r>
        <w:rPr>
          <w:sz w:val="15"/>
        </w:rPr>
        <w:t>of</w:t>
      </w:r>
      <w:r>
        <w:rPr>
          <w:spacing w:val="-3"/>
          <w:sz w:val="15"/>
        </w:rPr>
        <w:t xml:space="preserve"> </w:t>
      </w:r>
      <w:r>
        <w:rPr>
          <w:sz w:val="15"/>
        </w:rPr>
        <w:t>sunlight</w:t>
      </w:r>
      <w:r>
        <w:rPr>
          <w:spacing w:val="-2"/>
          <w:sz w:val="15"/>
        </w:rPr>
        <w:t xml:space="preserve"> </w:t>
      </w:r>
      <w:r>
        <w:rPr>
          <w:sz w:val="15"/>
        </w:rPr>
        <w:t>exposure in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 xml:space="preserve">determining the vitamin D status of the U.K. White adult population. </w:t>
      </w:r>
      <w:r>
        <w:rPr>
          <w:i/>
          <w:spacing w:val="-4"/>
          <w:sz w:val="15"/>
        </w:rPr>
        <w:t>Br J</w:t>
      </w:r>
      <w:r>
        <w:rPr>
          <w:i/>
          <w:spacing w:val="40"/>
          <w:sz w:val="15"/>
        </w:rPr>
        <w:t xml:space="preserve"> </w:t>
      </w:r>
      <w:proofErr w:type="spellStart"/>
      <w:r>
        <w:rPr>
          <w:i/>
          <w:sz w:val="15"/>
        </w:rPr>
        <w:t>Dermatol</w:t>
      </w:r>
      <w:proofErr w:type="spellEnd"/>
      <w:r>
        <w:rPr>
          <w:sz w:val="15"/>
        </w:rPr>
        <w:t>.</w:t>
      </w:r>
      <w:r>
        <w:rPr>
          <w:spacing w:val="-1"/>
          <w:sz w:val="15"/>
        </w:rPr>
        <w:t xml:space="preserve"> </w:t>
      </w:r>
      <w:r>
        <w:rPr>
          <w:sz w:val="15"/>
        </w:rPr>
        <w:t>2010;163:1050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1055.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line="261" w:lineRule="auto"/>
        <w:ind w:left="528" w:right="224" w:hanging="256"/>
        <w:jc w:val="left"/>
        <w:rPr>
          <w:sz w:val="15"/>
        </w:rPr>
      </w:pPr>
      <w:r>
        <w:rPr>
          <w:spacing w:val="-2"/>
          <w:sz w:val="15"/>
        </w:rPr>
        <w:t>Nair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R,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Maseeh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D: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7"/>
          <w:sz w:val="15"/>
        </w:rPr>
        <w:t xml:space="preserve"> </w:t>
      </w:r>
      <w:r>
        <w:rPr>
          <w:rFonts w:ascii="Trebuchet MS" w:hAnsi="Trebuchet MS"/>
          <w:spacing w:val="-2"/>
          <w:sz w:val="15"/>
        </w:rPr>
        <w:t>“</w:t>
      </w:r>
      <w:r>
        <w:rPr>
          <w:spacing w:val="-2"/>
          <w:sz w:val="15"/>
        </w:rPr>
        <w:t>sunshine</w:t>
      </w:r>
      <w:r>
        <w:rPr>
          <w:rFonts w:ascii="Trebuchet MS" w:hAnsi="Trebuchet MS"/>
          <w:spacing w:val="-2"/>
          <w:sz w:val="15"/>
        </w:rPr>
        <w:t>”</w:t>
      </w:r>
      <w:r>
        <w:rPr>
          <w:rFonts w:ascii="Trebuchet MS" w:hAnsi="Trebuchet MS"/>
          <w:spacing w:val="-9"/>
          <w:sz w:val="15"/>
        </w:rPr>
        <w:t xml:space="preserve"> </w:t>
      </w:r>
      <w:r>
        <w:rPr>
          <w:spacing w:val="-2"/>
          <w:sz w:val="15"/>
        </w:rPr>
        <w:t>vitamin.</w:t>
      </w:r>
      <w:r>
        <w:rPr>
          <w:spacing w:val="-8"/>
          <w:sz w:val="15"/>
        </w:rPr>
        <w:t xml:space="preserve"> </w:t>
      </w:r>
      <w:r>
        <w:rPr>
          <w:i/>
          <w:spacing w:val="-2"/>
          <w:sz w:val="15"/>
        </w:rPr>
        <w:t>J</w:t>
      </w:r>
      <w:r>
        <w:rPr>
          <w:i/>
          <w:spacing w:val="-7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Pharmacol</w:t>
      </w:r>
      <w:proofErr w:type="spellEnd"/>
      <w:r>
        <w:rPr>
          <w:i/>
          <w:spacing w:val="40"/>
          <w:sz w:val="15"/>
        </w:rPr>
        <w:t xml:space="preserve"> </w:t>
      </w:r>
      <w:proofErr w:type="spellStart"/>
      <w:r>
        <w:rPr>
          <w:i/>
          <w:sz w:val="15"/>
        </w:rPr>
        <w:t>Pharmacother</w:t>
      </w:r>
      <w:proofErr w:type="spellEnd"/>
      <w:r>
        <w:rPr>
          <w:sz w:val="15"/>
        </w:rPr>
        <w:t>.</w:t>
      </w:r>
      <w:r>
        <w:rPr>
          <w:spacing w:val="-1"/>
          <w:sz w:val="15"/>
        </w:rPr>
        <w:t xml:space="preserve"> </w:t>
      </w:r>
      <w:r>
        <w:rPr>
          <w:sz w:val="15"/>
        </w:rPr>
        <w:t>2012;3:118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126.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61" w:line="261" w:lineRule="auto"/>
        <w:ind w:left="528" w:hanging="256"/>
        <w:jc w:val="left"/>
        <w:rPr>
          <w:sz w:val="15"/>
        </w:rPr>
      </w:pPr>
      <w:proofErr w:type="spellStart"/>
      <w:r>
        <w:rPr>
          <w:spacing w:val="-2"/>
          <w:sz w:val="15"/>
        </w:rPr>
        <w:t>Aranow</w:t>
      </w:r>
      <w:proofErr w:type="spellEnd"/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D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immune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system.</w:t>
      </w:r>
      <w:r>
        <w:rPr>
          <w:spacing w:val="-6"/>
          <w:sz w:val="15"/>
        </w:rPr>
        <w:t xml:space="preserve"> </w:t>
      </w:r>
      <w:r>
        <w:rPr>
          <w:i/>
          <w:spacing w:val="-2"/>
          <w:sz w:val="15"/>
        </w:rPr>
        <w:t>J</w:t>
      </w:r>
      <w:r>
        <w:rPr>
          <w:i/>
          <w:spacing w:val="-6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Investig</w:t>
      </w:r>
      <w:proofErr w:type="spellEnd"/>
      <w:r>
        <w:rPr>
          <w:i/>
          <w:spacing w:val="-6"/>
          <w:sz w:val="15"/>
        </w:rPr>
        <w:t xml:space="preserve"> </w:t>
      </w:r>
      <w:r>
        <w:rPr>
          <w:i/>
          <w:spacing w:val="-2"/>
          <w:sz w:val="15"/>
        </w:rPr>
        <w:t>Med</w:t>
      </w:r>
      <w:r>
        <w:rPr>
          <w:spacing w:val="-2"/>
          <w:sz w:val="15"/>
        </w:rPr>
        <w:t>.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2011;59: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881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886.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62" w:line="261" w:lineRule="auto"/>
        <w:ind w:left="528" w:right="159" w:hanging="256"/>
        <w:jc w:val="left"/>
        <w:rPr>
          <w:sz w:val="15"/>
        </w:rPr>
      </w:pPr>
      <w:r>
        <w:rPr>
          <w:spacing w:val="-2"/>
          <w:sz w:val="15"/>
        </w:rPr>
        <w:t>Waldron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JL,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Ashby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HL,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Cornes</w:t>
      </w:r>
      <w:proofErr w:type="spellEnd"/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MP,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et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al.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D: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negative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acute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phase reactant. </w:t>
      </w:r>
      <w:r>
        <w:rPr>
          <w:i/>
          <w:sz w:val="15"/>
        </w:rPr>
        <w:t xml:space="preserve">J </w:t>
      </w:r>
      <w:proofErr w:type="spellStart"/>
      <w:r>
        <w:rPr>
          <w:i/>
          <w:sz w:val="15"/>
        </w:rPr>
        <w:t>Clin</w:t>
      </w:r>
      <w:proofErr w:type="spellEnd"/>
      <w:r>
        <w:rPr>
          <w:i/>
          <w:sz w:val="15"/>
        </w:rPr>
        <w:t xml:space="preserve"> </w:t>
      </w:r>
      <w:proofErr w:type="spellStart"/>
      <w:r>
        <w:rPr>
          <w:i/>
          <w:sz w:val="15"/>
        </w:rPr>
        <w:t>Pathol</w:t>
      </w:r>
      <w:proofErr w:type="spellEnd"/>
      <w:r>
        <w:rPr>
          <w:sz w:val="15"/>
        </w:rPr>
        <w:t>. 2013;66:620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622.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62" w:line="264" w:lineRule="auto"/>
        <w:ind w:left="528" w:right="229" w:hanging="256"/>
        <w:jc w:val="left"/>
        <w:rPr>
          <w:sz w:val="15"/>
        </w:rPr>
      </w:pPr>
      <w:r>
        <w:rPr>
          <w:sz w:val="15"/>
        </w:rPr>
        <w:t>Schwartz</w:t>
      </w:r>
      <w:r>
        <w:rPr>
          <w:spacing w:val="-6"/>
          <w:sz w:val="15"/>
        </w:rPr>
        <w:t xml:space="preserve"> </w:t>
      </w:r>
      <w:r>
        <w:rPr>
          <w:sz w:val="15"/>
        </w:rPr>
        <w:t>GG,</w:t>
      </w:r>
      <w:r>
        <w:rPr>
          <w:spacing w:val="-5"/>
          <w:sz w:val="15"/>
        </w:rPr>
        <w:t xml:space="preserve"> </w:t>
      </w:r>
      <w:r>
        <w:rPr>
          <w:sz w:val="15"/>
        </w:rPr>
        <w:t>Eads</w:t>
      </w:r>
      <w:r>
        <w:rPr>
          <w:spacing w:val="-7"/>
          <w:sz w:val="15"/>
        </w:rPr>
        <w:t xml:space="preserve"> </w:t>
      </w:r>
      <w:r>
        <w:rPr>
          <w:sz w:val="15"/>
        </w:rPr>
        <w:t>D,</w:t>
      </w:r>
      <w:r>
        <w:rPr>
          <w:spacing w:val="-6"/>
          <w:sz w:val="15"/>
        </w:rPr>
        <w:t xml:space="preserve"> </w:t>
      </w:r>
      <w:r>
        <w:rPr>
          <w:sz w:val="15"/>
        </w:rPr>
        <w:t>Rao</w:t>
      </w:r>
      <w:r>
        <w:rPr>
          <w:spacing w:val="-5"/>
          <w:sz w:val="15"/>
        </w:rPr>
        <w:t xml:space="preserve"> </w:t>
      </w:r>
      <w:r>
        <w:rPr>
          <w:sz w:val="15"/>
        </w:rPr>
        <w:t>A,</w:t>
      </w:r>
      <w:r>
        <w:rPr>
          <w:spacing w:val="-6"/>
          <w:sz w:val="15"/>
        </w:rPr>
        <w:t xml:space="preserve"> </w:t>
      </w:r>
      <w:r>
        <w:rPr>
          <w:sz w:val="15"/>
        </w:rPr>
        <w:t>et</w:t>
      </w:r>
      <w:r>
        <w:rPr>
          <w:spacing w:val="-6"/>
          <w:sz w:val="15"/>
        </w:rPr>
        <w:t xml:space="preserve"> </w:t>
      </w:r>
      <w:r>
        <w:rPr>
          <w:sz w:val="15"/>
        </w:rPr>
        <w:t>al.</w:t>
      </w:r>
      <w:r>
        <w:rPr>
          <w:spacing w:val="-5"/>
          <w:sz w:val="15"/>
        </w:rPr>
        <w:t xml:space="preserve"> </w:t>
      </w:r>
      <w:r>
        <w:rPr>
          <w:sz w:val="15"/>
        </w:rPr>
        <w:t>Pancreatic</w:t>
      </w:r>
      <w:r>
        <w:rPr>
          <w:spacing w:val="-5"/>
          <w:sz w:val="15"/>
        </w:rPr>
        <w:t xml:space="preserve"> </w:t>
      </w:r>
      <w:r>
        <w:rPr>
          <w:sz w:val="15"/>
        </w:rPr>
        <w:t>cancer</w:t>
      </w:r>
      <w:r>
        <w:rPr>
          <w:spacing w:val="-7"/>
          <w:sz w:val="15"/>
        </w:rPr>
        <w:t xml:space="preserve"> </w:t>
      </w:r>
      <w:r>
        <w:rPr>
          <w:sz w:val="15"/>
        </w:rPr>
        <w:t>cells</w:t>
      </w:r>
      <w:r>
        <w:rPr>
          <w:spacing w:val="-5"/>
          <w:sz w:val="15"/>
        </w:rPr>
        <w:t xml:space="preserve"> </w:t>
      </w:r>
      <w:r>
        <w:rPr>
          <w:sz w:val="15"/>
        </w:rPr>
        <w:t>express</w:t>
      </w:r>
      <w:r>
        <w:rPr>
          <w:spacing w:val="40"/>
          <w:sz w:val="15"/>
        </w:rPr>
        <w:t xml:space="preserve"> </w:t>
      </w:r>
      <w:r>
        <w:rPr>
          <w:sz w:val="15"/>
        </w:rPr>
        <w:t>25-hydroxyvitamin</w:t>
      </w:r>
      <w:r>
        <w:rPr>
          <w:spacing w:val="-10"/>
          <w:sz w:val="15"/>
        </w:rPr>
        <w:t xml:space="preserve"> </w:t>
      </w:r>
      <w:r>
        <w:rPr>
          <w:sz w:val="15"/>
        </w:rPr>
        <w:t>D-1</w:t>
      </w:r>
      <w:r>
        <w:rPr>
          <w:spacing w:val="-9"/>
          <w:sz w:val="15"/>
        </w:rPr>
        <w:t xml:space="preserve"> </w:t>
      </w:r>
      <w:r>
        <w:rPr>
          <w:sz w:val="15"/>
        </w:rPr>
        <w:t>alpha-hydroxylase</w:t>
      </w:r>
      <w:r>
        <w:rPr>
          <w:spacing w:val="-10"/>
          <w:sz w:val="15"/>
        </w:rPr>
        <w:t xml:space="preserve"> </w:t>
      </w:r>
      <w:r>
        <w:rPr>
          <w:sz w:val="15"/>
        </w:rPr>
        <w:t>and</w:t>
      </w:r>
      <w:r>
        <w:rPr>
          <w:spacing w:val="-9"/>
          <w:sz w:val="15"/>
        </w:rPr>
        <w:t xml:space="preserve"> </w:t>
      </w:r>
      <w:r>
        <w:rPr>
          <w:sz w:val="15"/>
        </w:rPr>
        <w:t>their</w:t>
      </w:r>
      <w:r>
        <w:rPr>
          <w:spacing w:val="-9"/>
          <w:sz w:val="15"/>
        </w:rPr>
        <w:t xml:space="preserve"> </w:t>
      </w:r>
      <w:r>
        <w:rPr>
          <w:sz w:val="15"/>
        </w:rPr>
        <w:t>proliferation</w:t>
      </w:r>
      <w:r>
        <w:rPr>
          <w:spacing w:val="-10"/>
          <w:sz w:val="15"/>
        </w:rPr>
        <w:t xml:space="preserve"> </w:t>
      </w:r>
      <w:r>
        <w:rPr>
          <w:sz w:val="15"/>
        </w:rPr>
        <w:t>is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inhibited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by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prohormone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25-hydroxyvitamin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D3.</w:t>
      </w:r>
      <w:r>
        <w:rPr>
          <w:spacing w:val="-8"/>
          <w:sz w:val="15"/>
        </w:rPr>
        <w:t xml:space="preserve"> </w:t>
      </w:r>
      <w:r>
        <w:rPr>
          <w:i/>
          <w:spacing w:val="-2"/>
          <w:sz w:val="15"/>
        </w:rPr>
        <w:t>Carcinogenesis</w:t>
      </w:r>
      <w:r>
        <w:rPr>
          <w:spacing w:val="-2"/>
          <w:sz w:val="15"/>
        </w:rPr>
        <w:t>.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2004;25:1015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1026.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57" w:line="264" w:lineRule="auto"/>
        <w:ind w:left="528" w:right="203" w:hanging="256"/>
        <w:jc w:val="left"/>
        <w:rPr>
          <w:sz w:val="15"/>
        </w:rPr>
      </w:pPr>
      <w:r>
        <w:rPr>
          <w:sz w:val="15"/>
        </w:rPr>
        <w:t>Schwartz GG, Eads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D, </w:t>
      </w:r>
      <w:proofErr w:type="spellStart"/>
      <w:r>
        <w:rPr>
          <w:sz w:val="15"/>
        </w:rPr>
        <w:t>Naczki</w:t>
      </w:r>
      <w:proofErr w:type="spellEnd"/>
      <w:r>
        <w:rPr>
          <w:sz w:val="15"/>
        </w:rPr>
        <w:t xml:space="preserve"> C, et al. 19-nor-1 alpha,25-</w:t>
      </w:r>
      <w:r>
        <w:rPr>
          <w:spacing w:val="40"/>
          <w:sz w:val="15"/>
        </w:rPr>
        <w:t xml:space="preserve"> </w:t>
      </w:r>
      <w:proofErr w:type="spellStart"/>
      <w:r>
        <w:rPr>
          <w:spacing w:val="-2"/>
          <w:sz w:val="15"/>
        </w:rPr>
        <w:t>dihydroxyvitamin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D2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(</w:t>
      </w:r>
      <w:proofErr w:type="spellStart"/>
      <w:r>
        <w:rPr>
          <w:spacing w:val="-2"/>
          <w:sz w:val="15"/>
        </w:rPr>
        <w:t>paricalcitol</w:t>
      </w:r>
      <w:proofErr w:type="spellEnd"/>
      <w:r>
        <w:rPr>
          <w:spacing w:val="-2"/>
          <w:sz w:val="15"/>
        </w:rPr>
        <w:t>)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inhibits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proliferation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human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cancer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cells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vitro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vivo.</w:t>
      </w:r>
      <w:r>
        <w:rPr>
          <w:spacing w:val="-6"/>
          <w:sz w:val="15"/>
        </w:rPr>
        <w:t xml:space="preserve"> </w:t>
      </w:r>
      <w:r>
        <w:rPr>
          <w:i/>
          <w:spacing w:val="-2"/>
          <w:sz w:val="15"/>
        </w:rPr>
        <w:t>Cancer</w:t>
      </w:r>
      <w:r>
        <w:rPr>
          <w:i/>
          <w:spacing w:val="-6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Biol</w:t>
      </w:r>
      <w:proofErr w:type="spellEnd"/>
      <w:r>
        <w:rPr>
          <w:i/>
          <w:spacing w:val="-7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Ther</w:t>
      </w:r>
      <w:proofErr w:type="spellEnd"/>
      <w:r>
        <w:rPr>
          <w:spacing w:val="-2"/>
          <w:sz w:val="15"/>
        </w:rPr>
        <w:t>.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2008;7: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430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436.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line="264" w:lineRule="auto"/>
        <w:ind w:left="528" w:right="346" w:hanging="256"/>
        <w:jc w:val="left"/>
        <w:rPr>
          <w:sz w:val="15"/>
        </w:rPr>
      </w:pPr>
      <w:r>
        <w:rPr>
          <w:sz w:val="15"/>
        </w:rPr>
        <w:t>Persons</w:t>
      </w:r>
      <w:r>
        <w:rPr>
          <w:spacing w:val="-9"/>
          <w:sz w:val="15"/>
        </w:rPr>
        <w:t xml:space="preserve"> </w:t>
      </w:r>
      <w:r>
        <w:rPr>
          <w:sz w:val="15"/>
        </w:rPr>
        <w:t>KS,</w:t>
      </w:r>
      <w:r>
        <w:rPr>
          <w:spacing w:val="-9"/>
          <w:sz w:val="15"/>
        </w:rPr>
        <w:t xml:space="preserve"> </w:t>
      </w:r>
      <w:r>
        <w:rPr>
          <w:sz w:val="15"/>
        </w:rPr>
        <w:t>Eddy</w:t>
      </w:r>
      <w:r>
        <w:rPr>
          <w:spacing w:val="-9"/>
          <w:sz w:val="15"/>
        </w:rPr>
        <w:t xml:space="preserve"> </w:t>
      </w:r>
      <w:r>
        <w:rPr>
          <w:sz w:val="15"/>
        </w:rPr>
        <w:t>VJ,</w:t>
      </w:r>
      <w:r>
        <w:rPr>
          <w:spacing w:val="-7"/>
          <w:sz w:val="15"/>
        </w:rPr>
        <w:t xml:space="preserve"> </w:t>
      </w:r>
      <w:proofErr w:type="spellStart"/>
      <w:r>
        <w:rPr>
          <w:sz w:val="15"/>
        </w:rPr>
        <w:t>Chadid</w:t>
      </w:r>
      <w:proofErr w:type="spellEnd"/>
      <w:r>
        <w:rPr>
          <w:spacing w:val="-9"/>
          <w:sz w:val="15"/>
        </w:rPr>
        <w:t xml:space="preserve"> </w:t>
      </w:r>
      <w:r>
        <w:rPr>
          <w:sz w:val="15"/>
        </w:rPr>
        <w:t>S,</w:t>
      </w:r>
      <w:r>
        <w:rPr>
          <w:spacing w:val="-9"/>
          <w:sz w:val="15"/>
        </w:rPr>
        <w:t xml:space="preserve"> </w:t>
      </w:r>
      <w:r>
        <w:rPr>
          <w:sz w:val="15"/>
        </w:rPr>
        <w:t>et</w:t>
      </w:r>
      <w:r>
        <w:rPr>
          <w:spacing w:val="-10"/>
          <w:sz w:val="15"/>
        </w:rPr>
        <w:t xml:space="preserve"> </w:t>
      </w:r>
      <w:r>
        <w:rPr>
          <w:sz w:val="15"/>
        </w:rPr>
        <w:t>al.</w:t>
      </w:r>
      <w:r>
        <w:rPr>
          <w:spacing w:val="-7"/>
          <w:sz w:val="15"/>
        </w:rPr>
        <w:t xml:space="preserve"> </w:t>
      </w:r>
      <w:r>
        <w:rPr>
          <w:sz w:val="15"/>
        </w:rPr>
        <w:t>Anti-growth</w:t>
      </w:r>
      <w:r>
        <w:rPr>
          <w:spacing w:val="-7"/>
          <w:sz w:val="15"/>
        </w:rPr>
        <w:t xml:space="preserve"> </w:t>
      </w:r>
      <w:r>
        <w:rPr>
          <w:sz w:val="15"/>
        </w:rPr>
        <w:t>effect</w:t>
      </w:r>
      <w:r>
        <w:rPr>
          <w:spacing w:val="-7"/>
          <w:sz w:val="15"/>
        </w:rPr>
        <w:t xml:space="preserve"> </w:t>
      </w:r>
      <w:r>
        <w:rPr>
          <w:sz w:val="15"/>
        </w:rPr>
        <w:t>of</w:t>
      </w:r>
      <w:r>
        <w:rPr>
          <w:spacing w:val="-9"/>
          <w:sz w:val="15"/>
        </w:rPr>
        <w:t xml:space="preserve"> </w:t>
      </w:r>
      <w:r>
        <w:rPr>
          <w:sz w:val="15"/>
        </w:rPr>
        <w:t>1,25-</w:t>
      </w:r>
      <w:r>
        <w:rPr>
          <w:spacing w:val="40"/>
          <w:sz w:val="15"/>
        </w:rPr>
        <w:t xml:space="preserve"> </w:t>
      </w:r>
      <w:proofErr w:type="spellStart"/>
      <w:r>
        <w:rPr>
          <w:spacing w:val="-2"/>
          <w:sz w:val="15"/>
        </w:rPr>
        <w:t>dihydroxyvitamin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D3-3-bromoacetate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alone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or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combination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with</w:t>
      </w:r>
    </w:p>
    <w:p w:rsidR="002F16D3" w:rsidRDefault="00FA3367">
      <w:pPr>
        <w:spacing w:line="261" w:lineRule="auto"/>
        <w:ind w:left="528"/>
        <w:rPr>
          <w:sz w:val="15"/>
        </w:rPr>
      </w:pPr>
      <w:r>
        <w:rPr>
          <w:spacing w:val="-4"/>
          <w:sz w:val="15"/>
        </w:rPr>
        <w:t>5-amino-imidazole-4-carboxamide-1-beta-4-ribofuranoside in pancreatic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cancer cells. </w:t>
      </w:r>
      <w:r>
        <w:rPr>
          <w:i/>
          <w:sz w:val="15"/>
        </w:rPr>
        <w:t>Anticancer Res</w:t>
      </w:r>
      <w:r>
        <w:rPr>
          <w:sz w:val="15"/>
        </w:rPr>
        <w:t>. 2010;30:1875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1880.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61" w:line="264" w:lineRule="auto"/>
        <w:ind w:left="528" w:hanging="256"/>
        <w:jc w:val="both"/>
        <w:rPr>
          <w:sz w:val="15"/>
        </w:rPr>
      </w:pPr>
      <w:r w:rsidRPr="00FA3367">
        <w:rPr>
          <w:spacing w:val="-4"/>
          <w:sz w:val="15"/>
          <w:lang w:val="nl-NL"/>
        </w:rPr>
        <w:t>Yu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WD, Ma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Y,</w:t>
      </w:r>
      <w:r w:rsidRPr="00FA3367">
        <w:rPr>
          <w:spacing w:val="-2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Flynn G,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 xml:space="preserve">et al. </w:t>
      </w:r>
      <w:r>
        <w:rPr>
          <w:spacing w:val="-4"/>
          <w:sz w:val="15"/>
        </w:rPr>
        <w:t>Calcitriol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enhances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gemcitabine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anti-tumor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activity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vitro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and in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vivo</w:t>
      </w:r>
      <w:r>
        <w:rPr>
          <w:sz w:val="15"/>
        </w:rPr>
        <w:t xml:space="preserve"> </w:t>
      </w:r>
      <w:r>
        <w:rPr>
          <w:spacing w:val="-4"/>
          <w:sz w:val="15"/>
        </w:rPr>
        <w:t>by</w:t>
      </w:r>
      <w:r>
        <w:rPr>
          <w:sz w:val="15"/>
        </w:rPr>
        <w:t xml:space="preserve"> </w:t>
      </w:r>
      <w:r>
        <w:rPr>
          <w:spacing w:val="-4"/>
          <w:sz w:val="15"/>
        </w:rPr>
        <w:t>pro</w:t>
      </w:r>
      <w:r>
        <w:rPr>
          <w:spacing w:val="-4"/>
          <w:sz w:val="15"/>
        </w:rPr>
        <w:t>moting apoptosis</w:t>
      </w:r>
      <w:r>
        <w:rPr>
          <w:sz w:val="15"/>
        </w:rPr>
        <w:t xml:space="preserve"> </w:t>
      </w:r>
      <w:r>
        <w:rPr>
          <w:spacing w:val="-4"/>
          <w:sz w:val="15"/>
        </w:rPr>
        <w:t>in a</w:t>
      </w:r>
      <w:r>
        <w:rPr>
          <w:sz w:val="15"/>
        </w:rPr>
        <w:t xml:space="preserve"> </w:t>
      </w:r>
      <w:r>
        <w:rPr>
          <w:spacing w:val="-4"/>
          <w:sz w:val="15"/>
        </w:rPr>
        <w:t>human</w:t>
      </w:r>
      <w:r>
        <w:rPr>
          <w:sz w:val="15"/>
        </w:rPr>
        <w:t xml:space="preserve"> </w:t>
      </w:r>
      <w:r>
        <w:rPr>
          <w:spacing w:val="-4"/>
          <w:sz w:val="15"/>
        </w:rPr>
        <w:t>pancreatic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carcinoma model system. </w:t>
      </w:r>
      <w:r>
        <w:rPr>
          <w:i/>
          <w:sz w:val="15"/>
        </w:rPr>
        <w:t>Cell Cycle</w:t>
      </w:r>
      <w:r>
        <w:rPr>
          <w:sz w:val="15"/>
        </w:rPr>
        <w:t>. 2010;9:3022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3029.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48" w:line="264" w:lineRule="auto"/>
        <w:ind w:left="528" w:right="39" w:hanging="256"/>
        <w:jc w:val="left"/>
        <w:rPr>
          <w:sz w:val="15"/>
        </w:rPr>
      </w:pPr>
      <w:proofErr w:type="spellStart"/>
      <w:r>
        <w:rPr>
          <w:sz w:val="15"/>
        </w:rPr>
        <w:t>Nuszkiewicz</w:t>
      </w:r>
      <w:proofErr w:type="spellEnd"/>
      <w:r>
        <w:rPr>
          <w:spacing w:val="-10"/>
          <w:sz w:val="15"/>
        </w:rPr>
        <w:t xml:space="preserve"> </w:t>
      </w:r>
      <w:r>
        <w:rPr>
          <w:sz w:val="15"/>
        </w:rPr>
        <w:t>J,</w:t>
      </w:r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Wo</w:t>
      </w:r>
      <w:r>
        <w:rPr>
          <w:rFonts w:ascii="Tahoma" w:hAnsi="Tahoma"/>
          <w:sz w:val="15"/>
        </w:rPr>
        <w:t>ź</w:t>
      </w:r>
      <w:r>
        <w:rPr>
          <w:sz w:val="15"/>
        </w:rPr>
        <w:t>niak</w:t>
      </w:r>
      <w:proofErr w:type="spellEnd"/>
      <w:r>
        <w:rPr>
          <w:spacing w:val="-10"/>
          <w:sz w:val="15"/>
        </w:rPr>
        <w:t xml:space="preserve"> </w:t>
      </w:r>
      <w:r>
        <w:rPr>
          <w:sz w:val="15"/>
        </w:rPr>
        <w:t>A,</w:t>
      </w:r>
      <w:r>
        <w:rPr>
          <w:spacing w:val="-9"/>
          <w:sz w:val="15"/>
        </w:rPr>
        <w:t xml:space="preserve"> </w:t>
      </w:r>
      <w:proofErr w:type="spellStart"/>
      <w:r>
        <w:rPr>
          <w:sz w:val="15"/>
        </w:rPr>
        <w:t>Szewczyk-Golec</w:t>
      </w:r>
      <w:proofErr w:type="spellEnd"/>
      <w:r>
        <w:rPr>
          <w:spacing w:val="-9"/>
          <w:sz w:val="15"/>
        </w:rPr>
        <w:t xml:space="preserve"> </w:t>
      </w:r>
      <w:r>
        <w:rPr>
          <w:sz w:val="15"/>
        </w:rPr>
        <w:t>K.</w:t>
      </w:r>
      <w:r>
        <w:rPr>
          <w:spacing w:val="-10"/>
          <w:sz w:val="15"/>
        </w:rPr>
        <w:t xml:space="preserve"> </w:t>
      </w:r>
      <w:r>
        <w:rPr>
          <w:sz w:val="15"/>
        </w:rPr>
        <w:t>Ionizing</w:t>
      </w:r>
      <w:r>
        <w:rPr>
          <w:spacing w:val="-9"/>
          <w:sz w:val="15"/>
        </w:rPr>
        <w:t xml:space="preserve"> </w:t>
      </w:r>
      <w:r>
        <w:rPr>
          <w:sz w:val="15"/>
        </w:rPr>
        <w:t>radiation</w:t>
      </w:r>
      <w:r>
        <w:rPr>
          <w:spacing w:val="-9"/>
          <w:sz w:val="15"/>
        </w:rPr>
        <w:t xml:space="preserve"> </w:t>
      </w:r>
      <w:r>
        <w:rPr>
          <w:sz w:val="15"/>
        </w:rPr>
        <w:t>as</w:t>
      </w:r>
      <w:r>
        <w:rPr>
          <w:spacing w:val="-10"/>
          <w:sz w:val="15"/>
        </w:rPr>
        <w:t xml:space="preserve"> </w:t>
      </w:r>
      <w:r>
        <w:rPr>
          <w:sz w:val="15"/>
        </w:rPr>
        <w:t>a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source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oxidative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stress-the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protective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role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melatonin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D.</w:t>
      </w:r>
      <w:r>
        <w:rPr>
          <w:spacing w:val="40"/>
          <w:sz w:val="15"/>
        </w:rPr>
        <w:t xml:space="preserve"> </w:t>
      </w:r>
      <w:r>
        <w:rPr>
          <w:i/>
          <w:sz w:val="15"/>
        </w:rPr>
        <w:t>Int J Mol Sci</w:t>
      </w:r>
      <w:r>
        <w:rPr>
          <w:sz w:val="15"/>
        </w:rPr>
        <w:t>. 2020;21:5804.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59" w:line="264" w:lineRule="auto"/>
        <w:ind w:left="528" w:hanging="256"/>
        <w:jc w:val="left"/>
        <w:rPr>
          <w:sz w:val="15"/>
        </w:rPr>
      </w:pPr>
      <w:r w:rsidRPr="00FA3367">
        <w:rPr>
          <w:spacing w:val="-4"/>
          <w:sz w:val="15"/>
          <w:lang w:val="nl-NL"/>
        </w:rPr>
        <w:t>Martens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 xml:space="preserve">PJ, </w:t>
      </w:r>
      <w:proofErr w:type="spellStart"/>
      <w:r w:rsidRPr="00FA3367">
        <w:rPr>
          <w:spacing w:val="-4"/>
          <w:sz w:val="15"/>
          <w:lang w:val="nl-NL"/>
        </w:rPr>
        <w:t>Gysemans</w:t>
      </w:r>
      <w:proofErr w:type="spellEnd"/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C,</w:t>
      </w:r>
      <w:r w:rsidRPr="00FA3367">
        <w:rPr>
          <w:spacing w:val="-5"/>
          <w:sz w:val="15"/>
          <w:lang w:val="nl-NL"/>
        </w:rPr>
        <w:t xml:space="preserve"> </w:t>
      </w:r>
      <w:proofErr w:type="spellStart"/>
      <w:r w:rsidRPr="00FA3367">
        <w:rPr>
          <w:spacing w:val="-4"/>
          <w:sz w:val="15"/>
          <w:lang w:val="nl-NL"/>
        </w:rPr>
        <w:t>Verstuyf</w:t>
      </w:r>
      <w:proofErr w:type="spellEnd"/>
      <w:r w:rsidRPr="00FA3367">
        <w:rPr>
          <w:spacing w:val="-4"/>
          <w:sz w:val="15"/>
          <w:lang w:val="nl-NL"/>
        </w:rPr>
        <w:t xml:space="preserve"> A,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et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 xml:space="preserve">al. </w:t>
      </w:r>
      <w:r>
        <w:rPr>
          <w:spacing w:val="-4"/>
          <w:sz w:val="15"/>
        </w:rPr>
        <w:t>Vitamin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D's effect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on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immune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function. </w:t>
      </w:r>
      <w:r>
        <w:rPr>
          <w:i/>
          <w:sz w:val="15"/>
        </w:rPr>
        <w:t>Nutrients</w:t>
      </w:r>
      <w:r>
        <w:rPr>
          <w:sz w:val="15"/>
        </w:rPr>
        <w:t>. 2020;12:1248.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61" w:line="264" w:lineRule="auto"/>
        <w:ind w:left="528" w:right="40" w:hanging="256"/>
        <w:jc w:val="both"/>
        <w:rPr>
          <w:sz w:val="15"/>
        </w:rPr>
      </w:pPr>
      <w:proofErr w:type="spellStart"/>
      <w:r>
        <w:rPr>
          <w:spacing w:val="-2"/>
          <w:sz w:val="15"/>
        </w:rPr>
        <w:t>Gorchs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L,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Ahmed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Mayer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C,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et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al.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analogue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calcipotriol</w:t>
      </w:r>
      <w:proofErr w:type="spellEnd"/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promotes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an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anti-tumorigenic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phenotype of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human pancreatic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CAFs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but</w:t>
      </w:r>
      <w:r>
        <w:rPr>
          <w:spacing w:val="40"/>
          <w:sz w:val="15"/>
        </w:rPr>
        <w:t xml:space="preserve"> </w:t>
      </w:r>
      <w:r>
        <w:rPr>
          <w:sz w:val="15"/>
        </w:rPr>
        <w:t>reduces</w:t>
      </w:r>
      <w:r>
        <w:rPr>
          <w:spacing w:val="-1"/>
          <w:sz w:val="15"/>
        </w:rPr>
        <w:t xml:space="preserve"> </w:t>
      </w:r>
      <w:r>
        <w:rPr>
          <w:sz w:val="15"/>
        </w:rPr>
        <w:t>T cell</w:t>
      </w:r>
      <w:r>
        <w:rPr>
          <w:spacing w:val="-3"/>
          <w:sz w:val="15"/>
        </w:rPr>
        <w:t xml:space="preserve"> </w:t>
      </w:r>
      <w:r>
        <w:rPr>
          <w:sz w:val="15"/>
        </w:rPr>
        <w:t>mediated</w:t>
      </w:r>
      <w:r>
        <w:rPr>
          <w:spacing w:val="-2"/>
          <w:sz w:val="15"/>
        </w:rPr>
        <w:t xml:space="preserve"> </w:t>
      </w:r>
      <w:r>
        <w:rPr>
          <w:sz w:val="15"/>
        </w:rPr>
        <w:t xml:space="preserve">immunity. </w:t>
      </w:r>
      <w:proofErr w:type="spellStart"/>
      <w:r>
        <w:rPr>
          <w:i/>
          <w:sz w:val="15"/>
        </w:rPr>
        <w:t>Sci</w:t>
      </w:r>
      <w:proofErr w:type="spellEnd"/>
      <w:r>
        <w:rPr>
          <w:i/>
          <w:sz w:val="15"/>
        </w:rPr>
        <w:t xml:space="preserve"> Rep</w:t>
      </w:r>
      <w:r>
        <w:rPr>
          <w:sz w:val="15"/>
        </w:rPr>
        <w:t>. 2020;10:17444.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92" w:line="264" w:lineRule="auto"/>
        <w:ind w:left="528" w:right="294" w:hanging="256"/>
        <w:jc w:val="both"/>
        <w:rPr>
          <w:sz w:val="15"/>
        </w:rPr>
      </w:pPr>
      <w:r w:rsidRPr="00FA3367">
        <w:rPr>
          <w:lang w:val="nl-NL"/>
        </w:rPr>
        <w:br w:type="column"/>
      </w:r>
      <w:r w:rsidRPr="00FA3367">
        <w:rPr>
          <w:spacing w:val="-2"/>
          <w:sz w:val="15"/>
          <w:lang w:val="nl-NL"/>
        </w:rPr>
        <w:t>Wang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SY,</w:t>
      </w:r>
      <w:r w:rsidRPr="00FA3367">
        <w:rPr>
          <w:spacing w:val="-7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Shen</w:t>
      </w:r>
      <w:proofErr w:type="spellEnd"/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TT,</w:t>
      </w:r>
      <w:r w:rsidRPr="00FA3367">
        <w:rPr>
          <w:spacing w:val="-7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Xi</w:t>
      </w:r>
      <w:proofErr w:type="spellEnd"/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BL,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et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al.</w:t>
      </w:r>
      <w:r w:rsidRPr="00FA3367">
        <w:rPr>
          <w:spacing w:val="-7"/>
          <w:sz w:val="15"/>
          <w:lang w:val="nl-NL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affects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neutrophil-to-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lymphocyte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ratio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patients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with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type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2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diabetes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mellitus.</w:t>
      </w:r>
      <w:r>
        <w:rPr>
          <w:spacing w:val="-3"/>
          <w:sz w:val="15"/>
        </w:rPr>
        <w:t xml:space="preserve"> </w:t>
      </w:r>
      <w:r>
        <w:rPr>
          <w:i/>
          <w:spacing w:val="-2"/>
          <w:sz w:val="15"/>
        </w:rPr>
        <w:t>J</w:t>
      </w:r>
      <w:r>
        <w:rPr>
          <w:i/>
          <w:spacing w:val="-3"/>
          <w:sz w:val="15"/>
        </w:rPr>
        <w:t xml:space="preserve"> </w:t>
      </w:r>
      <w:r>
        <w:rPr>
          <w:i/>
          <w:spacing w:val="-2"/>
          <w:sz w:val="15"/>
        </w:rPr>
        <w:t>Diabetes</w:t>
      </w:r>
      <w:r>
        <w:rPr>
          <w:i/>
          <w:spacing w:val="40"/>
          <w:sz w:val="15"/>
        </w:rPr>
        <w:t xml:space="preserve"> </w:t>
      </w:r>
      <w:proofErr w:type="spellStart"/>
      <w:r>
        <w:rPr>
          <w:i/>
          <w:sz w:val="15"/>
        </w:rPr>
        <w:t>Investig</w:t>
      </w:r>
      <w:proofErr w:type="spellEnd"/>
      <w:r>
        <w:rPr>
          <w:sz w:val="15"/>
        </w:rPr>
        <w:t>.</w:t>
      </w:r>
      <w:r>
        <w:rPr>
          <w:spacing w:val="-1"/>
          <w:sz w:val="15"/>
        </w:rPr>
        <w:t xml:space="preserve"> </w:t>
      </w:r>
      <w:r>
        <w:rPr>
          <w:sz w:val="15"/>
        </w:rPr>
        <w:t>2021;12:254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265.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line="264" w:lineRule="auto"/>
        <w:ind w:left="528" w:right="179" w:hanging="256"/>
        <w:jc w:val="left"/>
        <w:rPr>
          <w:sz w:val="15"/>
        </w:rPr>
      </w:pPr>
      <w:r w:rsidRPr="00FA3367">
        <w:rPr>
          <w:sz w:val="15"/>
          <w:lang w:val="nl-NL"/>
        </w:rPr>
        <w:t>Rasmussen</w:t>
      </w:r>
      <w:r w:rsidRPr="00FA3367">
        <w:rPr>
          <w:spacing w:val="-2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LS,</w:t>
      </w:r>
      <w:r w:rsidRPr="00FA3367">
        <w:rPr>
          <w:spacing w:val="-2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Yilmaz</w:t>
      </w:r>
      <w:r w:rsidRPr="00FA3367">
        <w:rPr>
          <w:spacing w:val="-4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MK,</w:t>
      </w:r>
      <w:r w:rsidRPr="00FA3367">
        <w:rPr>
          <w:spacing w:val="-2"/>
          <w:sz w:val="15"/>
          <w:lang w:val="nl-NL"/>
        </w:rPr>
        <w:t xml:space="preserve"> </w:t>
      </w:r>
      <w:proofErr w:type="spellStart"/>
      <w:r w:rsidRPr="00FA3367">
        <w:rPr>
          <w:sz w:val="15"/>
          <w:lang w:val="nl-NL"/>
        </w:rPr>
        <w:t>Falkmer</w:t>
      </w:r>
      <w:proofErr w:type="spellEnd"/>
      <w:r w:rsidRPr="00FA3367">
        <w:rPr>
          <w:spacing w:val="-4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UG,</w:t>
      </w:r>
      <w:r w:rsidRPr="00FA3367">
        <w:rPr>
          <w:spacing w:val="-4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et</w:t>
      </w:r>
      <w:r w:rsidRPr="00FA3367">
        <w:rPr>
          <w:spacing w:val="-4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al.</w:t>
      </w:r>
      <w:r w:rsidRPr="00FA3367">
        <w:rPr>
          <w:spacing w:val="-2"/>
          <w:sz w:val="15"/>
          <w:lang w:val="nl-NL"/>
        </w:rPr>
        <w:t xml:space="preserve"> </w:t>
      </w:r>
      <w:r>
        <w:rPr>
          <w:sz w:val="15"/>
        </w:rPr>
        <w:t>Pre-treatment</w:t>
      </w:r>
      <w:r>
        <w:rPr>
          <w:spacing w:val="-4"/>
          <w:sz w:val="15"/>
        </w:rPr>
        <w:t xml:space="preserve"> </w:t>
      </w:r>
      <w:r>
        <w:rPr>
          <w:sz w:val="15"/>
        </w:rPr>
        <w:t>serum</w:t>
      </w:r>
      <w:r>
        <w:rPr>
          <w:spacing w:val="40"/>
          <w:sz w:val="15"/>
        </w:rPr>
        <w:t xml:space="preserve"> </w:t>
      </w:r>
      <w:r>
        <w:rPr>
          <w:sz w:val="15"/>
        </w:rPr>
        <w:t>vitamin D deficiency is</w:t>
      </w:r>
      <w:r>
        <w:rPr>
          <w:spacing w:val="-2"/>
          <w:sz w:val="15"/>
        </w:rPr>
        <w:t xml:space="preserve"> </w:t>
      </w:r>
      <w:r>
        <w:rPr>
          <w:sz w:val="15"/>
        </w:rPr>
        <w:t>associated</w:t>
      </w:r>
      <w:r>
        <w:rPr>
          <w:spacing w:val="-2"/>
          <w:sz w:val="15"/>
        </w:rPr>
        <w:t xml:space="preserve"> </w:t>
      </w:r>
      <w:r>
        <w:rPr>
          <w:sz w:val="15"/>
        </w:rPr>
        <w:t>with</w:t>
      </w:r>
      <w:r>
        <w:rPr>
          <w:spacing w:val="-2"/>
          <w:sz w:val="15"/>
        </w:rPr>
        <w:t xml:space="preserve"> </w:t>
      </w:r>
      <w:r>
        <w:rPr>
          <w:sz w:val="15"/>
        </w:rPr>
        <w:t>increased</w:t>
      </w:r>
      <w:r>
        <w:rPr>
          <w:spacing w:val="-1"/>
          <w:sz w:val="15"/>
        </w:rPr>
        <w:t xml:space="preserve"> </w:t>
      </w:r>
      <w:r>
        <w:rPr>
          <w:sz w:val="15"/>
        </w:rPr>
        <w:t>inflammatory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biomarkers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short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overall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survival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patients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with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cancer.</w:t>
      </w:r>
      <w:r>
        <w:rPr>
          <w:spacing w:val="40"/>
          <w:sz w:val="15"/>
        </w:rPr>
        <w:t xml:space="preserve"> </w:t>
      </w:r>
      <w:proofErr w:type="spellStart"/>
      <w:r>
        <w:rPr>
          <w:i/>
          <w:sz w:val="15"/>
        </w:rPr>
        <w:t>Eur</w:t>
      </w:r>
      <w:proofErr w:type="spellEnd"/>
      <w:r>
        <w:rPr>
          <w:i/>
          <w:sz w:val="15"/>
        </w:rPr>
        <w:t xml:space="preserve"> J Cancer</w:t>
      </w:r>
      <w:r>
        <w:rPr>
          <w:sz w:val="15"/>
        </w:rPr>
        <w:t>. 2021;144:72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80.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line="264" w:lineRule="auto"/>
        <w:ind w:left="528" w:right="114" w:hanging="256"/>
        <w:jc w:val="left"/>
        <w:rPr>
          <w:sz w:val="15"/>
        </w:rPr>
      </w:pPr>
      <w:proofErr w:type="spellStart"/>
      <w:r>
        <w:rPr>
          <w:spacing w:val="-4"/>
          <w:sz w:val="15"/>
        </w:rPr>
        <w:t>Kemnic</w:t>
      </w:r>
      <w:proofErr w:type="spellEnd"/>
      <w:r>
        <w:rPr>
          <w:spacing w:val="-4"/>
          <w:sz w:val="15"/>
        </w:rPr>
        <w:t xml:space="preserve"> TR, Coleman M. Vitamin E deficiency. In:</w:t>
      </w:r>
      <w:r>
        <w:rPr>
          <w:sz w:val="15"/>
        </w:rPr>
        <w:t xml:space="preserve"> </w:t>
      </w:r>
      <w:proofErr w:type="spellStart"/>
      <w:r>
        <w:rPr>
          <w:i/>
          <w:spacing w:val="-4"/>
          <w:sz w:val="15"/>
        </w:rPr>
        <w:t>StatPearls</w:t>
      </w:r>
      <w:proofErr w:type="spellEnd"/>
      <w:r>
        <w:rPr>
          <w:i/>
          <w:spacing w:val="-4"/>
          <w:sz w:val="15"/>
        </w:rPr>
        <w:t xml:space="preserve"> [Internet]</w:t>
      </w:r>
      <w:r>
        <w:rPr>
          <w:spacing w:val="-4"/>
          <w:sz w:val="15"/>
        </w:rPr>
        <w:t>.</w:t>
      </w:r>
      <w:r>
        <w:rPr>
          <w:spacing w:val="40"/>
          <w:sz w:val="15"/>
        </w:rPr>
        <w:t xml:space="preserve"> </w:t>
      </w:r>
      <w:r>
        <w:rPr>
          <w:sz w:val="15"/>
        </w:rPr>
        <w:t>Treasure</w:t>
      </w:r>
      <w:r>
        <w:rPr>
          <w:spacing w:val="-1"/>
          <w:sz w:val="15"/>
        </w:rPr>
        <w:t xml:space="preserve"> </w:t>
      </w:r>
      <w:r>
        <w:rPr>
          <w:sz w:val="15"/>
        </w:rPr>
        <w:t>Island,</w:t>
      </w:r>
      <w:r>
        <w:rPr>
          <w:spacing w:val="-1"/>
          <w:sz w:val="15"/>
        </w:rPr>
        <w:t xml:space="preserve"> </w:t>
      </w:r>
      <w:r>
        <w:rPr>
          <w:sz w:val="15"/>
        </w:rPr>
        <w:t>FL:</w:t>
      </w:r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StatPearls</w:t>
      </w:r>
      <w:proofErr w:type="spellEnd"/>
      <w:r>
        <w:rPr>
          <w:spacing w:val="-1"/>
          <w:sz w:val="15"/>
        </w:rPr>
        <w:t xml:space="preserve"> </w:t>
      </w:r>
      <w:r>
        <w:rPr>
          <w:sz w:val="15"/>
        </w:rPr>
        <w:t>Publishing;</w:t>
      </w:r>
      <w:r>
        <w:rPr>
          <w:spacing w:val="-3"/>
          <w:sz w:val="15"/>
        </w:rPr>
        <w:t xml:space="preserve"> </w:t>
      </w:r>
      <w:r>
        <w:rPr>
          <w:sz w:val="15"/>
        </w:rPr>
        <w:t>2021.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61" w:line="264" w:lineRule="auto"/>
        <w:ind w:left="528" w:right="113" w:hanging="256"/>
        <w:jc w:val="left"/>
        <w:rPr>
          <w:sz w:val="15"/>
        </w:rPr>
      </w:pPr>
      <w:proofErr w:type="spellStart"/>
      <w:r w:rsidRPr="00FA3367">
        <w:rPr>
          <w:sz w:val="15"/>
          <w:lang w:val="nl-NL"/>
        </w:rPr>
        <w:t>Rasool</w:t>
      </w:r>
      <w:proofErr w:type="spellEnd"/>
      <w:r w:rsidRPr="00FA3367">
        <w:rPr>
          <w:spacing w:val="-4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AH,</w:t>
      </w:r>
      <w:r w:rsidRPr="00FA3367">
        <w:rPr>
          <w:spacing w:val="-2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Yuen</w:t>
      </w:r>
      <w:r w:rsidRPr="00FA3367">
        <w:rPr>
          <w:spacing w:val="-2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KH,</w:t>
      </w:r>
      <w:r w:rsidRPr="00FA3367">
        <w:rPr>
          <w:spacing w:val="-2"/>
          <w:sz w:val="15"/>
          <w:lang w:val="nl-NL"/>
        </w:rPr>
        <w:t xml:space="preserve"> </w:t>
      </w:r>
      <w:proofErr w:type="spellStart"/>
      <w:r w:rsidRPr="00FA3367">
        <w:rPr>
          <w:sz w:val="15"/>
          <w:lang w:val="nl-NL"/>
        </w:rPr>
        <w:t>Yusoff</w:t>
      </w:r>
      <w:proofErr w:type="spellEnd"/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K,</w:t>
      </w:r>
      <w:r w:rsidRPr="00FA3367">
        <w:rPr>
          <w:spacing w:val="-4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et</w:t>
      </w:r>
      <w:r w:rsidRPr="00FA3367">
        <w:rPr>
          <w:spacing w:val="-4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al.</w:t>
      </w:r>
      <w:r w:rsidRPr="00FA3367">
        <w:rPr>
          <w:spacing w:val="-2"/>
          <w:sz w:val="15"/>
          <w:lang w:val="nl-NL"/>
        </w:rPr>
        <w:t xml:space="preserve"> </w:t>
      </w:r>
      <w:r>
        <w:rPr>
          <w:sz w:val="15"/>
        </w:rPr>
        <w:t>Dose</w:t>
      </w:r>
      <w:r>
        <w:rPr>
          <w:spacing w:val="-5"/>
          <w:sz w:val="15"/>
        </w:rPr>
        <w:t xml:space="preserve"> </w:t>
      </w:r>
      <w:r>
        <w:rPr>
          <w:sz w:val="15"/>
        </w:rPr>
        <w:t>dependent</w:t>
      </w:r>
      <w:r>
        <w:rPr>
          <w:spacing w:val="-2"/>
          <w:sz w:val="15"/>
        </w:rPr>
        <w:t xml:space="preserve"> </w:t>
      </w:r>
      <w:r>
        <w:rPr>
          <w:sz w:val="15"/>
        </w:rPr>
        <w:t>elevation</w:t>
      </w:r>
      <w:r>
        <w:rPr>
          <w:spacing w:val="-2"/>
          <w:sz w:val="15"/>
        </w:rPr>
        <w:t xml:space="preserve"> </w:t>
      </w:r>
      <w:r>
        <w:rPr>
          <w:sz w:val="15"/>
        </w:rPr>
        <w:t>of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plasma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4"/>
          <w:sz w:val="15"/>
        </w:rPr>
        <w:t>tocotrienol</w:t>
      </w:r>
      <w:proofErr w:type="spellEnd"/>
      <w:r>
        <w:rPr>
          <w:spacing w:val="-4"/>
          <w:sz w:val="15"/>
        </w:rPr>
        <w:t xml:space="preserve"> levels and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its effect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on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arterial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compliance, plasm</w:t>
      </w:r>
      <w:r>
        <w:rPr>
          <w:spacing w:val="-4"/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total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antioxidant status, and lipid profile in healthy humans supplemented with</w:t>
      </w:r>
      <w:r>
        <w:rPr>
          <w:spacing w:val="40"/>
          <w:sz w:val="15"/>
        </w:rPr>
        <w:t xml:space="preserve"> </w:t>
      </w:r>
      <w:proofErr w:type="spellStart"/>
      <w:r>
        <w:rPr>
          <w:sz w:val="15"/>
        </w:rPr>
        <w:t>tocotrienol</w:t>
      </w:r>
      <w:proofErr w:type="spellEnd"/>
      <w:r>
        <w:rPr>
          <w:spacing w:val="-3"/>
          <w:sz w:val="15"/>
        </w:rPr>
        <w:t xml:space="preserve"> </w:t>
      </w:r>
      <w:r>
        <w:rPr>
          <w:sz w:val="15"/>
        </w:rPr>
        <w:t>rich</w:t>
      </w:r>
      <w:r>
        <w:rPr>
          <w:spacing w:val="-4"/>
          <w:sz w:val="15"/>
        </w:rPr>
        <w:t xml:space="preserve"> </w:t>
      </w:r>
      <w:r>
        <w:rPr>
          <w:sz w:val="15"/>
        </w:rPr>
        <w:t>vitamin</w:t>
      </w:r>
      <w:r>
        <w:rPr>
          <w:spacing w:val="-2"/>
          <w:sz w:val="15"/>
        </w:rPr>
        <w:t xml:space="preserve"> </w:t>
      </w:r>
      <w:r>
        <w:rPr>
          <w:sz w:val="15"/>
        </w:rPr>
        <w:t>E.</w:t>
      </w:r>
      <w:r>
        <w:rPr>
          <w:spacing w:val="-4"/>
          <w:sz w:val="15"/>
        </w:rPr>
        <w:t xml:space="preserve"> </w:t>
      </w:r>
      <w:r>
        <w:rPr>
          <w:i/>
          <w:sz w:val="15"/>
        </w:rPr>
        <w:t>J</w:t>
      </w:r>
      <w:r>
        <w:rPr>
          <w:i/>
          <w:spacing w:val="-3"/>
          <w:sz w:val="15"/>
        </w:rPr>
        <w:t xml:space="preserve"> </w:t>
      </w:r>
      <w:proofErr w:type="spellStart"/>
      <w:r>
        <w:rPr>
          <w:i/>
          <w:sz w:val="15"/>
        </w:rPr>
        <w:t>Nutr</w:t>
      </w:r>
      <w:proofErr w:type="spellEnd"/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z w:val="15"/>
        </w:rPr>
        <w:t>Sci</w:t>
      </w:r>
      <w:proofErr w:type="spellEnd"/>
      <w:r>
        <w:rPr>
          <w:i/>
          <w:spacing w:val="-2"/>
          <w:sz w:val="15"/>
        </w:rPr>
        <w:t xml:space="preserve"> </w:t>
      </w:r>
      <w:proofErr w:type="spellStart"/>
      <w:r>
        <w:rPr>
          <w:i/>
          <w:sz w:val="15"/>
        </w:rPr>
        <w:t>Vitaminol</w:t>
      </w:r>
      <w:proofErr w:type="spellEnd"/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(Tokyo)</w:t>
      </w:r>
      <w:r>
        <w:rPr>
          <w:sz w:val="15"/>
        </w:rPr>
        <w:t>.</w:t>
      </w:r>
      <w:r>
        <w:rPr>
          <w:spacing w:val="-2"/>
          <w:sz w:val="15"/>
        </w:rPr>
        <w:t xml:space="preserve"> </w:t>
      </w:r>
      <w:r>
        <w:rPr>
          <w:sz w:val="15"/>
        </w:rPr>
        <w:t>2006;52:</w:t>
      </w:r>
    </w:p>
    <w:p w:rsidR="002F16D3" w:rsidRDefault="00FA3367">
      <w:pPr>
        <w:spacing w:line="172" w:lineRule="exact"/>
        <w:ind w:left="528"/>
        <w:rPr>
          <w:sz w:val="15"/>
        </w:rPr>
      </w:pPr>
      <w:r>
        <w:rPr>
          <w:spacing w:val="-2"/>
          <w:w w:val="105"/>
          <w:sz w:val="15"/>
        </w:rPr>
        <w:t>473</w:t>
      </w:r>
      <w:r>
        <w:rPr>
          <w:rFonts w:ascii="Trebuchet MS" w:hAnsi="Trebuchet MS"/>
          <w:spacing w:val="-2"/>
          <w:w w:val="105"/>
          <w:sz w:val="15"/>
        </w:rPr>
        <w:t>–</w:t>
      </w:r>
      <w:r>
        <w:rPr>
          <w:spacing w:val="-2"/>
          <w:w w:val="105"/>
          <w:sz w:val="15"/>
        </w:rPr>
        <w:t>478.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77" w:line="264" w:lineRule="auto"/>
        <w:ind w:left="528" w:right="112" w:hanging="256"/>
        <w:jc w:val="left"/>
        <w:rPr>
          <w:sz w:val="15"/>
        </w:rPr>
      </w:pPr>
      <w:r>
        <w:rPr>
          <w:spacing w:val="-4"/>
          <w:sz w:val="15"/>
        </w:rPr>
        <w:t xml:space="preserve">Horvath G, </w:t>
      </w:r>
      <w:proofErr w:type="spellStart"/>
      <w:r>
        <w:rPr>
          <w:spacing w:val="-4"/>
          <w:sz w:val="15"/>
        </w:rPr>
        <w:t>Wessjohann</w:t>
      </w:r>
      <w:proofErr w:type="spellEnd"/>
      <w:r>
        <w:rPr>
          <w:spacing w:val="-4"/>
          <w:sz w:val="15"/>
        </w:rPr>
        <w:t xml:space="preserve"> L, </w:t>
      </w:r>
      <w:proofErr w:type="spellStart"/>
      <w:r>
        <w:rPr>
          <w:spacing w:val="-4"/>
          <w:sz w:val="15"/>
        </w:rPr>
        <w:t>Bigirimana</w:t>
      </w:r>
      <w:proofErr w:type="spellEnd"/>
      <w:r>
        <w:rPr>
          <w:spacing w:val="-4"/>
          <w:sz w:val="15"/>
        </w:rPr>
        <w:t xml:space="preserve"> J, et al. Differential distribution of</w:t>
      </w:r>
      <w:r>
        <w:rPr>
          <w:spacing w:val="40"/>
          <w:sz w:val="15"/>
        </w:rPr>
        <w:t xml:space="preserve"> </w:t>
      </w:r>
      <w:r>
        <w:rPr>
          <w:sz w:val="15"/>
        </w:rPr>
        <w:t>tocopherols</w:t>
      </w:r>
      <w:r>
        <w:rPr>
          <w:spacing w:val="-7"/>
          <w:sz w:val="15"/>
        </w:rPr>
        <w:t xml:space="preserve"> </w:t>
      </w:r>
      <w:r>
        <w:rPr>
          <w:sz w:val="15"/>
        </w:rPr>
        <w:t>and</w:t>
      </w:r>
      <w:r>
        <w:rPr>
          <w:spacing w:val="-7"/>
          <w:sz w:val="15"/>
        </w:rPr>
        <w:t xml:space="preserve"> </w:t>
      </w:r>
      <w:proofErr w:type="spellStart"/>
      <w:r>
        <w:rPr>
          <w:sz w:val="15"/>
        </w:rPr>
        <w:t>tocotrienols</w:t>
      </w:r>
      <w:proofErr w:type="spellEnd"/>
      <w:r>
        <w:rPr>
          <w:spacing w:val="-9"/>
          <w:sz w:val="15"/>
        </w:rPr>
        <w:t xml:space="preserve"> </w:t>
      </w:r>
      <w:r>
        <w:rPr>
          <w:sz w:val="15"/>
        </w:rPr>
        <w:t>in</w:t>
      </w:r>
      <w:r>
        <w:rPr>
          <w:spacing w:val="-9"/>
          <w:sz w:val="15"/>
        </w:rPr>
        <w:t xml:space="preserve"> </w:t>
      </w:r>
      <w:r>
        <w:rPr>
          <w:sz w:val="15"/>
        </w:rPr>
        <w:t>photosynthetic</w:t>
      </w:r>
      <w:r>
        <w:rPr>
          <w:spacing w:val="-9"/>
          <w:sz w:val="15"/>
        </w:rPr>
        <w:t xml:space="preserve"> </w:t>
      </w:r>
      <w:r>
        <w:rPr>
          <w:sz w:val="15"/>
        </w:rPr>
        <w:t>and</w:t>
      </w:r>
      <w:r>
        <w:rPr>
          <w:spacing w:val="-7"/>
          <w:sz w:val="15"/>
        </w:rPr>
        <w:t xml:space="preserve"> </w:t>
      </w:r>
      <w:r>
        <w:rPr>
          <w:sz w:val="15"/>
        </w:rPr>
        <w:t>non-photosynthetic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tissues. </w:t>
      </w:r>
      <w:proofErr w:type="spellStart"/>
      <w:r>
        <w:rPr>
          <w:i/>
          <w:sz w:val="15"/>
        </w:rPr>
        <w:t>Phytochemistry</w:t>
      </w:r>
      <w:proofErr w:type="spellEnd"/>
      <w:r>
        <w:rPr>
          <w:sz w:val="15"/>
        </w:rPr>
        <w:t>. 2006;67:1185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1195.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line="261" w:lineRule="auto"/>
        <w:ind w:left="528" w:right="485" w:hanging="256"/>
        <w:jc w:val="left"/>
        <w:rPr>
          <w:sz w:val="15"/>
        </w:rPr>
      </w:pPr>
      <w:r>
        <w:rPr>
          <w:spacing w:val="-2"/>
          <w:sz w:val="15"/>
        </w:rPr>
        <w:t>Desai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ID.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analysis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methods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for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animal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tissues.</w:t>
      </w:r>
      <w:r>
        <w:rPr>
          <w:spacing w:val="-8"/>
          <w:sz w:val="15"/>
        </w:rPr>
        <w:t xml:space="preserve"> </w:t>
      </w:r>
      <w:r>
        <w:rPr>
          <w:i/>
          <w:spacing w:val="-2"/>
          <w:sz w:val="15"/>
        </w:rPr>
        <w:t>Methods</w:t>
      </w:r>
      <w:r>
        <w:rPr>
          <w:i/>
          <w:spacing w:val="40"/>
          <w:sz w:val="15"/>
        </w:rPr>
        <w:t xml:space="preserve"> </w:t>
      </w:r>
      <w:proofErr w:type="spellStart"/>
      <w:r>
        <w:rPr>
          <w:i/>
          <w:sz w:val="15"/>
        </w:rPr>
        <w:t>Enzymol</w:t>
      </w:r>
      <w:proofErr w:type="spellEnd"/>
      <w:r>
        <w:rPr>
          <w:sz w:val="15"/>
        </w:rPr>
        <w:t>.</w:t>
      </w:r>
      <w:r>
        <w:rPr>
          <w:spacing w:val="-1"/>
          <w:sz w:val="15"/>
        </w:rPr>
        <w:t xml:space="preserve"> </w:t>
      </w:r>
      <w:r>
        <w:rPr>
          <w:sz w:val="15"/>
        </w:rPr>
        <w:t>1984;105:138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147.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62" w:line="261" w:lineRule="auto"/>
        <w:ind w:left="528" w:right="413" w:hanging="256"/>
        <w:jc w:val="left"/>
        <w:rPr>
          <w:sz w:val="15"/>
        </w:rPr>
      </w:pPr>
      <w:proofErr w:type="spellStart"/>
      <w:r w:rsidRPr="00FA3367">
        <w:rPr>
          <w:spacing w:val="-2"/>
          <w:sz w:val="15"/>
          <w:lang w:val="nl-NL"/>
        </w:rPr>
        <w:t>Peh</w:t>
      </w:r>
      <w:proofErr w:type="spellEnd"/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HY,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Tan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WS,</w:t>
      </w:r>
      <w:r w:rsidRPr="00FA3367">
        <w:rPr>
          <w:spacing w:val="-6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Liao</w:t>
      </w:r>
      <w:proofErr w:type="spellEnd"/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W,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et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al.</w:t>
      </w:r>
      <w:r w:rsidRPr="00FA3367">
        <w:rPr>
          <w:spacing w:val="-5"/>
          <w:sz w:val="15"/>
          <w:lang w:val="nl-NL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therapy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beyond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cancer: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tocopherol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versus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tocotrienol</w:t>
      </w:r>
      <w:proofErr w:type="spellEnd"/>
      <w:r>
        <w:rPr>
          <w:spacing w:val="-2"/>
          <w:sz w:val="15"/>
        </w:rPr>
        <w:t>.</w:t>
      </w:r>
      <w:r>
        <w:rPr>
          <w:spacing w:val="-8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Pharmacol</w:t>
      </w:r>
      <w:proofErr w:type="spellEnd"/>
      <w:r>
        <w:rPr>
          <w:i/>
          <w:spacing w:val="-7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Ther</w:t>
      </w:r>
      <w:proofErr w:type="spellEnd"/>
      <w:r>
        <w:rPr>
          <w:spacing w:val="-2"/>
          <w:sz w:val="15"/>
        </w:rPr>
        <w:t>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2016;162:152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169.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61" w:line="264" w:lineRule="auto"/>
        <w:ind w:left="528" w:right="112" w:hanging="256"/>
        <w:jc w:val="both"/>
        <w:rPr>
          <w:sz w:val="15"/>
        </w:rPr>
      </w:pPr>
      <w:r>
        <w:rPr>
          <w:spacing w:val="-4"/>
          <w:sz w:val="15"/>
        </w:rPr>
        <w:t xml:space="preserve">Wu D, </w:t>
      </w:r>
      <w:proofErr w:type="spellStart"/>
      <w:r>
        <w:rPr>
          <w:spacing w:val="-4"/>
          <w:sz w:val="15"/>
        </w:rPr>
        <w:t>Meydani</w:t>
      </w:r>
      <w:proofErr w:type="spellEnd"/>
      <w:r>
        <w:rPr>
          <w:spacing w:val="-4"/>
          <w:sz w:val="15"/>
        </w:rPr>
        <w:t xml:space="preserve"> SN. Age-associated changes in immune function: impact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intervention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underlying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mechanisms.</w:t>
      </w:r>
      <w:r>
        <w:rPr>
          <w:spacing w:val="-7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Endocr</w:t>
      </w:r>
      <w:proofErr w:type="spellEnd"/>
      <w:r>
        <w:rPr>
          <w:i/>
          <w:spacing w:val="-8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Metab</w:t>
      </w:r>
      <w:proofErr w:type="spellEnd"/>
      <w:r>
        <w:rPr>
          <w:i/>
          <w:spacing w:val="40"/>
          <w:sz w:val="15"/>
        </w:rPr>
        <w:t xml:space="preserve"> </w:t>
      </w:r>
      <w:r>
        <w:rPr>
          <w:i/>
          <w:sz w:val="15"/>
        </w:rPr>
        <w:t xml:space="preserve">Immune </w:t>
      </w:r>
      <w:proofErr w:type="spellStart"/>
      <w:r>
        <w:rPr>
          <w:i/>
          <w:sz w:val="15"/>
        </w:rPr>
        <w:t>Disord</w:t>
      </w:r>
      <w:proofErr w:type="spellEnd"/>
      <w:r>
        <w:rPr>
          <w:i/>
          <w:sz w:val="15"/>
        </w:rPr>
        <w:t xml:space="preserve"> Drug Targets</w:t>
      </w:r>
      <w:r>
        <w:rPr>
          <w:sz w:val="15"/>
        </w:rPr>
        <w:t>. 2014;14:283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289.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line="264" w:lineRule="auto"/>
        <w:ind w:left="528" w:right="314" w:hanging="256"/>
        <w:jc w:val="both"/>
        <w:rPr>
          <w:sz w:val="15"/>
        </w:rPr>
      </w:pPr>
      <w:r w:rsidRPr="00FA3367">
        <w:rPr>
          <w:spacing w:val="-2"/>
          <w:sz w:val="15"/>
          <w:lang w:val="nl-NL"/>
        </w:rPr>
        <w:t>De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la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Fuente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M,</w:t>
      </w:r>
      <w:r w:rsidRPr="00FA3367">
        <w:rPr>
          <w:spacing w:val="-5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Hernanz</w:t>
      </w:r>
      <w:proofErr w:type="spellEnd"/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A,</w:t>
      </w:r>
      <w:r w:rsidRPr="00FA3367">
        <w:rPr>
          <w:spacing w:val="-6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Guayerbas</w:t>
      </w:r>
      <w:proofErr w:type="spellEnd"/>
      <w:r w:rsidRPr="00FA3367">
        <w:rPr>
          <w:spacing w:val="-4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N,</w:t>
      </w:r>
      <w:r w:rsidRPr="00FA3367">
        <w:rPr>
          <w:spacing w:val="-4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et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al.</w:t>
      </w:r>
      <w:r w:rsidRPr="00FA3367">
        <w:rPr>
          <w:spacing w:val="-5"/>
          <w:sz w:val="15"/>
          <w:lang w:val="nl-NL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E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ingestion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improves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several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immune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functions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elderly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men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women.</w:t>
      </w:r>
      <w:r>
        <w:rPr>
          <w:spacing w:val="-6"/>
          <w:sz w:val="15"/>
        </w:rPr>
        <w:t xml:space="preserve"> </w:t>
      </w:r>
      <w:r>
        <w:rPr>
          <w:i/>
          <w:spacing w:val="-2"/>
          <w:sz w:val="15"/>
        </w:rPr>
        <w:t>Free</w:t>
      </w:r>
      <w:r>
        <w:rPr>
          <w:i/>
          <w:spacing w:val="40"/>
          <w:sz w:val="15"/>
        </w:rPr>
        <w:t xml:space="preserve"> </w:t>
      </w:r>
      <w:proofErr w:type="spellStart"/>
      <w:r>
        <w:rPr>
          <w:i/>
          <w:sz w:val="15"/>
        </w:rPr>
        <w:t>Radic</w:t>
      </w:r>
      <w:proofErr w:type="spellEnd"/>
      <w:r>
        <w:rPr>
          <w:i/>
          <w:sz w:val="15"/>
        </w:rPr>
        <w:t xml:space="preserve"> Res</w:t>
      </w:r>
      <w:r>
        <w:rPr>
          <w:sz w:val="15"/>
        </w:rPr>
        <w:t>. 2008;42:272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280.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line="261" w:lineRule="auto"/>
        <w:ind w:left="528" w:right="323" w:hanging="256"/>
        <w:jc w:val="left"/>
        <w:rPr>
          <w:sz w:val="15"/>
        </w:rPr>
      </w:pPr>
      <w:r>
        <w:rPr>
          <w:sz w:val="15"/>
        </w:rPr>
        <w:t>Husain</w:t>
      </w:r>
      <w:r>
        <w:rPr>
          <w:spacing w:val="-10"/>
          <w:sz w:val="15"/>
        </w:rPr>
        <w:t xml:space="preserve"> </w:t>
      </w:r>
      <w:r>
        <w:rPr>
          <w:sz w:val="15"/>
        </w:rPr>
        <w:t>K,</w:t>
      </w:r>
      <w:r>
        <w:rPr>
          <w:spacing w:val="-9"/>
          <w:sz w:val="15"/>
        </w:rPr>
        <w:t xml:space="preserve"> </w:t>
      </w:r>
      <w:r>
        <w:rPr>
          <w:sz w:val="15"/>
        </w:rPr>
        <w:t>Francois</w:t>
      </w:r>
      <w:r>
        <w:rPr>
          <w:spacing w:val="-10"/>
          <w:sz w:val="15"/>
        </w:rPr>
        <w:t xml:space="preserve"> </w:t>
      </w:r>
      <w:r>
        <w:rPr>
          <w:sz w:val="15"/>
        </w:rPr>
        <w:t>RA,</w:t>
      </w:r>
      <w:r>
        <w:rPr>
          <w:spacing w:val="-9"/>
          <w:sz w:val="15"/>
        </w:rPr>
        <w:t xml:space="preserve"> </w:t>
      </w:r>
      <w:r>
        <w:rPr>
          <w:sz w:val="15"/>
        </w:rPr>
        <w:t>Yamauchi</w:t>
      </w:r>
      <w:r>
        <w:rPr>
          <w:spacing w:val="-9"/>
          <w:sz w:val="15"/>
        </w:rPr>
        <w:t xml:space="preserve"> </w:t>
      </w:r>
      <w:r>
        <w:rPr>
          <w:sz w:val="15"/>
        </w:rPr>
        <w:t>T,</w:t>
      </w:r>
      <w:r>
        <w:rPr>
          <w:spacing w:val="-10"/>
          <w:sz w:val="15"/>
        </w:rPr>
        <w:t xml:space="preserve"> </w:t>
      </w:r>
      <w:r>
        <w:rPr>
          <w:sz w:val="15"/>
        </w:rPr>
        <w:t>et</w:t>
      </w:r>
      <w:r>
        <w:rPr>
          <w:spacing w:val="-9"/>
          <w:sz w:val="15"/>
        </w:rPr>
        <w:t xml:space="preserve"> </w:t>
      </w:r>
      <w:r>
        <w:rPr>
          <w:sz w:val="15"/>
        </w:rPr>
        <w:t>al.</w:t>
      </w:r>
      <w:r>
        <w:rPr>
          <w:spacing w:val="-9"/>
          <w:sz w:val="15"/>
        </w:rPr>
        <w:t xml:space="preserve"> </w:t>
      </w:r>
      <w:r>
        <w:rPr>
          <w:sz w:val="15"/>
        </w:rPr>
        <w:t>Vitamin</w:t>
      </w:r>
      <w:r>
        <w:rPr>
          <w:spacing w:val="-10"/>
          <w:sz w:val="15"/>
        </w:rPr>
        <w:t xml:space="preserve"> </w:t>
      </w:r>
      <w:r>
        <w:rPr>
          <w:sz w:val="15"/>
        </w:rPr>
        <w:t>E</w:t>
      </w:r>
      <w:r>
        <w:rPr>
          <w:spacing w:val="-9"/>
          <w:sz w:val="15"/>
        </w:rPr>
        <w:t xml:space="preserve"> </w:t>
      </w:r>
      <w:r>
        <w:rPr>
          <w:rFonts w:ascii="Arial" w:hAnsi="Arial"/>
          <w:sz w:val="15"/>
        </w:rPr>
        <w:t>δ</w:t>
      </w:r>
      <w:r>
        <w:rPr>
          <w:sz w:val="15"/>
        </w:rPr>
        <w:t>-</w:t>
      </w:r>
      <w:proofErr w:type="spellStart"/>
      <w:r>
        <w:rPr>
          <w:sz w:val="15"/>
        </w:rPr>
        <w:t>tocotrienol</w:t>
      </w:r>
      <w:proofErr w:type="spellEnd"/>
      <w:r>
        <w:rPr>
          <w:spacing w:val="40"/>
          <w:sz w:val="15"/>
        </w:rPr>
        <w:t xml:space="preserve"> </w:t>
      </w:r>
      <w:r>
        <w:rPr>
          <w:sz w:val="15"/>
        </w:rPr>
        <w:t>augments</w:t>
      </w:r>
      <w:r>
        <w:rPr>
          <w:spacing w:val="-1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antitumor activity</w:t>
      </w:r>
      <w:r>
        <w:rPr>
          <w:spacing w:val="-2"/>
          <w:sz w:val="15"/>
        </w:rPr>
        <w:t xml:space="preserve"> </w:t>
      </w:r>
      <w:r>
        <w:rPr>
          <w:sz w:val="15"/>
        </w:rPr>
        <w:t>of</w:t>
      </w:r>
      <w:r>
        <w:rPr>
          <w:spacing w:val="-2"/>
          <w:sz w:val="15"/>
        </w:rPr>
        <w:t xml:space="preserve"> </w:t>
      </w:r>
      <w:r>
        <w:rPr>
          <w:sz w:val="15"/>
        </w:rPr>
        <w:t>gemcitabine</w:t>
      </w:r>
      <w:r>
        <w:rPr>
          <w:spacing w:val="-2"/>
          <w:sz w:val="15"/>
        </w:rPr>
        <w:t xml:space="preserve"> </w:t>
      </w:r>
      <w:r>
        <w:rPr>
          <w:sz w:val="15"/>
        </w:rPr>
        <w:t>and suppresses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constitutive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NF-</w:t>
      </w:r>
      <w:proofErr w:type="spellStart"/>
      <w:r>
        <w:rPr>
          <w:rFonts w:ascii="Arial" w:hAnsi="Arial"/>
          <w:spacing w:val="-2"/>
          <w:sz w:val="15"/>
        </w:rPr>
        <w:t>κ</w:t>
      </w:r>
      <w:r>
        <w:rPr>
          <w:spacing w:val="-2"/>
          <w:sz w:val="15"/>
        </w:rPr>
        <w:t>B</w:t>
      </w:r>
      <w:proofErr w:type="spellEnd"/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activation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cancer.</w:t>
      </w:r>
      <w:r>
        <w:rPr>
          <w:spacing w:val="-8"/>
          <w:sz w:val="15"/>
        </w:rPr>
        <w:t xml:space="preserve"> </w:t>
      </w:r>
      <w:r>
        <w:rPr>
          <w:i/>
          <w:spacing w:val="-2"/>
          <w:sz w:val="15"/>
        </w:rPr>
        <w:t>Mol</w:t>
      </w:r>
      <w:r>
        <w:rPr>
          <w:i/>
          <w:spacing w:val="-7"/>
          <w:sz w:val="15"/>
        </w:rPr>
        <w:t xml:space="preserve"> </w:t>
      </w:r>
      <w:r>
        <w:rPr>
          <w:i/>
          <w:spacing w:val="-2"/>
          <w:sz w:val="15"/>
        </w:rPr>
        <w:t>Cancer</w:t>
      </w:r>
      <w:r>
        <w:rPr>
          <w:i/>
          <w:spacing w:val="-7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Ther</w:t>
      </w:r>
      <w:proofErr w:type="spellEnd"/>
      <w:r>
        <w:rPr>
          <w:spacing w:val="-2"/>
          <w:sz w:val="15"/>
        </w:rPr>
        <w:t>.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2011;10:2363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2372.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64" w:line="264" w:lineRule="auto"/>
        <w:ind w:left="528" w:right="178" w:hanging="256"/>
        <w:jc w:val="left"/>
        <w:rPr>
          <w:sz w:val="15"/>
        </w:rPr>
      </w:pPr>
      <w:r w:rsidRPr="00FA3367">
        <w:rPr>
          <w:sz w:val="15"/>
          <w:lang w:val="nl-NL"/>
        </w:rPr>
        <w:t>Wang</w:t>
      </w:r>
      <w:r w:rsidRPr="00FA3367">
        <w:rPr>
          <w:spacing w:val="-10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W,</w:t>
      </w:r>
      <w:r w:rsidRPr="00FA3367">
        <w:rPr>
          <w:spacing w:val="-9"/>
          <w:sz w:val="15"/>
          <w:lang w:val="nl-NL"/>
        </w:rPr>
        <w:t xml:space="preserve"> </w:t>
      </w:r>
      <w:proofErr w:type="spellStart"/>
      <w:r w:rsidRPr="00FA3367">
        <w:rPr>
          <w:sz w:val="15"/>
          <w:lang w:val="nl-NL"/>
        </w:rPr>
        <w:t>Abbruzzese</w:t>
      </w:r>
      <w:proofErr w:type="spellEnd"/>
      <w:r w:rsidRPr="00FA3367">
        <w:rPr>
          <w:spacing w:val="-10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JL,</w:t>
      </w:r>
      <w:r w:rsidRPr="00FA3367">
        <w:rPr>
          <w:spacing w:val="-9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Evans</w:t>
      </w:r>
      <w:r w:rsidRPr="00FA3367">
        <w:rPr>
          <w:spacing w:val="-9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DB,</w:t>
      </w:r>
      <w:r w:rsidRPr="00FA3367">
        <w:rPr>
          <w:spacing w:val="-10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et</w:t>
      </w:r>
      <w:r w:rsidRPr="00FA3367">
        <w:rPr>
          <w:spacing w:val="-9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al.</w:t>
      </w:r>
      <w:r w:rsidRPr="00FA3367">
        <w:rPr>
          <w:spacing w:val="-9"/>
          <w:sz w:val="15"/>
          <w:lang w:val="nl-NL"/>
        </w:rPr>
        <w:t xml:space="preserve"> </w:t>
      </w:r>
      <w:r>
        <w:rPr>
          <w:sz w:val="15"/>
        </w:rPr>
        <w:t>The</w:t>
      </w:r>
      <w:r>
        <w:rPr>
          <w:spacing w:val="-10"/>
          <w:sz w:val="15"/>
        </w:rPr>
        <w:t xml:space="preserve"> </w:t>
      </w:r>
      <w:r>
        <w:rPr>
          <w:sz w:val="15"/>
        </w:rPr>
        <w:t>nuclear</w:t>
      </w:r>
      <w:r>
        <w:rPr>
          <w:spacing w:val="-9"/>
          <w:sz w:val="15"/>
        </w:rPr>
        <w:t xml:space="preserve"> </w:t>
      </w:r>
      <w:r>
        <w:rPr>
          <w:sz w:val="15"/>
        </w:rPr>
        <w:t>factor-kappa</w:t>
      </w:r>
      <w:r>
        <w:rPr>
          <w:spacing w:val="-10"/>
          <w:sz w:val="15"/>
        </w:rPr>
        <w:t xml:space="preserve"> </w:t>
      </w:r>
      <w:r>
        <w:rPr>
          <w:sz w:val="15"/>
        </w:rPr>
        <w:t>B</w:t>
      </w:r>
      <w:r>
        <w:rPr>
          <w:spacing w:val="40"/>
          <w:sz w:val="15"/>
        </w:rPr>
        <w:t xml:space="preserve"> </w:t>
      </w:r>
      <w:proofErr w:type="spellStart"/>
      <w:r>
        <w:rPr>
          <w:spacing w:val="-2"/>
          <w:sz w:val="15"/>
        </w:rPr>
        <w:t>RelA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transcription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factor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is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constitutively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activated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human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adenocarcinoma cells. </w:t>
      </w:r>
      <w:proofErr w:type="spellStart"/>
      <w:r>
        <w:rPr>
          <w:i/>
          <w:sz w:val="15"/>
        </w:rPr>
        <w:t>Clin</w:t>
      </w:r>
      <w:proofErr w:type="spellEnd"/>
      <w:r>
        <w:rPr>
          <w:i/>
          <w:sz w:val="15"/>
        </w:rPr>
        <w:t xml:space="preserve"> Cancer Res</w:t>
      </w:r>
      <w:r>
        <w:rPr>
          <w:sz w:val="15"/>
        </w:rPr>
        <w:t>. 1999;5:119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127.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line="264" w:lineRule="auto"/>
        <w:ind w:left="528" w:right="114" w:hanging="256"/>
        <w:jc w:val="left"/>
        <w:rPr>
          <w:sz w:val="15"/>
        </w:rPr>
      </w:pPr>
      <w:proofErr w:type="spellStart"/>
      <w:r>
        <w:rPr>
          <w:spacing w:val="-4"/>
          <w:sz w:val="15"/>
        </w:rPr>
        <w:t>Arlt</w:t>
      </w:r>
      <w:proofErr w:type="spellEnd"/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A,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4"/>
          <w:sz w:val="15"/>
        </w:rPr>
        <w:t>Gehrz</w:t>
      </w:r>
      <w:proofErr w:type="spellEnd"/>
      <w:r>
        <w:rPr>
          <w:spacing w:val="-4"/>
          <w:sz w:val="15"/>
        </w:rPr>
        <w:t xml:space="preserve"> A,</w:t>
      </w:r>
      <w:r>
        <w:rPr>
          <w:spacing w:val="-5"/>
          <w:sz w:val="15"/>
        </w:rPr>
        <w:t xml:space="preserve"> </w:t>
      </w:r>
      <w:proofErr w:type="spellStart"/>
      <w:r>
        <w:rPr>
          <w:spacing w:val="-4"/>
          <w:sz w:val="15"/>
        </w:rPr>
        <w:t>Müerköster</w:t>
      </w:r>
      <w:proofErr w:type="spellEnd"/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S,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et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al.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Role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of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NF-</w:t>
      </w:r>
      <w:proofErr w:type="spellStart"/>
      <w:r>
        <w:rPr>
          <w:spacing w:val="-4"/>
          <w:sz w:val="15"/>
        </w:rPr>
        <w:t>kappaB</w:t>
      </w:r>
      <w:proofErr w:type="spellEnd"/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and</w:t>
      </w:r>
      <w:r>
        <w:rPr>
          <w:spacing w:val="-5"/>
          <w:sz w:val="15"/>
        </w:rPr>
        <w:t xml:space="preserve"> </w:t>
      </w:r>
      <w:proofErr w:type="spellStart"/>
      <w:r>
        <w:rPr>
          <w:spacing w:val="-4"/>
          <w:sz w:val="15"/>
        </w:rPr>
        <w:t>Akt</w:t>
      </w:r>
      <w:proofErr w:type="spellEnd"/>
      <w:r>
        <w:rPr>
          <w:spacing w:val="-4"/>
          <w:sz w:val="15"/>
        </w:rPr>
        <w:t>/PI3K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in</w:t>
      </w:r>
      <w:r>
        <w:rPr>
          <w:spacing w:val="40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resistance</w:t>
      </w:r>
      <w:r>
        <w:rPr>
          <w:spacing w:val="-2"/>
          <w:sz w:val="15"/>
        </w:rPr>
        <w:t xml:space="preserve"> </w:t>
      </w:r>
      <w:r>
        <w:rPr>
          <w:sz w:val="15"/>
        </w:rPr>
        <w:t>of</w:t>
      </w:r>
      <w:r>
        <w:rPr>
          <w:spacing w:val="-3"/>
          <w:sz w:val="15"/>
        </w:rPr>
        <w:t xml:space="preserve"> </w:t>
      </w:r>
      <w:r>
        <w:rPr>
          <w:sz w:val="15"/>
        </w:rPr>
        <w:t>pancreatic carcinoma cell</w:t>
      </w:r>
      <w:r>
        <w:rPr>
          <w:spacing w:val="-3"/>
          <w:sz w:val="15"/>
        </w:rPr>
        <w:t xml:space="preserve"> </w:t>
      </w:r>
      <w:r>
        <w:rPr>
          <w:sz w:val="15"/>
        </w:rPr>
        <w:t>lines against</w:t>
      </w:r>
    </w:p>
    <w:p w:rsidR="002F16D3" w:rsidRDefault="00FA3367">
      <w:pPr>
        <w:spacing w:line="173" w:lineRule="exact"/>
        <w:ind w:left="528"/>
        <w:rPr>
          <w:sz w:val="15"/>
        </w:rPr>
      </w:pPr>
      <w:r>
        <w:rPr>
          <w:spacing w:val="-4"/>
          <w:sz w:val="15"/>
        </w:rPr>
        <w:t>gemcitabine-induced</w:t>
      </w:r>
      <w:r>
        <w:rPr>
          <w:spacing w:val="8"/>
          <w:sz w:val="15"/>
        </w:rPr>
        <w:t xml:space="preserve"> </w:t>
      </w:r>
      <w:r>
        <w:rPr>
          <w:spacing w:val="-4"/>
          <w:sz w:val="15"/>
        </w:rPr>
        <w:t>cell</w:t>
      </w:r>
      <w:r>
        <w:rPr>
          <w:spacing w:val="8"/>
          <w:sz w:val="15"/>
        </w:rPr>
        <w:t xml:space="preserve"> </w:t>
      </w:r>
      <w:r>
        <w:rPr>
          <w:spacing w:val="-4"/>
          <w:sz w:val="15"/>
        </w:rPr>
        <w:t>death.</w:t>
      </w:r>
      <w:r>
        <w:rPr>
          <w:spacing w:val="10"/>
          <w:sz w:val="15"/>
        </w:rPr>
        <w:t xml:space="preserve"> </w:t>
      </w:r>
      <w:r>
        <w:rPr>
          <w:i/>
          <w:spacing w:val="-4"/>
          <w:sz w:val="15"/>
        </w:rPr>
        <w:t>Oncogene</w:t>
      </w:r>
      <w:r>
        <w:rPr>
          <w:spacing w:val="-4"/>
          <w:sz w:val="15"/>
        </w:rPr>
        <w:t>.</w:t>
      </w:r>
      <w:r>
        <w:rPr>
          <w:spacing w:val="9"/>
          <w:sz w:val="15"/>
        </w:rPr>
        <w:t xml:space="preserve"> </w:t>
      </w:r>
      <w:r>
        <w:rPr>
          <w:spacing w:val="-4"/>
          <w:sz w:val="15"/>
        </w:rPr>
        <w:t>2003;22:3243</w:t>
      </w:r>
      <w:r>
        <w:rPr>
          <w:rFonts w:ascii="Trebuchet MS" w:hAnsi="Trebuchet MS"/>
          <w:spacing w:val="-4"/>
          <w:sz w:val="15"/>
        </w:rPr>
        <w:t>–</w:t>
      </w:r>
      <w:r>
        <w:rPr>
          <w:spacing w:val="-4"/>
          <w:sz w:val="15"/>
        </w:rPr>
        <w:t>3251.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78" w:line="264" w:lineRule="auto"/>
        <w:ind w:left="528" w:right="114" w:hanging="256"/>
        <w:jc w:val="left"/>
        <w:rPr>
          <w:sz w:val="15"/>
        </w:rPr>
      </w:pPr>
      <w:r w:rsidRPr="00FA3367">
        <w:rPr>
          <w:spacing w:val="-2"/>
          <w:sz w:val="15"/>
          <w:lang w:val="nl-NL"/>
        </w:rPr>
        <w:t>Kong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R,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Sun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B,</w:t>
      </w:r>
      <w:r w:rsidRPr="00FA3367">
        <w:rPr>
          <w:spacing w:val="-7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Jiang</w:t>
      </w:r>
      <w:proofErr w:type="spellEnd"/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H,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et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al.</w:t>
      </w:r>
      <w:r w:rsidRPr="00FA3367">
        <w:rPr>
          <w:spacing w:val="-6"/>
          <w:sz w:val="15"/>
          <w:lang w:val="nl-NL"/>
        </w:rPr>
        <w:t xml:space="preserve"> </w:t>
      </w:r>
      <w:r>
        <w:rPr>
          <w:spacing w:val="-2"/>
          <w:sz w:val="15"/>
        </w:rPr>
        <w:t>Downregulation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nuclear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factor-</w:t>
      </w:r>
      <w:proofErr w:type="spellStart"/>
      <w:r>
        <w:rPr>
          <w:spacing w:val="-2"/>
          <w:sz w:val="15"/>
        </w:rPr>
        <w:t>kappaB</w:t>
      </w:r>
      <w:proofErr w:type="spellEnd"/>
      <w:r>
        <w:rPr>
          <w:spacing w:val="40"/>
          <w:sz w:val="15"/>
        </w:rPr>
        <w:t xml:space="preserve"> </w:t>
      </w:r>
      <w:r>
        <w:rPr>
          <w:sz w:val="15"/>
        </w:rPr>
        <w:t>p65</w:t>
      </w:r>
      <w:r>
        <w:rPr>
          <w:spacing w:val="-2"/>
          <w:sz w:val="15"/>
        </w:rPr>
        <w:t xml:space="preserve"> </w:t>
      </w:r>
      <w:r>
        <w:rPr>
          <w:sz w:val="15"/>
        </w:rPr>
        <w:t>subunit</w:t>
      </w:r>
      <w:r>
        <w:rPr>
          <w:spacing w:val="-2"/>
          <w:sz w:val="15"/>
        </w:rPr>
        <w:t xml:space="preserve"> </w:t>
      </w:r>
      <w:r>
        <w:rPr>
          <w:sz w:val="15"/>
        </w:rPr>
        <w:t>by</w:t>
      </w:r>
      <w:r>
        <w:rPr>
          <w:spacing w:val="-3"/>
          <w:sz w:val="15"/>
        </w:rPr>
        <w:t xml:space="preserve"> </w:t>
      </w:r>
      <w:r>
        <w:rPr>
          <w:sz w:val="15"/>
        </w:rPr>
        <w:t>small</w:t>
      </w:r>
      <w:r>
        <w:rPr>
          <w:spacing w:val="-2"/>
          <w:sz w:val="15"/>
        </w:rPr>
        <w:t xml:space="preserve"> </w:t>
      </w:r>
      <w:r>
        <w:rPr>
          <w:sz w:val="15"/>
        </w:rPr>
        <w:t>interfering</w:t>
      </w:r>
      <w:r>
        <w:rPr>
          <w:spacing w:val="-3"/>
          <w:sz w:val="15"/>
        </w:rPr>
        <w:t xml:space="preserve"> </w:t>
      </w:r>
      <w:r>
        <w:rPr>
          <w:sz w:val="15"/>
        </w:rPr>
        <w:t>RNA</w:t>
      </w:r>
      <w:r>
        <w:rPr>
          <w:spacing w:val="-3"/>
          <w:sz w:val="15"/>
        </w:rPr>
        <w:t xml:space="preserve"> </w:t>
      </w:r>
      <w:r>
        <w:rPr>
          <w:sz w:val="15"/>
        </w:rPr>
        <w:t>synergizes</w:t>
      </w:r>
      <w:r>
        <w:rPr>
          <w:spacing w:val="-3"/>
          <w:sz w:val="15"/>
        </w:rPr>
        <w:t xml:space="preserve"> </w:t>
      </w:r>
      <w:r>
        <w:rPr>
          <w:sz w:val="15"/>
        </w:rPr>
        <w:t>with</w:t>
      </w:r>
      <w:r>
        <w:rPr>
          <w:spacing w:val="-5"/>
          <w:sz w:val="15"/>
        </w:rPr>
        <w:t xml:space="preserve"> </w:t>
      </w:r>
      <w:r>
        <w:rPr>
          <w:sz w:val="15"/>
        </w:rPr>
        <w:t>gemcitabine</w:t>
      </w:r>
      <w:r>
        <w:rPr>
          <w:spacing w:val="-3"/>
          <w:sz w:val="15"/>
        </w:rPr>
        <w:t xml:space="preserve"> </w:t>
      </w:r>
      <w:r>
        <w:rPr>
          <w:sz w:val="15"/>
        </w:rPr>
        <w:t>to</w:t>
      </w:r>
      <w:r>
        <w:rPr>
          <w:spacing w:val="40"/>
          <w:sz w:val="15"/>
        </w:rPr>
        <w:t xml:space="preserve"> </w:t>
      </w:r>
      <w:r>
        <w:rPr>
          <w:sz w:val="15"/>
        </w:rPr>
        <w:t>inhibit</w:t>
      </w:r>
      <w:r>
        <w:rPr>
          <w:spacing w:val="-1"/>
          <w:sz w:val="15"/>
        </w:rPr>
        <w:t xml:space="preserve"> </w:t>
      </w:r>
      <w:r>
        <w:rPr>
          <w:sz w:val="15"/>
        </w:rPr>
        <w:t>the</w:t>
      </w:r>
      <w:r>
        <w:rPr>
          <w:spacing w:val="-2"/>
          <w:sz w:val="15"/>
        </w:rPr>
        <w:t xml:space="preserve"> </w:t>
      </w:r>
      <w:r>
        <w:rPr>
          <w:sz w:val="15"/>
        </w:rPr>
        <w:t>growth of</w:t>
      </w:r>
      <w:r>
        <w:rPr>
          <w:spacing w:val="-2"/>
          <w:sz w:val="15"/>
        </w:rPr>
        <w:t xml:space="preserve"> </w:t>
      </w:r>
      <w:r>
        <w:rPr>
          <w:sz w:val="15"/>
        </w:rPr>
        <w:t>pancreatic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cancer. </w:t>
      </w:r>
      <w:r>
        <w:rPr>
          <w:i/>
          <w:sz w:val="15"/>
        </w:rPr>
        <w:t>Cancer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Lett</w:t>
      </w:r>
      <w:r>
        <w:rPr>
          <w:sz w:val="15"/>
        </w:rPr>
        <w:t>.</w:t>
      </w:r>
      <w:r>
        <w:rPr>
          <w:spacing w:val="-2"/>
          <w:sz w:val="15"/>
        </w:rPr>
        <w:t xml:space="preserve"> </w:t>
      </w:r>
      <w:r>
        <w:rPr>
          <w:sz w:val="15"/>
        </w:rPr>
        <w:t>2010;291:90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98.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line="261" w:lineRule="auto"/>
        <w:ind w:left="528" w:right="190" w:hanging="256"/>
        <w:jc w:val="left"/>
        <w:rPr>
          <w:sz w:val="15"/>
        </w:rPr>
      </w:pPr>
      <w:r w:rsidRPr="00FA3367">
        <w:rPr>
          <w:spacing w:val="-2"/>
          <w:sz w:val="15"/>
          <w:lang w:val="nl-NL"/>
        </w:rPr>
        <w:t>Kong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R,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Sun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B,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Wang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SJ,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et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al.</w:t>
      </w:r>
      <w:r w:rsidRPr="00FA3367">
        <w:rPr>
          <w:spacing w:val="-6"/>
          <w:sz w:val="15"/>
          <w:lang w:val="nl-NL"/>
        </w:rPr>
        <w:t xml:space="preserve"> </w:t>
      </w:r>
      <w:r>
        <w:rPr>
          <w:spacing w:val="-2"/>
          <w:sz w:val="15"/>
        </w:rPr>
        <w:t>[An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experimental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study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gemcitabine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inducing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cancer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cell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apoptosis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potentiated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by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nuclear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factor-</w:t>
      </w:r>
      <w:r>
        <w:rPr>
          <w:spacing w:val="40"/>
          <w:sz w:val="15"/>
        </w:rPr>
        <w:t xml:space="preserve"> </w:t>
      </w:r>
      <w:r>
        <w:rPr>
          <w:sz w:val="15"/>
        </w:rPr>
        <w:t>kappa</w:t>
      </w:r>
      <w:r>
        <w:rPr>
          <w:spacing w:val="-6"/>
          <w:sz w:val="15"/>
        </w:rPr>
        <w:t xml:space="preserve"> </w:t>
      </w:r>
      <w:r>
        <w:rPr>
          <w:sz w:val="15"/>
        </w:rPr>
        <w:t>B</w:t>
      </w:r>
      <w:r>
        <w:rPr>
          <w:spacing w:val="-7"/>
          <w:sz w:val="15"/>
        </w:rPr>
        <w:t xml:space="preserve"> </w:t>
      </w:r>
      <w:r>
        <w:rPr>
          <w:sz w:val="15"/>
        </w:rPr>
        <w:t>P65</w:t>
      </w:r>
      <w:r>
        <w:rPr>
          <w:spacing w:val="-7"/>
          <w:sz w:val="15"/>
        </w:rPr>
        <w:t xml:space="preserve"> </w:t>
      </w:r>
      <w:r>
        <w:rPr>
          <w:sz w:val="15"/>
        </w:rPr>
        <w:t>siRNA].</w:t>
      </w:r>
      <w:r>
        <w:rPr>
          <w:spacing w:val="-8"/>
          <w:sz w:val="15"/>
        </w:rPr>
        <w:t xml:space="preserve"> </w:t>
      </w:r>
      <w:r>
        <w:rPr>
          <w:sz w:val="15"/>
        </w:rPr>
        <w:t>[Article</w:t>
      </w:r>
      <w:r>
        <w:rPr>
          <w:spacing w:val="-8"/>
          <w:sz w:val="15"/>
        </w:rPr>
        <w:t xml:space="preserve"> </w:t>
      </w:r>
      <w:r>
        <w:rPr>
          <w:sz w:val="15"/>
        </w:rPr>
        <w:t>in</w:t>
      </w:r>
      <w:r>
        <w:rPr>
          <w:spacing w:val="-8"/>
          <w:sz w:val="15"/>
        </w:rPr>
        <w:t xml:space="preserve"> </w:t>
      </w:r>
      <w:r>
        <w:rPr>
          <w:sz w:val="15"/>
        </w:rPr>
        <w:t>Chinese].</w:t>
      </w:r>
      <w:r>
        <w:rPr>
          <w:spacing w:val="-6"/>
          <w:sz w:val="15"/>
        </w:rPr>
        <w:t xml:space="preserve"> </w:t>
      </w:r>
      <w:proofErr w:type="spellStart"/>
      <w:r>
        <w:rPr>
          <w:i/>
          <w:sz w:val="15"/>
        </w:rPr>
        <w:t>Zhonghua</w:t>
      </w:r>
      <w:proofErr w:type="spellEnd"/>
      <w:r>
        <w:rPr>
          <w:i/>
          <w:spacing w:val="-8"/>
          <w:sz w:val="15"/>
        </w:rPr>
        <w:t xml:space="preserve"> </w:t>
      </w:r>
      <w:proofErr w:type="spellStart"/>
      <w:r>
        <w:rPr>
          <w:i/>
          <w:sz w:val="15"/>
        </w:rPr>
        <w:t>Wai</w:t>
      </w:r>
      <w:proofErr w:type="spellEnd"/>
      <w:r>
        <w:rPr>
          <w:i/>
          <w:spacing w:val="-8"/>
          <w:sz w:val="15"/>
        </w:rPr>
        <w:t xml:space="preserve"> </w:t>
      </w:r>
      <w:proofErr w:type="spellStart"/>
      <w:r>
        <w:rPr>
          <w:i/>
          <w:sz w:val="15"/>
        </w:rPr>
        <w:t>Ke</w:t>
      </w:r>
      <w:proofErr w:type="spellEnd"/>
      <w:r>
        <w:rPr>
          <w:i/>
          <w:spacing w:val="-7"/>
          <w:sz w:val="15"/>
        </w:rPr>
        <w:t xml:space="preserve"> </w:t>
      </w:r>
      <w:proofErr w:type="spellStart"/>
      <w:r>
        <w:rPr>
          <w:i/>
          <w:sz w:val="15"/>
        </w:rPr>
        <w:t>Za</w:t>
      </w:r>
      <w:proofErr w:type="spellEnd"/>
      <w:r>
        <w:rPr>
          <w:i/>
          <w:spacing w:val="-8"/>
          <w:sz w:val="15"/>
        </w:rPr>
        <w:t xml:space="preserve"> </w:t>
      </w:r>
      <w:proofErr w:type="spellStart"/>
      <w:r>
        <w:rPr>
          <w:i/>
          <w:sz w:val="15"/>
        </w:rPr>
        <w:t>Zhi</w:t>
      </w:r>
      <w:proofErr w:type="spellEnd"/>
      <w:r>
        <w:rPr>
          <w:sz w:val="15"/>
        </w:rPr>
        <w:t>.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2010;48:128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133.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63" w:line="264" w:lineRule="auto"/>
        <w:ind w:left="528" w:right="112" w:hanging="256"/>
        <w:jc w:val="left"/>
        <w:rPr>
          <w:sz w:val="15"/>
        </w:rPr>
      </w:pPr>
      <w:r>
        <w:rPr>
          <w:spacing w:val="-4"/>
          <w:sz w:val="15"/>
        </w:rPr>
        <w:t>Pan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X,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4"/>
          <w:sz w:val="15"/>
        </w:rPr>
        <w:t>Arumugam</w:t>
      </w:r>
      <w:proofErr w:type="spellEnd"/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T,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Yamamoto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T,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et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al.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Nuclear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factor-</w:t>
      </w:r>
      <w:proofErr w:type="spellStart"/>
      <w:r>
        <w:rPr>
          <w:spacing w:val="-4"/>
          <w:sz w:val="15"/>
        </w:rPr>
        <w:t>kappaB</w:t>
      </w:r>
      <w:proofErr w:type="spellEnd"/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p65/</w:t>
      </w:r>
      <w:proofErr w:type="spellStart"/>
      <w:r>
        <w:rPr>
          <w:spacing w:val="-4"/>
          <w:sz w:val="15"/>
        </w:rPr>
        <w:t>relA</w:t>
      </w:r>
      <w:proofErr w:type="spellEnd"/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silencing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induces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apoptosis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increases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gemcitabine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effectiveness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 xml:space="preserve">subset of pancreatic cancer cells. </w:t>
      </w:r>
      <w:proofErr w:type="spellStart"/>
      <w:r>
        <w:rPr>
          <w:i/>
          <w:spacing w:val="-2"/>
          <w:sz w:val="15"/>
        </w:rPr>
        <w:t>Clin</w:t>
      </w:r>
      <w:proofErr w:type="spellEnd"/>
      <w:r>
        <w:rPr>
          <w:i/>
          <w:spacing w:val="-2"/>
          <w:sz w:val="15"/>
        </w:rPr>
        <w:t xml:space="preserve"> Cancer Res</w:t>
      </w:r>
      <w:r>
        <w:rPr>
          <w:spacing w:val="-2"/>
          <w:sz w:val="15"/>
        </w:rPr>
        <w:t>. 2008;14:8143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8151.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59" w:line="261" w:lineRule="auto"/>
        <w:ind w:left="528" w:right="162" w:hanging="256"/>
        <w:jc w:val="left"/>
        <w:rPr>
          <w:sz w:val="15"/>
        </w:rPr>
      </w:pPr>
      <w:r>
        <w:rPr>
          <w:spacing w:val="-2"/>
          <w:sz w:val="15"/>
        </w:rPr>
        <w:t>Sen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CK,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Khanna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S,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Roy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S.</w:t>
      </w:r>
      <w:r>
        <w:rPr>
          <w:spacing w:val="-6"/>
          <w:sz w:val="15"/>
        </w:rPr>
        <w:t xml:space="preserve"> </w:t>
      </w:r>
      <w:proofErr w:type="spellStart"/>
      <w:r>
        <w:rPr>
          <w:spacing w:val="-2"/>
          <w:sz w:val="15"/>
        </w:rPr>
        <w:t>Tocotrienols</w:t>
      </w:r>
      <w:proofErr w:type="spellEnd"/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health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disease: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other</w:t>
      </w:r>
      <w:r>
        <w:rPr>
          <w:spacing w:val="40"/>
          <w:sz w:val="15"/>
        </w:rPr>
        <w:t xml:space="preserve"> </w:t>
      </w:r>
      <w:r>
        <w:rPr>
          <w:sz w:val="15"/>
        </w:rPr>
        <w:t>half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the</w:t>
      </w:r>
      <w:r>
        <w:rPr>
          <w:spacing w:val="-4"/>
          <w:sz w:val="15"/>
        </w:rPr>
        <w:t xml:space="preserve"> </w:t>
      </w:r>
      <w:r>
        <w:rPr>
          <w:sz w:val="15"/>
        </w:rPr>
        <w:t>natural</w:t>
      </w:r>
      <w:r>
        <w:rPr>
          <w:spacing w:val="-3"/>
          <w:sz w:val="15"/>
        </w:rPr>
        <w:t xml:space="preserve"> </w:t>
      </w:r>
      <w:r>
        <w:rPr>
          <w:sz w:val="15"/>
        </w:rPr>
        <w:t>vitamin</w:t>
      </w:r>
      <w:r>
        <w:rPr>
          <w:spacing w:val="-3"/>
          <w:sz w:val="15"/>
        </w:rPr>
        <w:t xml:space="preserve"> </w:t>
      </w:r>
      <w:r>
        <w:rPr>
          <w:sz w:val="15"/>
        </w:rPr>
        <w:t>E</w:t>
      </w:r>
      <w:r>
        <w:rPr>
          <w:spacing w:val="-4"/>
          <w:sz w:val="15"/>
        </w:rPr>
        <w:t xml:space="preserve"> </w:t>
      </w:r>
      <w:r>
        <w:rPr>
          <w:sz w:val="15"/>
        </w:rPr>
        <w:t>family.</w:t>
      </w:r>
      <w:r>
        <w:rPr>
          <w:spacing w:val="-4"/>
          <w:sz w:val="15"/>
        </w:rPr>
        <w:t xml:space="preserve"> </w:t>
      </w:r>
      <w:r>
        <w:rPr>
          <w:i/>
          <w:sz w:val="15"/>
        </w:rPr>
        <w:t>Mol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Asp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Med</w:t>
      </w:r>
      <w:r>
        <w:rPr>
          <w:sz w:val="15"/>
        </w:rPr>
        <w:t>.</w:t>
      </w:r>
      <w:r>
        <w:rPr>
          <w:spacing w:val="-3"/>
          <w:sz w:val="15"/>
        </w:rPr>
        <w:t xml:space="preserve"> </w:t>
      </w:r>
      <w:r>
        <w:rPr>
          <w:sz w:val="15"/>
        </w:rPr>
        <w:t>2007;28:692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728.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62" w:line="264" w:lineRule="auto"/>
        <w:ind w:left="528" w:right="131" w:hanging="256"/>
        <w:jc w:val="left"/>
        <w:rPr>
          <w:sz w:val="15"/>
        </w:rPr>
      </w:pPr>
      <w:r>
        <w:rPr>
          <w:sz w:val="15"/>
        </w:rPr>
        <w:t>Conly</w:t>
      </w:r>
      <w:r>
        <w:rPr>
          <w:spacing w:val="-3"/>
          <w:sz w:val="15"/>
        </w:rPr>
        <w:t xml:space="preserve"> </w:t>
      </w:r>
      <w:r>
        <w:rPr>
          <w:sz w:val="15"/>
        </w:rPr>
        <w:t>JM,</w:t>
      </w:r>
      <w:r>
        <w:rPr>
          <w:spacing w:val="-3"/>
          <w:sz w:val="15"/>
        </w:rPr>
        <w:t xml:space="preserve"> </w:t>
      </w:r>
      <w:r>
        <w:rPr>
          <w:sz w:val="15"/>
        </w:rPr>
        <w:t>Stein</w:t>
      </w:r>
      <w:r>
        <w:rPr>
          <w:spacing w:val="-3"/>
          <w:sz w:val="15"/>
        </w:rPr>
        <w:t xml:space="preserve"> </w:t>
      </w:r>
      <w:r>
        <w:rPr>
          <w:sz w:val="15"/>
        </w:rPr>
        <w:t>K.</w:t>
      </w:r>
      <w:r>
        <w:rPr>
          <w:spacing w:val="-4"/>
          <w:sz w:val="15"/>
        </w:rPr>
        <w:t xml:space="preserve"> </w:t>
      </w:r>
      <w:r>
        <w:rPr>
          <w:sz w:val="15"/>
        </w:rPr>
        <w:t>The</w:t>
      </w:r>
      <w:r>
        <w:rPr>
          <w:spacing w:val="-3"/>
          <w:sz w:val="15"/>
        </w:rPr>
        <w:t xml:space="preserve"> </w:t>
      </w:r>
      <w:r>
        <w:rPr>
          <w:sz w:val="15"/>
        </w:rPr>
        <w:t>production</w:t>
      </w:r>
      <w:r>
        <w:rPr>
          <w:spacing w:val="-4"/>
          <w:sz w:val="15"/>
        </w:rPr>
        <w:t xml:space="preserve"> </w:t>
      </w:r>
      <w:r>
        <w:rPr>
          <w:sz w:val="15"/>
        </w:rPr>
        <w:t>of</w:t>
      </w:r>
      <w:r>
        <w:rPr>
          <w:spacing w:val="-4"/>
          <w:sz w:val="15"/>
        </w:rPr>
        <w:t xml:space="preserve"> </w:t>
      </w:r>
      <w:proofErr w:type="spellStart"/>
      <w:r>
        <w:rPr>
          <w:sz w:val="15"/>
        </w:rPr>
        <w:t>menaquinones</w:t>
      </w:r>
      <w:proofErr w:type="spellEnd"/>
      <w:r>
        <w:rPr>
          <w:spacing w:val="-5"/>
          <w:sz w:val="15"/>
        </w:rPr>
        <w:t xml:space="preserve"> </w:t>
      </w:r>
      <w:r>
        <w:rPr>
          <w:sz w:val="15"/>
        </w:rPr>
        <w:t>(vitamin</w:t>
      </w:r>
      <w:r>
        <w:rPr>
          <w:spacing w:val="-4"/>
          <w:sz w:val="15"/>
        </w:rPr>
        <w:t xml:space="preserve"> </w:t>
      </w:r>
      <w:r>
        <w:rPr>
          <w:sz w:val="15"/>
        </w:rPr>
        <w:t>K2)</w:t>
      </w:r>
      <w:r>
        <w:rPr>
          <w:spacing w:val="-3"/>
          <w:sz w:val="15"/>
        </w:rPr>
        <w:t xml:space="preserve"> </w:t>
      </w:r>
      <w:r>
        <w:rPr>
          <w:sz w:val="15"/>
        </w:rPr>
        <w:t>by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intestinal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bacteria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their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role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maintaining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coagulation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homeostasis.</w:t>
      </w:r>
      <w:r>
        <w:rPr>
          <w:spacing w:val="40"/>
          <w:sz w:val="15"/>
        </w:rPr>
        <w:t xml:space="preserve"> </w:t>
      </w:r>
      <w:proofErr w:type="spellStart"/>
      <w:r>
        <w:rPr>
          <w:i/>
          <w:sz w:val="15"/>
        </w:rPr>
        <w:t>Prog</w:t>
      </w:r>
      <w:proofErr w:type="spellEnd"/>
      <w:r>
        <w:rPr>
          <w:i/>
          <w:sz w:val="15"/>
        </w:rPr>
        <w:t xml:space="preserve"> Food </w:t>
      </w:r>
      <w:proofErr w:type="spellStart"/>
      <w:r>
        <w:rPr>
          <w:i/>
          <w:sz w:val="15"/>
        </w:rPr>
        <w:t>Nutr</w:t>
      </w:r>
      <w:proofErr w:type="spellEnd"/>
      <w:r>
        <w:rPr>
          <w:i/>
          <w:sz w:val="15"/>
        </w:rPr>
        <w:t xml:space="preserve"> Sci</w:t>
      </w:r>
      <w:r>
        <w:rPr>
          <w:sz w:val="15"/>
        </w:rPr>
        <w:t>. 1992;16:307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343.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line="261" w:lineRule="auto"/>
        <w:ind w:left="528" w:right="112" w:hanging="256"/>
        <w:jc w:val="left"/>
        <w:rPr>
          <w:sz w:val="15"/>
        </w:rPr>
      </w:pPr>
      <w:r>
        <w:rPr>
          <w:spacing w:val="-2"/>
          <w:sz w:val="15"/>
        </w:rPr>
        <w:t>Hill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MJ.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Intestinal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flora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endogenous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synthesis.</w:t>
      </w:r>
      <w:r>
        <w:rPr>
          <w:spacing w:val="-7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Eur</w:t>
      </w:r>
      <w:proofErr w:type="spellEnd"/>
      <w:r>
        <w:rPr>
          <w:i/>
          <w:spacing w:val="-8"/>
          <w:sz w:val="15"/>
        </w:rPr>
        <w:t xml:space="preserve"> </w:t>
      </w:r>
      <w:r>
        <w:rPr>
          <w:i/>
          <w:spacing w:val="-2"/>
          <w:sz w:val="15"/>
        </w:rPr>
        <w:t>J</w:t>
      </w:r>
      <w:r>
        <w:rPr>
          <w:i/>
          <w:spacing w:val="-7"/>
          <w:sz w:val="15"/>
        </w:rPr>
        <w:t xml:space="preserve"> </w:t>
      </w:r>
      <w:r>
        <w:rPr>
          <w:i/>
          <w:spacing w:val="-2"/>
          <w:sz w:val="15"/>
        </w:rPr>
        <w:t>Cancer</w:t>
      </w:r>
      <w:r>
        <w:rPr>
          <w:i/>
          <w:spacing w:val="40"/>
          <w:sz w:val="15"/>
        </w:rPr>
        <w:t xml:space="preserve"> </w:t>
      </w:r>
      <w:r>
        <w:rPr>
          <w:i/>
          <w:sz w:val="15"/>
        </w:rPr>
        <w:t>Prev</w:t>
      </w:r>
      <w:r>
        <w:rPr>
          <w:sz w:val="15"/>
        </w:rPr>
        <w:t>. 1997;6(</w:t>
      </w:r>
      <w:proofErr w:type="spellStart"/>
      <w:r>
        <w:rPr>
          <w:sz w:val="15"/>
        </w:rPr>
        <w:t>suppl</w:t>
      </w:r>
      <w:proofErr w:type="spellEnd"/>
      <w:r>
        <w:rPr>
          <w:sz w:val="15"/>
        </w:rPr>
        <w:t xml:space="preserve"> 1):S43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S45.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62" w:line="264" w:lineRule="auto"/>
        <w:ind w:left="528" w:right="376" w:hanging="256"/>
        <w:jc w:val="both"/>
        <w:rPr>
          <w:sz w:val="15"/>
        </w:rPr>
      </w:pPr>
      <w:r>
        <w:rPr>
          <w:spacing w:val="-2"/>
          <w:sz w:val="15"/>
        </w:rPr>
        <w:t>Bruno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EJ.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prevalence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k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deficiency/insufficiency,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recommendations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for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increased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intake.</w:t>
      </w:r>
      <w:r>
        <w:rPr>
          <w:spacing w:val="-4"/>
          <w:sz w:val="15"/>
        </w:rPr>
        <w:t xml:space="preserve"> </w:t>
      </w:r>
      <w:r>
        <w:rPr>
          <w:i/>
          <w:spacing w:val="-2"/>
          <w:sz w:val="15"/>
        </w:rPr>
        <w:t>J</w:t>
      </w:r>
      <w:r>
        <w:rPr>
          <w:i/>
          <w:spacing w:val="-4"/>
          <w:sz w:val="15"/>
        </w:rPr>
        <w:t xml:space="preserve"> </w:t>
      </w:r>
      <w:r>
        <w:rPr>
          <w:i/>
          <w:spacing w:val="-2"/>
          <w:sz w:val="15"/>
        </w:rPr>
        <w:t>Hum</w:t>
      </w:r>
      <w:r>
        <w:rPr>
          <w:i/>
          <w:spacing w:val="-5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Nutr</w:t>
      </w:r>
      <w:proofErr w:type="spellEnd"/>
      <w:r>
        <w:rPr>
          <w:i/>
          <w:spacing w:val="-6"/>
          <w:sz w:val="15"/>
        </w:rPr>
        <w:t xml:space="preserve"> </w:t>
      </w:r>
      <w:r>
        <w:rPr>
          <w:i/>
          <w:spacing w:val="-2"/>
          <w:sz w:val="15"/>
        </w:rPr>
        <w:t>Food</w:t>
      </w:r>
      <w:r>
        <w:rPr>
          <w:i/>
          <w:spacing w:val="-4"/>
          <w:sz w:val="15"/>
        </w:rPr>
        <w:t xml:space="preserve"> </w:t>
      </w:r>
      <w:r>
        <w:rPr>
          <w:i/>
          <w:spacing w:val="-2"/>
          <w:sz w:val="15"/>
        </w:rPr>
        <w:t>Sci</w:t>
      </w:r>
      <w:r>
        <w:rPr>
          <w:spacing w:val="-2"/>
          <w:sz w:val="15"/>
        </w:rPr>
        <w:t>.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2016;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4:1077.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60" w:line="261" w:lineRule="auto"/>
        <w:ind w:left="528" w:right="147" w:hanging="256"/>
        <w:jc w:val="left"/>
        <w:rPr>
          <w:sz w:val="15"/>
        </w:rPr>
      </w:pPr>
      <w:proofErr w:type="spellStart"/>
      <w:r>
        <w:rPr>
          <w:sz w:val="15"/>
        </w:rPr>
        <w:t>Fusaro</w:t>
      </w:r>
      <w:proofErr w:type="spellEnd"/>
      <w:r>
        <w:rPr>
          <w:spacing w:val="-2"/>
          <w:sz w:val="15"/>
        </w:rPr>
        <w:t xml:space="preserve"> </w:t>
      </w:r>
      <w:r>
        <w:rPr>
          <w:sz w:val="15"/>
        </w:rPr>
        <w:t>M,</w:t>
      </w:r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Gallieni</w:t>
      </w:r>
      <w:proofErr w:type="spellEnd"/>
      <w:r>
        <w:rPr>
          <w:spacing w:val="-1"/>
          <w:sz w:val="15"/>
        </w:rPr>
        <w:t xml:space="preserve"> </w:t>
      </w:r>
      <w:r>
        <w:rPr>
          <w:sz w:val="15"/>
        </w:rPr>
        <w:t>M,</w:t>
      </w:r>
      <w:r>
        <w:rPr>
          <w:spacing w:val="-1"/>
          <w:sz w:val="15"/>
        </w:rPr>
        <w:t xml:space="preserve"> </w:t>
      </w:r>
      <w:r>
        <w:rPr>
          <w:sz w:val="15"/>
        </w:rPr>
        <w:t>Rizzo MA, et</w:t>
      </w:r>
      <w:r>
        <w:rPr>
          <w:spacing w:val="-2"/>
          <w:sz w:val="15"/>
        </w:rPr>
        <w:t xml:space="preserve"> </w:t>
      </w:r>
      <w:r>
        <w:rPr>
          <w:sz w:val="15"/>
        </w:rPr>
        <w:t>al. Vitamin</w:t>
      </w:r>
      <w:r>
        <w:rPr>
          <w:spacing w:val="-2"/>
          <w:sz w:val="15"/>
        </w:rPr>
        <w:t xml:space="preserve"> </w:t>
      </w:r>
      <w:r>
        <w:rPr>
          <w:sz w:val="15"/>
        </w:rPr>
        <w:t>K plasma</w:t>
      </w:r>
      <w:r>
        <w:rPr>
          <w:spacing w:val="-1"/>
          <w:sz w:val="15"/>
        </w:rPr>
        <w:t xml:space="preserve"> </w:t>
      </w:r>
      <w:r>
        <w:rPr>
          <w:sz w:val="15"/>
        </w:rPr>
        <w:t>levels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determination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 xml:space="preserve">human health. </w:t>
      </w:r>
      <w:proofErr w:type="spellStart"/>
      <w:r>
        <w:rPr>
          <w:i/>
          <w:spacing w:val="-2"/>
          <w:sz w:val="15"/>
        </w:rPr>
        <w:t>Clin</w:t>
      </w:r>
      <w:proofErr w:type="spellEnd"/>
      <w:r>
        <w:rPr>
          <w:i/>
          <w:spacing w:val="-4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Chem</w:t>
      </w:r>
      <w:proofErr w:type="spellEnd"/>
      <w:r>
        <w:rPr>
          <w:i/>
          <w:spacing w:val="-4"/>
          <w:sz w:val="15"/>
        </w:rPr>
        <w:t xml:space="preserve"> </w:t>
      </w:r>
      <w:r>
        <w:rPr>
          <w:i/>
          <w:spacing w:val="-2"/>
          <w:sz w:val="15"/>
        </w:rPr>
        <w:t>Lab</w:t>
      </w:r>
      <w:r>
        <w:rPr>
          <w:i/>
          <w:spacing w:val="-3"/>
          <w:sz w:val="15"/>
        </w:rPr>
        <w:t xml:space="preserve"> </w:t>
      </w:r>
      <w:r>
        <w:rPr>
          <w:i/>
          <w:spacing w:val="-2"/>
          <w:sz w:val="15"/>
        </w:rPr>
        <w:t>Med</w:t>
      </w:r>
      <w:r>
        <w:rPr>
          <w:spacing w:val="-2"/>
          <w:sz w:val="15"/>
        </w:rPr>
        <w:t>. 2017;55:789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799.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29"/>
        </w:tabs>
        <w:spacing w:before="62" w:line="264" w:lineRule="auto"/>
        <w:ind w:left="528" w:right="114" w:hanging="256"/>
        <w:jc w:val="left"/>
        <w:rPr>
          <w:sz w:val="15"/>
        </w:rPr>
      </w:pPr>
      <w:r w:rsidRPr="00FA3367">
        <w:rPr>
          <w:sz w:val="15"/>
          <w:lang w:val="nl-NL"/>
        </w:rPr>
        <w:t>Yu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DW,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Li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QJ,</w:t>
      </w:r>
      <w:r w:rsidRPr="00FA3367">
        <w:rPr>
          <w:spacing w:val="-6"/>
          <w:sz w:val="15"/>
          <w:lang w:val="nl-NL"/>
        </w:rPr>
        <w:t xml:space="preserve"> </w:t>
      </w:r>
      <w:proofErr w:type="spellStart"/>
      <w:r w:rsidRPr="00FA3367">
        <w:rPr>
          <w:sz w:val="15"/>
          <w:lang w:val="nl-NL"/>
        </w:rPr>
        <w:t>Cheng</w:t>
      </w:r>
      <w:proofErr w:type="spellEnd"/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L,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et</w:t>
      </w:r>
      <w:r w:rsidRPr="00FA3367">
        <w:rPr>
          <w:spacing w:val="-9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al.</w:t>
      </w:r>
      <w:r w:rsidRPr="00FA3367">
        <w:rPr>
          <w:spacing w:val="-6"/>
          <w:sz w:val="15"/>
          <w:lang w:val="nl-NL"/>
        </w:rPr>
        <w:t xml:space="preserve"> </w:t>
      </w:r>
      <w:r>
        <w:rPr>
          <w:sz w:val="15"/>
        </w:rPr>
        <w:t>Dietary</w:t>
      </w:r>
      <w:r>
        <w:rPr>
          <w:spacing w:val="-6"/>
          <w:sz w:val="15"/>
        </w:rPr>
        <w:t xml:space="preserve"> </w:t>
      </w:r>
      <w:r>
        <w:rPr>
          <w:sz w:val="15"/>
        </w:rPr>
        <w:t>vitamin</w:t>
      </w:r>
      <w:r>
        <w:rPr>
          <w:spacing w:val="-6"/>
          <w:sz w:val="15"/>
        </w:rPr>
        <w:t xml:space="preserve"> </w:t>
      </w:r>
      <w:r>
        <w:rPr>
          <w:sz w:val="15"/>
        </w:rPr>
        <w:t>K</w:t>
      </w:r>
      <w:r>
        <w:rPr>
          <w:spacing w:val="-6"/>
          <w:sz w:val="15"/>
        </w:rPr>
        <w:t xml:space="preserve"> </w:t>
      </w:r>
      <w:r>
        <w:rPr>
          <w:sz w:val="15"/>
        </w:rPr>
        <w:t>intake</w:t>
      </w:r>
      <w:r>
        <w:rPr>
          <w:spacing w:val="-8"/>
          <w:sz w:val="15"/>
        </w:rPr>
        <w:t xml:space="preserve"> </w:t>
      </w:r>
      <w:r>
        <w:rPr>
          <w:sz w:val="15"/>
        </w:rPr>
        <w:t>and</w:t>
      </w:r>
      <w:r>
        <w:rPr>
          <w:spacing w:val="-8"/>
          <w:sz w:val="15"/>
        </w:rPr>
        <w:t xml:space="preserve"> </w:t>
      </w:r>
      <w:r>
        <w:rPr>
          <w:sz w:val="15"/>
        </w:rPr>
        <w:t>the</w:t>
      </w:r>
      <w:r>
        <w:rPr>
          <w:spacing w:val="-7"/>
          <w:sz w:val="15"/>
        </w:rPr>
        <w:t xml:space="preserve"> </w:t>
      </w:r>
      <w:r>
        <w:rPr>
          <w:sz w:val="15"/>
        </w:rPr>
        <w:t>risk</w:t>
      </w:r>
      <w:r>
        <w:rPr>
          <w:spacing w:val="-8"/>
          <w:sz w:val="15"/>
        </w:rPr>
        <w:t xml:space="preserve"> </w:t>
      </w:r>
      <w:r>
        <w:rPr>
          <w:sz w:val="15"/>
        </w:rPr>
        <w:t>of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cancer: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prospective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study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101,695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American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adults.</w:t>
      </w:r>
      <w:r>
        <w:rPr>
          <w:spacing w:val="-8"/>
          <w:sz w:val="15"/>
        </w:rPr>
        <w:t xml:space="preserve"> </w:t>
      </w:r>
      <w:r>
        <w:rPr>
          <w:i/>
          <w:spacing w:val="-2"/>
          <w:sz w:val="15"/>
        </w:rPr>
        <w:t>Am</w:t>
      </w:r>
      <w:r>
        <w:rPr>
          <w:i/>
          <w:spacing w:val="-7"/>
          <w:sz w:val="15"/>
        </w:rPr>
        <w:t xml:space="preserve"> </w:t>
      </w:r>
      <w:r>
        <w:rPr>
          <w:i/>
          <w:spacing w:val="-2"/>
          <w:sz w:val="15"/>
        </w:rPr>
        <w:t>J</w:t>
      </w:r>
      <w:r>
        <w:rPr>
          <w:i/>
          <w:spacing w:val="40"/>
          <w:sz w:val="15"/>
        </w:rPr>
        <w:t xml:space="preserve"> </w:t>
      </w:r>
      <w:proofErr w:type="spellStart"/>
      <w:r>
        <w:rPr>
          <w:i/>
          <w:sz w:val="15"/>
        </w:rPr>
        <w:t>Epidemiol</w:t>
      </w:r>
      <w:proofErr w:type="spellEnd"/>
      <w:r>
        <w:rPr>
          <w:sz w:val="15"/>
        </w:rPr>
        <w:t>.</w:t>
      </w:r>
      <w:r>
        <w:rPr>
          <w:spacing w:val="-1"/>
          <w:sz w:val="15"/>
        </w:rPr>
        <w:t xml:space="preserve"> </w:t>
      </w:r>
      <w:r>
        <w:rPr>
          <w:sz w:val="15"/>
        </w:rPr>
        <w:t>2021;190:2029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2041.</w:t>
      </w:r>
    </w:p>
    <w:p w:rsidR="002F16D3" w:rsidRDefault="002F16D3">
      <w:pPr>
        <w:spacing w:line="264" w:lineRule="auto"/>
        <w:rPr>
          <w:sz w:val="15"/>
        </w:rPr>
        <w:sectPr w:rsidR="002F16D3">
          <w:type w:val="continuous"/>
          <w:pgSz w:w="11160" w:h="15480"/>
          <w:pgMar w:top="580" w:right="720" w:bottom="240" w:left="680" w:header="847" w:footer="45" w:gutter="0"/>
          <w:cols w:num="2" w:space="708" w:equalWidth="0">
            <w:col w:w="4784" w:space="117"/>
            <w:col w:w="4859"/>
          </w:cols>
        </w:sectPr>
      </w:pPr>
    </w:p>
    <w:p w:rsidR="002F16D3" w:rsidRDefault="002F16D3">
      <w:pPr>
        <w:pStyle w:val="BodyText"/>
        <w:spacing w:before="4"/>
        <w:rPr>
          <w:sz w:val="11"/>
        </w:rPr>
      </w:pPr>
    </w:p>
    <w:p w:rsidR="002F16D3" w:rsidRDefault="00FA3367" w:rsidP="00FA3367">
      <w:pPr>
        <w:tabs>
          <w:tab w:val="left" w:pos="800"/>
          <w:tab w:val="left" w:pos="6185"/>
        </w:tabs>
        <w:spacing w:before="88"/>
        <w:ind w:left="198"/>
        <w:rPr>
          <w:sz w:val="16"/>
        </w:rPr>
        <w:sectPr w:rsidR="002F16D3">
          <w:type w:val="continuous"/>
          <w:pgSz w:w="11160" w:h="15480"/>
          <w:pgMar w:top="580" w:right="720" w:bottom="240" w:left="680" w:header="847" w:footer="45" w:gutter="0"/>
          <w:cols w:space="708"/>
        </w:sectPr>
      </w:pPr>
      <w:r>
        <w:pict>
          <v:rect id="docshape32" o:spid="_x0000_s1027" style="position:absolute;left:0;text-align:left;margin-left:67.6pt;margin-top:7.65pt;width:.45pt;height:7.95pt;z-index:-15963648;mso-position-horizontal-relative:page" fillcolor="black" stroked="f">
            <w10:wrap anchorx="page"/>
          </v:rect>
        </w:pict>
      </w:r>
    </w:p>
    <w:p w:rsidR="002F16D3" w:rsidRDefault="002F16D3">
      <w:pPr>
        <w:pStyle w:val="BodyText"/>
        <w:spacing w:before="6"/>
        <w:rPr>
          <w:i/>
          <w:sz w:val="26"/>
        </w:rPr>
      </w:pPr>
    </w:p>
    <w:p w:rsidR="002F16D3" w:rsidRDefault="002F16D3">
      <w:pPr>
        <w:rPr>
          <w:sz w:val="26"/>
        </w:rPr>
        <w:sectPr w:rsidR="002F16D3">
          <w:headerReference w:type="default" r:id="rId21"/>
          <w:footerReference w:type="default" r:id="rId22"/>
          <w:pgSz w:w="11160" w:h="15480"/>
          <w:pgMar w:top="1060" w:right="720" w:bottom="240" w:left="680" w:header="847" w:footer="45" w:gutter="0"/>
          <w:cols w:space="708"/>
        </w:sectPr>
      </w:pP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92" w:line="264" w:lineRule="auto"/>
        <w:ind w:left="487" w:hanging="257"/>
        <w:jc w:val="left"/>
        <w:rPr>
          <w:sz w:val="15"/>
        </w:rPr>
      </w:pPr>
      <w:proofErr w:type="spellStart"/>
      <w:r w:rsidRPr="00FA3367">
        <w:rPr>
          <w:sz w:val="15"/>
          <w:lang w:val="nl-NL"/>
        </w:rPr>
        <w:t>Geleijnse</w:t>
      </w:r>
      <w:proofErr w:type="spellEnd"/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JM,</w:t>
      </w:r>
      <w:r w:rsidRPr="00FA3367">
        <w:rPr>
          <w:spacing w:val="-2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Vermeer</w:t>
      </w:r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C,</w:t>
      </w:r>
      <w:r w:rsidRPr="00FA3367">
        <w:rPr>
          <w:spacing w:val="-2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Grobbee</w:t>
      </w:r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DE, et</w:t>
      </w:r>
      <w:r w:rsidRPr="00FA3367">
        <w:rPr>
          <w:spacing w:val="-2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al.</w:t>
      </w:r>
      <w:r w:rsidRPr="00FA3367">
        <w:rPr>
          <w:spacing w:val="-2"/>
          <w:sz w:val="15"/>
          <w:lang w:val="nl-NL"/>
        </w:rPr>
        <w:t xml:space="preserve"> </w:t>
      </w:r>
      <w:r>
        <w:rPr>
          <w:sz w:val="15"/>
        </w:rPr>
        <w:t>Dietary</w:t>
      </w:r>
      <w:r>
        <w:rPr>
          <w:spacing w:val="-3"/>
          <w:sz w:val="15"/>
        </w:rPr>
        <w:t xml:space="preserve"> </w:t>
      </w:r>
      <w:r>
        <w:rPr>
          <w:sz w:val="15"/>
        </w:rPr>
        <w:t>intake</w:t>
      </w:r>
      <w:r>
        <w:rPr>
          <w:spacing w:val="-1"/>
          <w:sz w:val="15"/>
        </w:rPr>
        <w:t xml:space="preserve"> </w:t>
      </w:r>
      <w:r>
        <w:rPr>
          <w:sz w:val="15"/>
        </w:rPr>
        <w:t>of</w:t>
      </w:r>
      <w:r>
        <w:rPr>
          <w:spacing w:val="40"/>
          <w:sz w:val="15"/>
        </w:rPr>
        <w:t xml:space="preserve"> </w:t>
      </w:r>
      <w:proofErr w:type="spellStart"/>
      <w:r>
        <w:rPr>
          <w:spacing w:val="-2"/>
          <w:sz w:val="15"/>
        </w:rPr>
        <w:t>menaquinone</w:t>
      </w:r>
      <w:proofErr w:type="spellEnd"/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associated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with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reduced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risk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coronary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heart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disease: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the Rotterdam study. </w:t>
      </w:r>
      <w:r>
        <w:rPr>
          <w:i/>
          <w:sz w:val="15"/>
        </w:rPr>
        <w:t xml:space="preserve">J </w:t>
      </w:r>
      <w:proofErr w:type="spellStart"/>
      <w:r>
        <w:rPr>
          <w:i/>
          <w:sz w:val="15"/>
        </w:rPr>
        <w:t>Nutr</w:t>
      </w:r>
      <w:proofErr w:type="spellEnd"/>
      <w:r>
        <w:rPr>
          <w:sz w:val="15"/>
        </w:rPr>
        <w:t>. 2004;134:3100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3105.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70"/>
        <w:ind w:left="487" w:right="0" w:hanging="257"/>
        <w:jc w:val="left"/>
        <w:rPr>
          <w:sz w:val="15"/>
        </w:rPr>
      </w:pPr>
      <w:proofErr w:type="spellStart"/>
      <w:r>
        <w:rPr>
          <w:spacing w:val="-4"/>
          <w:sz w:val="15"/>
        </w:rPr>
        <w:t>Westphal</w:t>
      </w:r>
      <w:proofErr w:type="spellEnd"/>
      <w:r>
        <w:rPr>
          <w:spacing w:val="5"/>
          <w:sz w:val="15"/>
        </w:rPr>
        <w:t xml:space="preserve"> </w:t>
      </w:r>
      <w:r>
        <w:rPr>
          <w:spacing w:val="-4"/>
          <w:sz w:val="15"/>
        </w:rPr>
        <w:t>S,</w:t>
      </w:r>
      <w:r>
        <w:rPr>
          <w:spacing w:val="4"/>
          <w:sz w:val="15"/>
        </w:rPr>
        <w:t xml:space="preserve"> </w:t>
      </w:r>
      <w:proofErr w:type="spellStart"/>
      <w:r>
        <w:rPr>
          <w:spacing w:val="-4"/>
          <w:sz w:val="15"/>
        </w:rPr>
        <w:t>Kalthoff</w:t>
      </w:r>
      <w:proofErr w:type="spellEnd"/>
      <w:r>
        <w:rPr>
          <w:spacing w:val="6"/>
          <w:sz w:val="15"/>
        </w:rPr>
        <w:t xml:space="preserve"> </w:t>
      </w:r>
      <w:r>
        <w:rPr>
          <w:spacing w:val="-4"/>
          <w:sz w:val="15"/>
        </w:rPr>
        <w:t>H.</w:t>
      </w:r>
      <w:r>
        <w:rPr>
          <w:spacing w:val="4"/>
          <w:sz w:val="15"/>
        </w:rPr>
        <w:t xml:space="preserve"> </w:t>
      </w:r>
      <w:r>
        <w:rPr>
          <w:spacing w:val="-4"/>
          <w:sz w:val="15"/>
        </w:rPr>
        <w:t>Apoptosis: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targets</w:t>
      </w:r>
      <w:r>
        <w:rPr>
          <w:spacing w:val="4"/>
          <w:sz w:val="15"/>
        </w:rPr>
        <w:t xml:space="preserve"> </w:t>
      </w:r>
      <w:r>
        <w:rPr>
          <w:spacing w:val="-4"/>
          <w:sz w:val="15"/>
        </w:rPr>
        <w:t>in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pancreatic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cancer.</w:t>
      </w:r>
    </w:p>
    <w:p w:rsidR="002F16D3" w:rsidRDefault="00FA3367">
      <w:pPr>
        <w:spacing w:before="17"/>
        <w:ind w:left="487"/>
        <w:rPr>
          <w:sz w:val="15"/>
        </w:rPr>
      </w:pPr>
      <w:r>
        <w:rPr>
          <w:i/>
          <w:spacing w:val="-2"/>
          <w:sz w:val="15"/>
        </w:rPr>
        <w:t>Mol</w:t>
      </w:r>
      <w:r>
        <w:rPr>
          <w:i/>
          <w:spacing w:val="-8"/>
          <w:sz w:val="15"/>
        </w:rPr>
        <w:t xml:space="preserve"> </w:t>
      </w:r>
      <w:r>
        <w:rPr>
          <w:i/>
          <w:spacing w:val="-2"/>
          <w:sz w:val="15"/>
        </w:rPr>
        <w:t>Cancer</w:t>
      </w:r>
      <w:r>
        <w:rPr>
          <w:spacing w:val="-2"/>
          <w:sz w:val="15"/>
        </w:rPr>
        <w:t>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2003;2:6.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89" w:line="264" w:lineRule="auto"/>
        <w:ind w:left="487" w:right="330" w:hanging="257"/>
        <w:jc w:val="left"/>
        <w:rPr>
          <w:sz w:val="15"/>
        </w:rPr>
      </w:pPr>
      <w:r w:rsidRPr="00FA3367">
        <w:rPr>
          <w:spacing w:val="-2"/>
          <w:sz w:val="15"/>
          <w:lang w:val="nl-NL"/>
        </w:rPr>
        <w:t>Showalter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SL,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Wang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Z,</w:t>
      </w:r>
      <w:r w:rsidRPr="00FA3367">
        <w:rPr>
          <w:spacing w:val="-8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Costantino</w:t>
      </w:r>
      <w:proofErr w:type="spellEnd"/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CL,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et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2"/>
          <w:sz w:val="15"/>
          <w:lang w:val="nl-NL"/>
        </w:rPr>
        <w:t>al.</w:t>
      </w:r>
      <w:r w:rsidRPr="00FA3367">
        <w:rPr>
          <w:spacing w:val="-7"/>
          <w:sz w:val="15"/>
          <w:lang w:val="nl-NL"/>
        </w:rPr>
        <w:t xml:space="preserve"> </w:t>
      </w:r>
      <w:r>
        <w:rPr>
          <w:spacing w:val="-2"/>
          <w:sz w:val="15"/>
        </w:rPr>
        <w:t>Naturally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occurring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K</w:t>
      </w:r>
      <w:r>
        <w:rPr>
          <w:spacing w:val="40"/>
          <w:sz w:val="15"/>
        </w:rPr>
        <w:t xml:space="preserve"> </w:t>
      </w:r>
      <w:r>
        <w:rPr>
          <w:sz w:val="15"/>
        </w:rPr>
        <w:t>vitamins</w:t>
      </w:r>
      <w:r>
        <w:rPr>
          <w:spacing w:val="-2"/>
          <w:sz w:val="15"/>
        </w:rPr>
        <w:t xml:space="preserve"> </w:t>
      </w:r>
      <w:r>
        <w:rPr>
          <w:sz w:val="15"/>
        </w:rPr>
        <w:t>inhibit pancreatic</w:t>
      </w:r>
      <w:r>
        <w:rPr>
          <w:spacing w:val="-3"/>
          <w:sz w:val="15"/>
        </w:rPr>
        <w:t xml:space="preserve"> </w:t>
      </w:r>
      <w:r>
        <w:rPr>
          <w:sz w:val="15"/>
        </w:rPr>
        <w:t>cancer</w:t>
      </w:r>
      <w:r>
        <w:rPr>
          <w:spacing w:val="-2"/>
          <w:sz w:val="15"/>
        </w:rPr>
        <w:t xml:space="preserve"> </w:t>
      </w:r>
      <w:r>
        <w:rPr>
          <w:sz w:val="15"/>
        </w:rPr>
        <w:t>cell</w:t>
      </w:r>
      <w:r>
        <w:rPr>
          <w:spacing w:val="-3"/>
          <w:sz w:val="15"/>
        </w:rPr>
        <w:t xml:space="preserve"> </w:t>
      </w:r>
      <w:r>
        <w:rPr>
          <w:sz w:val="15"/>
        </w:rPr>
        <w:t>survival</w:t>
      </w:r>
      <w:r>
        <w:rPr>
          <w:spacing w:val="-3"/>
          <w:sz w:val="15"/>
        </w:rPr>
        <w:t xml:space="preserve"> </w:t>
      </w:r>
      <w:r>
        <w:rPr>
          <w:sz w:val="15"/>
        </w:rPr>
        <w:t>through a</w:t>
      </w:r>
    </w:p>
    <w:p w:rsidR="002F16D3" w:rsidRDefault="00FA3367">
      <w:pPr>
        <w:spacing w:line="173" w:lineRule="exact"/>
        <w:ind w:left="487"/>
        <w:rPr>
          <w:sz w:val="15"/>
        </w:rPr>
      </w:pPr>
      <w:r>
        <w:rPr>
          <w:spacing w:val="-4"/>
          <w:sz w:val="15"/>
        </w:rPr>
        <w:t>caspase-dependent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pathway.</w:t>
      </w:r>
      <w:r>
        <w:rPr>
          <w:spacing w:val="5"/>
          <w:sz w:val="15"/>
        </w:rPr>
        <w:t xml:space="preserve"> </w:t>
      </w:r>
      <w:r>
        <w:rPr>
          <w:i/>
          <w:spacing w:val="-4"/>
          <w:sz w:val="15"/>
        </w:rPr>
        <w:t>J</w:t>
      </w:r>
      <w:r>
        <w:rPr>
          <w:i/>
          <w:spacing w:val="3"/>
          <w:sz w:val="15"/>
        </w:rPr>
        <w:t xml:space="preserve"> </w:t>
      </w:r>
      <w:proofErr w:type="spellStart"/>
      <w:r>
        <w:rPr>
          <w:i/>
          <w:spacing w:val="-4"/>
          <w:sz w:val="15"/>
        </w:rPr>
        <w:t>Gastroenterol</w:t>
      </w:r>
      <w:proofErr w:type="spellEnd"/>
      <w:r>
        <w:rPr>
          <w:i/>
          <w:spacing w:val="3"/>
          <w:sz w:val="15"/>
        </w:rPr>
        <w:t xml:space="preserve"> </w:t>
      </w:r>
      <w:proofErr w:type="spellStart"/>
      <w:r>
        <w:rPr>
          <w:i/>
          <w:spacing w:val="-4"/>
          <w:sz w:val="15"/>
        </w:rPr>
        <w:t>Hepatol</w:t>
      </w:r>
      <w:proofErr w:type="spellEnd"/>
      <w:r>
        <w:rPr>
          <w:spacing w:val="-4"/>
          <w:sz w:val="15"/>
        </w:rPr>
        <w:t>.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2010;25:738</w:t>
      </w:r>
      <w:r>
        <w:rPr>
          <w:rFonts w:ascii="Trebuchet MS" w:hAnsi="Trebuchet MS"/>
          <w:spacing w:val="-4"/>
          <w:sz w:val="15"/>
        </w:rPr>
        <w:t>–</w:t>
      </w:r>
      <w:r>
        <w:rPr>
          <w:spacing w:val="-4"/>
          <w:sz w:val="15"/>
        </w:rPr>
        <w:t>744.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89" w:line="261" w:lineRule="auto"/>
        <w:ind w:left="487" w:hanging="257"/>
        <w:jc w:val="left"/>
        <w:rPr>
          <w:sz w:val="15"/>
        </w:rPr>
      </w:pPr>
      <w:r w:rsidRPr="00FA3367">
        <w:rPr>
          <w:sz w:val="15"/>
          <w:lang w:val="nl-NL"/>
        </w:rPr>
        <w:t>Hennig</w:t>
      </w:r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A,</w:t>
      </w:r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Markwart</w:t>
      </w:r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R,</w:t>
      </w:r>
      <w:r w:rsidRPr="00FA3367">
        <w:rPr>
          <w:spacing w:val="-3"/>
          <w:sz w:val="15"/>
          <w:lang w:val="nl-NL"/>
        </w:rPr>
        <w:t xml:space="preserve"> </w:t>
      </w:r>
      <w:proofErr w:type="spellStart"/>
      <w:r w:rsidRPr="00FA3367">
        <w:rPr>
          <w:sz w:val="15"/>
          <w:lang w:val="nl-NL"/>
        </w:rPr>
        <w:t>Esparza</w:t>
      </w:r>
      <w:proofErr w:type="spellEnd"/>
      <w:r w:rsidRPr="00FA3367">
        <w:rPr>
          <w:sz w:val="15"/>
          <w:lang w:val="nl-NL"/>
        </w:rPr>
        <w:t>-Franco</w:t>
      </w:r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MA,</w:t>
      </w:r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et</w:t>
      </w:r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al.</w:t>
      </w:r>
      <w:r w:rsidRPr="00FA3367">
        <w:rPr>
          <w:spacing w:val="-3"/>
          <w:sz w:val="15"/>
          <w:lang w:val="nl-NL"/>
        </w:rPr>
        <w:t xml:space="preserve"> </w:t>
      </w:r>
      <w:proofErr w:type="spellStart"/>
      <w:r>
        <w:rPr>
          <w:sz w:val="15"/>
        </w:rPr>
        <w:t>Ras</w:t>
      </w:r>
      <w:proofErr w:type="spellEnd"/>
      <w:r>
        <w:rPr>
          <w:spacing w:val="-2"/>
          <w:sz w:val="15"/>
        </w:rPr>
        <w:t xml:space="preserve"> </w:t>
      </w:r>
      <w:r>
        <w:rPr>
          <w:sz w:val="15"/>
        </w:rPr>
        <w:t>activation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revisited: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role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GEF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GAP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systems.</w:t>
      </w:r>
      <w:r>
        <w:rPr>
          <w:spacing w:val="-8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Biol</w:t>
      </w:r>
      <w:proofErr w:type="spellEnd"/>
      <w:r>
        <w:rPr>
          <w:i/>
          <w:spacing w:val="-6"/>
          <w:sz w:val="15"/>
        </w:rPr>
        <w:t xml:space="preserve"> </w:t>
      </w:r>
      <w:r>
        <w:rPr>
          <w:i/>
          <w:spacing w:val="-2"/>
          <w:sz w:val="15"/>
        </w:rPr>
        <w:t>Chem</w:t>
      </w:r>
      <w:r>
        <w:rPr>
          <w:spacing w:val="-2"/>
          <w:sz w:val="15"/>
        </w:rPr>
        <w:t>.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2015;396:831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848.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72" w:line="264" w:lineRule="auto"/>
        <w:ind w:left="487" w:right="136" w:hanging="257"/>
        <w:jc w:val="left"/>
        <w:rPr>
          <w:sz w:val="15"/>
        </w:rPr>
      </w:pPr>
      <w:r>
        <w:rPr>
          <w:sz w:val="15"/>
        </w:rPr>
        <w:t>Roberts</w:t>
      </w:r>
      <w:r>
        <w:rPr>
          <w:spacing w:val="-8"/>
          <w:sz w:val="15"/>
        </w:rPr>
        <w:t xml:space="preserve"> </w:t>
      </w:r>
      <w:r>
        <w:rPr>
          <w:sz w:val="15"/>
        </w:rPr>
        <w:t>PJ,</w:t>
      </w:r>
      <w:r>
        <w:rPr>
          <w:spacing w:val="-8"/>
          <w:sz w:val="15"/>
        </w:rPr>
        <w:t xml:space="preserve"> </w:t>
      </w:r>
      <w:r>
        <w:rPr>
          <w:sz w:val="15"/>
        </w:rPr>
        <w:t>Der</w:t>
      </w:r>
      <w:r>
        <w:rPr>
          <w:spacing w:val="-8"/>
          <w:sz w:val="15"/>
        </w:rPr>
        <w:t xml:space="preserve"> </w:t>
      </w:r>
      <w:r>
        <w:rPr>
          <w:sz w:val="15"/>
        </w:rPr>
        <w:t>CJ.</w:t>
      </w:r>
      <w:r>
        <w:rPr>
          <w:spacing w:val="-8"/>
          <w:sz w:val="15"/>
        </w:rPr>
        <w:t xml:space="preserve"> </w:t>
      </w:r>
      <w:r>
        <w:rPr>
          <w:sz w:val="15"/>
        </w:rPr>
        <w:t>Targeting</w:t>
      </w:r>
      <w:r>
        <w:rPr>
          <w:spacing w:val="-9"/>
          <w:sz w:val="15"/>
        </w:rPr>
        <w:t xml:space="preserve"> </w:t>
      </w:r>
      <w:r>
        <w:rPr>
          <w:sz w:val="15"/>
        </w:rPr>
        <w:t>the</w:t>
      </w:r>
      <w:r>
        <w:rPr>
          <w:spacing w:val="-8"/>
          <w:sz w:val="15"/>
        </w:rPr>
        <w:t xml:space="preserve"> </w:t>
      </w:r>
      <w:proofErr w:type="spellStart"/>
      <w:r>
        <w:rPr>
          <w:sz w:val="15"/>
        </w:rPr>
        <w:t>Raf</w:t>
      </w:r>
      <w:proofErr w:type="spellEnd"/>
      <w:r>
        <w:rPr>
          <w:sz w:val="15"/>
        </w:rPr>
        <w:t>-MEK-ERK</w:t>
      </w:r>
      <w:r>
        <w:rPr>
          <w:spacing w:val="-8"/>
          <w:sz w:val="15"/>
        </w:rPr>
        <w:t xml:space="preserve"> </w:t>
      </w:r>
      <w:r>
        <w:rPr>
          <w:sz w:val="15"/>
        </w:rPr>
        <w:t>mitogen-activated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protein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kinase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cascade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for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treatment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cancer.</w:t>
      </w:r>
      <w:r>
        <w:rPr>
          <w:spacing w:val="-7"/>
          <w:sz w:val="15"/>
        </w:rPr>
        <w:t xml:space="preserve"> </w:t>
      </w:r>
      <w:r>
        <w:rPr>
          <w:i/>
          <w:spacing w:val="-2"/>
          <w:sz w:val="15"/>
        </w:rPr>
        <w:t>Oncogene</w:t>
      </w:r>
      <w:r>
        <w:rPr>
          <w:spacing w:val="-2"/>
          <w:sz w:val="15"/>
        </w:rPr>
        <w:t>.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2007;26: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3291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3310.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69" w:line="264" w:lineRule="auto"/>
        <w:ind w:left="487" w:right="40" w:hanging="257"/>
        <w:jc w:val="left"/>
        <w:rPr>
          <w:sz w:val="15"/>
        </w:rPr>
      </w:pPr>
      <w:r>
        <w:rPr>
          <w:sz w:val="15"/>
        </w:rPr>
        <w:t>Wei</w:t>
      </w:r>
      <w:r>
        <w:rPr>
          <w:spacing w:val="-3"/>
          <w:sz w:val="15"/>
        </w:rPr>
        <w:t xml:space="preserve"> </w:t>
      </w:r>
      <w:r>
        <w:rPr>
          <w:sz w:val="15"/>
        </w:rPr>
        <w:t>G,</w:t>
      </w:r>
      <w:r>
        <w:rPr>
          <w:spacing w:val="-3"/>
          <w:sz w:val="15"/>
        </w:rPr>
        <w:t xml:space="preserve"> </w:t>
      </w:r>
      <w:r>
        <w:rPr>
          <w:sz w:val="15"/>
        </w:rPr>
        <w:t>Wang</w:t>
      </w:r>
      <w:r>
        <w:rPr>
          <w:spacing w:val="-1"/>
          <w:sz w:val="15"/>
        </w:rPr>
        <w:t xml:space="preserve"> </w:t>
      </w:r>
      <w:r>
        <w:rPr>
          <w:sz w:val="15"/>
        </w:rPr>
        <w:t>M,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Carr</w:t>
      </w:r>
      <w:proofErr w:type="spellEnd"/>
      <w:r>
        <w:rPr>
          <w:spacing w:val="-2"/>
          <w:sz w:val="15"/>
        </w:rPr>
        <w:t xml:space="preserve"> </w:t>
      </w:r>
      <w:r>
        <w:rPr>
          <w:sz w:val="15"/>
        </w:rPr>
        <w:t>BI.</w:t>
      </w:r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Sorafenib</w:t>
      </w:r>
      <w:proofErr w:type="spellEnd"/>
      <w:r>
        <w:rPr>
          <w:spacing w:val="-1"/>
          <w:sz w:val="15"/>
        </w:rPr>
        <w:t xml:space="preserve"> </w:t>
      </w:r>
      <w:r>
        <w:rPr>
          <w:sz w:val="15"/>
        </w:rPr>
        <w:t>combined</w:t>
      </w:r>
      <w:r>
        <w:rPr>
          <w:spacing w:val="-3"/>
          <w:sz w:val="15"/>
        </w:rPr>
        <w:t xml:space="preserve"> </w:t>
      </w:r>
      <w:r>
        <w:rPr>
          <w:sz w:val="15"/>
        </w:rPr>
        <w:t>vitamin</w:t>
      </w:r>
      <w:r>
        <w:rPr>
          <w:spacing w:val="-1"/>
          <w:sz w:val="15"/>
        </w:rPr>
        <w:t xml:space="preserve"> </w:t>
      </w:r>
      <w:r>
        <w:rPr>
          <w:sz w:val="15"/>
        </w:rPr>
        <w:t>K</w:t>
      </w:r>
      <w:r>
        <w:rPr>
          <w:spacing w:val="-2"/>
          <w:sz w:val="15"/>
        </w:rPr>
        <w:t xml:space="preserve"> </w:t>
      </w:r>
      <w:r>
        <w:rPr>
          <w:sz w:val="15"/>
        </w:rPr>
        <w:t>induces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apoptosis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human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cancer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cell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lines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through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RAF/MEK/ERK</w:t>
      </w:r>
      <w:r>
        <w:rPr>
          <w:spacing w:val="40"/>
          <w:sz w:val="15"/>
        </w:rPr>
        <w:t xml:space="preserve"> </w:t>
      </w:r>
      <w:r>
        <w:rPr>
          <w:sz w:val="15"/>
        </w:rPr>
        <w:t>and</w:t>
      </w:r>
      <w:r>
        <w:rPr>
          <w:spacing w:val="-2"/>
          <w:sz w:val="15"/>
        </w:rPr>
        <w:t xml:space="preserve"> </w:t>
      </w:r>
      <w:r>
        <w:rPr>
          <w:sz w:val="15"/>
        </w:rPr>
        <w:t>c-Jun</w:t>
      </w:r>
      <w:r>
        <w:rPr>
          <w:spacing w:val="-2"/>
          <w:sz w:val="15"/>
        </w:rPr>
        <w:t xml:space="preserve"> </w:t>
      </w:r>
      <w:r>
        <w:rPr>
          <w:sz w:val="15"/>
        </w:rPr>
        <w:t>NH2-terminal</w:t>
      </w:r>
      <w:r>
        <w:rPr>
          <w:spacing w:val="-4"/>
          <w:sz w:val="15"/>
        </w:rPr>
        <w:t xml:space="preserve"> </w:t>
      </w:r>
      <w:r>
        <w:rPr>
          <w:sz w:val="15"/>
        </w:rPr>
        <w:t>kinase</w:t>
      </w:r>
      <w:r>
        <w:rPr>
          <w:spacing w:val="-4"/>
          <w:sz w:val="15"/>
        </w:rPr>
        <w:t xml:space="preserve"> </w:t>
      </w:r>
      <w:r>
        <w:rPr>
          <w:sz w:val="15"/>
        </w:rPr>
        <w:t>pathways.</w:t>
      </w:r>
      <w:r>
        <w:rPr>
          <w:spacing w:val="-2"/>
          <w:sz w:val="15"/>
        </w:rPr>
        <w:t xml:space="preserve"> </w:t>
      </w:r>
      <w:r>
        <w:rPr>
          <w:i/>
          <w:sz w:val="15"/>
        </w:rPr>
        <w:t>J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Cell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Physiol</w:t>
      </w:r>
      <w:r>
        <w:rPr>
          <w:sz w:val="15"/>
        </w:rPr>
        <w:t>.</w:t>
      </w:r>
      <w:r>
        <w:rPr>
          <w:spacing w:val="-2"/>
          <w:sz w:val="15"/>
        </w:rPr>
        <w:t xml:space="preserve"> </w:t>
      </w:r>
      <w:r>
        <w:rPr>
          <w:sz w:val="15"/>
        </w:rPr>
        <w:t>2010;224: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112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119.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70" w:line="261" w:lineRule="auto"/>
        <w:ind w:left="487" w:right="40" w:hanging="257"/>
        <w:jc w:val="left"/>
        <w:rPr>
          <w:sz w:val="15"/>
        </w:rPr>
      </w:pPr>
      <w:proofErr w:type="spellStart"/>
      <w:r>
        <w:rPr>
          <w:spacing w:val="-4"/>
          <w:sz w:val="15"/>
        </w:rPr>
        <w:t>Osada</w:t>
      </w:r>
      <w:proofErr w:type="spellEnd"/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S,</w:t>
      </w:r>
      <w:r>
        <w:rPr>
          <w:spacing w:val="-10"/>
          <w:sz w:val="15"/>
        </w:rPr>
        <w:t xml:space="preserve"> </w:t>
      </w:r>
      <w:r>
        <w:rPr>
          <w:spacing w:val="-4"/>
          <w:sz w:val="15"/>
        </w:rPr>
        <w:t>Tomita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H,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Tanaka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Y,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et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al.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The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utility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of</w:t>
      </w:r>
      <w:r>
        <w:rPr>
          <w:spacing w:val="-10"/>
          <w:sz w:val="15"/>
        </w:rPr>
        <w:t xml:space="preserve"> </w:t>
      </w:r>
      <w:r>
        <w:rPr>
          <w:spacing w:val="-4"/>
          <w:sz w:val="15"/>
        </w:rPr>
        <w:t>vitamin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K3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(</w:t>
      </w:r>
      <w:proofErr w:type="spellStart"/>
      <w:r>
        <w:rPr>
          <w:spacing w:val="-4"/>
          <w:sz w:val="15"/>
        </w:rPr>
        <w:t>menadione</w:t>
      </w:r>
      <w:proofErr w:type="spellEnd"/>
      <w:r>
        <w:rPr>
          <w:spacing w:val="-4"/>
          <w:sz w:val="15"/>
        </w:rPr>
        <w:t>)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against pancreatic cancer. </w:t>
      </w:r>
      <w:r>
        <w:rPr>
          <w:i/>
          <w:sz w:val="15"/>
        </w:rPr>
        <w:t>Anticancer Res</w:t>
      </w:r>
      <w:r>
        <w:rPr>
          <w:sz w:val="15"/>
        </w:rPr>
        <w:t>. 2008;28:45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50.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72" w:line="264" w:lineRule="auto"/>
        <w:ind w:left="487" w:right="40" w:hanging="257"/>
        <w:jc w:val="left"/>
        <w:rPr>
          <w:sz w:val="15"/>
        </w:rPr>
      </w:pPr>
      <w:r w:rsidRPr="00FA3367">
        <w:rPr>
          <w:sz w:val="15"/>
          <w:lang w:val="nl-NL"/>
        </w:rPr>
        <w:t>Ha</w:t>
      </w:r>
      <w:r w:rsidRPr="00FA3367">
        <w:rPr>
          <w:spacing w:val="-4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TY,</w:t>
      </w:r>
      <w:r w:rsidRPr="00FA3367">
        <w:rPr>
          <w:spacing w:val="-1"/>
          <w:sz w:val="15"/>
          <w:lang w:val="nl-NL"/>
        </w:rPr>
        <w:t xml:space="preserve"> </w:t>
      </w:r>
      <w:proofErr w:type="spellStart"/>
      <w:r w:rsidRPr="00FA3367">
        <w:rPr>
          <w:sz w:val="15"/>
          <w:lang w:val="nl-NL"/>
        </w:rPr>
        <w:t>Hwang</w:t>
      </w:r>
      <w:proofErr w:type="spellEnd"/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S,</w:t>
      </w:r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Hong</w:t>
      </w:r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HN,</w:t>
      </w:r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et</w:t>
      </w:r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al.</w:t>
      </w:r>
      <w:r w:rsidRPr="00FA3367">
        <w:rPr>
          <w:spacing w:val="-1"/>
          <w:sz w:val="15"/>
          <w:lang w:val="nl-NL"/>
        </w:rPr>
        <w:t xml:space="preserve"> </w:t>
      </w:r>
      <w:r>
        <w:rPr>
          <w:sz w:val="15"/>
        </w:rPr>
        <w:t>Synergistic</w:t>
      </w:r>
      <w:r>
        <w:rPr>
          <w:spacing w:val="-4"/>
          <w:sz w:val="15"/>
        </w:rPr>
        <w:t xml:space="preserve"> </w:t>
      </w:r>
      <w:r>
        <w:rPr>
          <w:sz w:val="15"/>
        </w:rPr>
        <w:t>effect</w:t>
      </w:r>
      <w:r>
        <w:rPr>
          <w:spacing w:val="-3"/>
          <w:sz w:val="15"/>
        </w:rPr>
        <w:t xml:space="preserve"> </w:t>
      </w:r>
      <w:r>
        <w:rPr>
          <w:sz w:val="15"/>
        </w:rPr>
        <w:t>of</w:t>
      </w:r>
      <w:r>
        <w:rPr>
          <w:spacing w:val="-4"/>
          <w:sz w:val="15"/>
        </w:rPr>
        <w:t xml:space="preserve"> </w:t>
      </w:r>
      <w:proofErr w:type="spellStart"/>
      <w:r>
        <w:rPr>
          <w:sz w:val="15"/>
        </w:rPr>
        <w:t>sorafenib</w:t>
      </w:r>
      <w:proofErr w:type="spellEnd"/>
      <w:r>
        <w:rPr>
          <w:spacing w:val="-3"/>
          <w:sz w:val="15"/>
        </w:rPr>
        <w:t xml:space="preserve"> </w:t>
      </w:r>
      <w:r>
        <w:rPr>
          <w:sz w:val="15"/>
        </w:rPr>
        <w:t>and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K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on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suppression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hepatocellular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carcinoma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cell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migration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metastasis. </w:t>
      </w:r>
      <w:r>
        <w:rPr>
          <w:i/>
          <w:sz w:val="15"/>
        </w:rPr>
        <w:t>Anticancer Res</w:t>
      </w:r>
      <w:r>
        <w:rPr>
          <w:sz w:val="15"/>
        </w:rPr>
        <w:t>. 2015;35:1985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1995.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69"/>
        <w:ind w:left="487" w:right="0" w:hanging="257"/>
        <w:jc w:val="left"/>
        <w:rPr>
          <w:sz w:val="15"/>
        </w:rPr>
      </w:pPr>
      <w:proofErr w:type="spellStart"/>
      <w:r w:rsidRPr="00FA3367">
        <w:rPr>
          <w:spacing w:val="-4"/>
          <w:sz w:val="15"/>
          <w:lang w:val="nl-NL"/>
        </w:rPr>
        <w:t>Yamamoto</w:t>
      </w:r>
      <w:proofErr w:type="spellEnd"/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T,</w:t>
      </w:r>
      <w:r w:rsidRPr="00FA3367">
        <w:rPr>
          <w:spacing w:val="-1"/>
          <w:sz w:val="15"/>
          <w:lang w:val="nl-NL"/>
        </w:rPr>
        <w:t xml:space="preserve"> </w:t>
      </w:r>
      <w:proofErr w:type="spellStart"/>
      <w:r w:rsidRPr="00FA3367">
        <w:rPr>
          <w:spacing w:val="-4"/>
          <w:sz w:val="15"/>
          <w:lang w:val="nl-NL"/>
        </w:rPr>
        <w:t>Nakamura</w:t>
      </w:r>
      <w:proofErr w:type="spellEnd"/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H,</w:t>
      </w:r>
      <w:r w:rsidRPr="00FA3367">
        <w:rPr>
          <w:spacing w:val="-2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Liu</w:t>
      </w:r>
      <w:r w:rsidRPr="00FA3367">
        <w:rPr>
          <w:spacing w:val="-2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W,</w:t>
      </w:r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et</w:t>
      </w:r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al.</w:t>
      </w:r>
      <w:r w:rsidRPr="00FA3367">
        <w:rPr>
          <w:spacing w:val="-1"/>
          <w:sz w:val="15"/>
          <w:lang w:val="nl-NL"/>
        </w:rPr>
        <w:t xml:space="preserve"> </w:t>
      </w:r>
      <w:r>
        <w:rPr>
          <w:spacing w:val="-4"/>
          <w:sz w:val="15"/>
        </w:rPr>
        <w:t>Involvement</w:t>
      </w:r>
      <w:r>
        <w:rPr>
          <w:spacing w:val="-1"/>
          <w:sz w:val="15"/>
        </w:rPr>
        <w:t xml:space="preserve"> </w:t>
      </w:r>
      <w:r>
        <w:rPr>
          <w:spacing w:val="-5"/>
          <w:sz w:val="15"/>
        </w:rPr>
        <w:t>of</w:t>
      </w:r>
    </w:p>
    <w:p w:rsidR="002F16D3" w:rsidRDefault="00FA3367">
      <w:pPr>
        <w:spacing w:before="17" w:line="261" w:lineRule="auto"/>
        <w:ind w:left="487"/>
        <w:rPr>
          <w:sz w:val="15"/>
        </w:rPr>
      </w:pPr>
      <w:proofErr w:type="spellStart"/>
      <w:r>
        <w:rPr>
          <w:spacing w:val="-4"/>
          <w:sz w:val="15"/>
        </w:rPr>
        <w:t>hepatoma</w:t>
      </w:r>
      <w:proofErr w:type="spellEnd"/>
      <w:r>
        <w:rPr>
          <w:spacing w:val="-4"/>
          <w:sz w:val="15"/>
        </w:rPr>
        <w:t>-derived growth factor in the growth inhibition of hepatocellular</w:t>
      </w:r>
      <w:r>
        <w:rPr>
          <w:spacing w:val="40"/>
          <w:sz w:val="15"/>
        </w:rPr>
        <w:t xml:space="preserve"> </w:t>
      </w:r>
      <w:r>
        <w:rPr>
          <w:sz w:val="15"/>
        </w:rPr>
        <w:t>carcinoma</w:t>
      </w:r>
      <w:r>
        <w:rPr>
          <w:spacing w:val="-4"/>
          <w:sz w:val="15"/>
        </w:rPr>
        <w:t xml:space="preserve"> </w:t>
      </w:r>
      <w:r>
        <w:rPr>
          <w:sz w:val="15"/>
        </w:rPr>
        <w:t>cells</w:t>
      </w:r>
      <w:r>
        <w:rPr>
          <w:spacing w:val="-1"/>
          <w:sz w:val="15"/>
        </w:rPr>
        <w:t xml:space="preserve"> </w:t>
      </w:r>
      <w:r>
        <w:rPr>
          <w:sz w:val="15"/>
        </w:rPr>
        <w:t>by</w:t>
      </w:r>
      <w:r>
        <w:rPr>
          <w:spacing w:val="-1"/>
          <w:sz w:val="15"/>
        </w:rPr>
        <w:t xml:space="preserve"> </w:t>
      </w:r>
      <w:r>
        <w:rPr>
          <w:sz w:val="15"/>
        </w:rPr>
        <w:t>vitamin</w:t>
      </w:r>
      <w:r>
        <w:rPr>
          <w:spacing w:val="-1"/>
          <w:sz w:val="15"/>
        </w:rPr>
        <w:t xml:space="preserve"> </w:t>
      </w:r>
      <w:r>
        <w:rPr>
          <w:sz w:val="15"/>
        </w:rPr>
        <w:t>K(2).</w:t>
      </w:r>
      <w:r>
        <w:rPr>
          <w:spacing w:val="-1"/>
          <w:sz w:val="15"/>
        </w:rPr>
        <w:t xml:space="preserve"> </w:t>
      </w:r>
      <w:r>
        <w:rPr>
          <w:i/>
          <w:sz w:val="15"/>
        </w:rPr>
        <w:t>J</w:t>
      </w:r>
      <w:r>
        <w:rPr>
          <w:i/>
          <w:spacing w:val="-2"/>
          <w:sz w:val="15"/>
        </w:rPr>
        <w:t xml:space="preserve"> </w:t>
      </w:r>
      <w:proofErr w:type="spellStart"/>
      <w:r>
        <w:rPr>
          <w:i/>
          <w:sz w:val="15"/>
        </w:rPr>
        <w:t>Gastroenterol</w:t>
      </w:r>
      <w:proofErr w:type="spellEnd"/>
      <w:r>
        <w:rPr>
          <w:sz w:val="15"/>
        </w:rPr>
        <w:t>.</w:t>
      </w:r>
      <w:r>
        <w:rPr>
          <w:spacing w:val="-1"/>
          <w:sz w:val="15"/>
        </w:rPr>
        <w:t xml:space="preserve"> </w:t>
      </w:r>
      <w:r>
        <w:rPr>
          <w:sz w:val="15"/>
        </w:rPr>
        <w:t>2009;44:228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235.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74" w:line="264" w:lineRule="auto"/>
        <w:ind w:left="487" w:right="40" w:hanging="257"/>
        <w:jc w:val="left"/>
        <w:rPr>
          <w:sz w:val="15"/>
        </w:rPr>
      </w:pPr>
      <w:proofErr w:type="spellStart"/>
      <w:r>
        <w:rPr>
          <w:spacing w:val="-4"/>
          <w:sz w:val="15"/>
        </w:rPr>
        <w:t>Habu</w:t>
      </w:r>
      <w:proofErr w:type="spellEnd"/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D,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4"/>
          <w:sz w:val="15"/>
        </w:rPr>
        <w:t>Shiomi</w:t>
      </w:r>
      <w:proofErr w:type="spellEnd"/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S,</w:t>
      </w:r>
      <w:r>
        <w:rPr>
          <w:spacing w:val="-9"/>
          <w:sz w:val="15"/>
        </w:rPr>
        <w:t xml:space="preserve"> </w:t>
      </w:r>
      <w:proofErr w:type="spellStart"/>
      <w:r>
        <w:rPr>
          <w:spacing w:val="-4"/>
          <w:sz w:val="15"/>
        </w:rPr>
        <w:t>Tamori</w:t>
      </w:r>
      <w:proofErr w:type="spellEnd"/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A,</w:t>
      </w:r>
      <w:r>
        <w:rPr>
          <w:spacing w:val="-10"/>
          <w:sz w:val="15"/>
        </w:rPr>
        <w:t xml:space="preserve"> </w:t>
      </w:r>
      <w:r>
        <w:rPr>
          <w:spacing w:val="-4"/>
          <w:sz w:val="15"/>
        </w:rPr>
        <w:t>et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al.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Role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vitamin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K2</w:t>
      </w:r>
      <w:r>
        <w:rPr>
          <w:spacing w:val="-9"/>
          <w:sz w:val="15"/>
        </w:rPr>
        <w:t xml:space="preserve"> </w:t>
      </w:r>
      <w:r>
        <w:rPr>
          <w:spacing w:val="-4"/>
          <w:sz w:val="15"/>
        </w:rPr>
        <w:t>in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the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development</w:t>
      </w:r>
      <w:r>
        <w:rPr>
          <w:spacing w:val="40"/>
          <w:sz w:val="15"/>
        </w:rPr>
        <w:t xml:space="preserve"> </w:t>
      </w:r>
      <w:r>
        <w:rPr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z w:val="15"/>
        </w:rPr>
        <w:t>hepatocellular</w:t>
      </w:r>
      <w:r>
        <w:rPr>
          <w:spacing w:val="-5"/>
          <w:sz w:val="15"/>
        </w:rPr>
        <w:t xml:space="preserve"> </w:t>
      </w:r>
      <w:r>
        <w:rPr>
          <w:sz w:val="15"/>
        </w:rPr>
        <w:t>carcinoma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4"/>
          <w:sz w:val="15"/>
        </w:rPr>
        <w:t xml:space="preserve"> </w:t>
      </w:r>
      <w:r>
        <w:rPr>
          <w:sz w:val="15"/>
        </w:rPr>
        <w:t>women</w:t>
      </w:r>
      <w:r>
        <w:rPr>
          <w:spacing w:val="-4"/>
          <w:sz w:val="15"/>
        </w:rPr>
        <w:t xml:space="preserve"> </w:t>
      </w:r>
      <w:r>
        <w:rPr>
          <w:sz w:val="15"/>
        </w:rPr>
        <w:t>with</w:t>
      </w:r>
      <w:r>
        <w:rPr>
          <w:spacing w:val="-5"/>
          <w:sz w:val="15"/>
        </w:rPr>
        <w:t xml:space="preserve"> </w:t>
      </w:r>
      <w:r>
        <w:rPr>
          <w:sz w:val="15"/>
        </w:rPr>
        <w:t>viral</w:t>
      </w:r>
      <w:r>
        <w:rPr>
          <w:spacing w:val="-4"/>
          <w:sz w:val="15"/>
        </w:rPr>
        <w:t xml:space="preserve"> </w:t>
      </w:r>
      <w:r>
        <w:rPr>
          <w:sz w:val="15"/>
        </w:rPr>
        <w:t>cirrhosis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4"/>
          <w:sz w:val="15"/>
        </w:rPr>
        <w:t xml:space="preserve"> </w:t>
      </w:r>
      <w:r>
        <w:rPr>
          <w:sz w:val="15"/>
        </w:rPr>
        <w:t>the</w:t>
      </w:r>
      <w:r>
        <w:rPr>
          <w:spacing w:val="-3"/>
          <w:sz w:val="15"/>
        </w:rPr>
        <w:t xml:space="preserve"> </w:t>
      </w:r>
      <w:r>
        <w:rPr>
          <w:sz w:val="15"/>
        </w:rPr>
        <w:t>liver.</w:t>
      </w:r>
      <w:r>
        <w:rPr>
          <w:spacing w:val="40"/>
          <w:sz w:val="15"/>
        </w:rPr>
        <w:t xml:space="preserve"> </w:t>
      </w:r>
      <w:r>
        <w:rPr>
          <w:i/>
          <w:sz w:val="15"/>
        </w:rPr>
        <w:t>JAMA</w:t>
      </w:r>
      <w:r>
        <w:rPr>
          <w:sz w:val="15"/>
        </w:rPr>
        <w:t>.</w:t>
      </w:r>
      <w:r>
        <w:rPr>
          <w:spacing w:val="-1"/>
          <w:sz w:val="15"/>
        </w:rPr>
        <w:t xml:space="preserve"> </w:t>
      </w:r>
      <w:r>
        <w:rPr>
          <w:sz w:val="15"/>
        </w:rPr>
        <w:t>2004;292:358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361.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68" w:line="264" w:lineRule="auto"/>
        <w:ind w:left="487" w:right="40" w:hanging="257"/>
        <w:jc w:val="both"/>
        <w:rPr>
          <w:sz w:val="15"/>
        </w:rPr>
      </w:pPr>
      <w:proofErr w:type="spellStart"/>
      <w:r w:rsidRPr="00FA3367">
        <w:rPr>
          <w:spacing w:val="-4"/>
          <w:sz w:val="15"/>
          <w:lang w:val="nl-NL"/>
        </w:rPr>
        <w:t>Klapkova</w:t>
      </w:r>
      <w:proofErr w:type="spellEnd"/>
      <w:r w:rsidRPr="00FA3367">
        <w:rPr>
          <w:spacing w:val="-4"/>
          <w:sz w:val="15"/>
          <w:lang w:val="nl-NL"/>
        </w:rPr>
        <w:t xml:space="preserve"> E, </w:t>
      </w:r>
      <w:proofErr w:type="spellStart"/>
      <w:r w:rsidRPr="00FA3367">
        <w:rPr>
          <w:spacing w:val="-4"/>
          <w:sz w:val="15"/>
          <w:lang w:val="nl-NL"/>
        </w:rPr>
        <w:t>Cepova</w:t>
      </w:r>
      <w:proofErr w:type="spellEnd"/>
      <w:r w:rsidRPr="00FA3367">
        <w:rPr>
          <w:spacing w:val="-4"/>
          <w:sz w:val="15"/>
          <w:lang w:val="nl-NL"/>
        </w:rPr>
        <w:t xml:space="preserve"> J, </w:t>
      </w:r>
      <w:proofErr w:type="spellStart"/>
      <w:r w:rsidRPr="00FA3367">
        <w:rPr>
          <w:spacing w:val="-4"/>
          <w:sz w:val="15"/>
          <w:lang w:val="nl-NL"/>
        </w:rPr>
        <w:t>Dunovska</w:t>
      </w:r>
      <w:proofErr w:type="spellEnd"/>
      <w:r w:rsidRPr="00FA3367">
        <w:rPr>
          <w:spacing w:val="-4"/>
          <w:sz w:val="15"/>
          <w:lang w:val="nl-NL"/>
        </w:rPr>
        <w:t xml:space="preserve"> K, et al. </w:t>
      </w:r>
      <w:r>
        <w:rPr>
          <w:spacing w:val="-4"/>
          <w:sz w:val="15"/>
        </w:rPr>
        <w:t>Determination of vitamins K1,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MK-4,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MK-7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human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serum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postmenopausal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women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by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HPLC</w:t>
      </w:r>
      <w:r>
        <w:rPr>
          <w:spacing w:val="40"/>
          <w:sz w:val="15"/>
        </w:rPr>
        <w:t xml:space="preserve"> </w:t>
      </w:r>
      <w:r>
        <w:rPr>
          <w:sz w:val="15"/>
        </w:rPr>
        <w:t>with</w:t>
      </w:r>
      <w:r>
        <w:rPr>
          <w:spacing w:val="-3"/>
          <w:sz w:val="15"/>
        </w:rPr>
        <w:t xml:space="preserve"> </w:t>
      </w:r>
      <w:r>
        <w:rPr>
          <w:sz w:val="15"/>
        </w:rPr>
        <w:t>fluorescence</w:t>
      </w:r>
      <w:r>
        <w:rPr>
          <w:spacing w:val="-3"/>
          <w:sz w:val="15"/>
        </w:rPr>
        <w:t xml:space="preserve"> </w:t>
      </w:r>
      <w:r>
        <w:rPr>
          <w:sz w:val="15"/>
        </w:rPr>
        <w:t>detection.</w:t>
      </w:r>
      <w:r>
        <w:rPr>
          <w:spacing w:val="-1"/>
          <w:sz w:val="15"/>
        </w:rPr>
        <w:t xml:space="preserve"> </w:t>
      </w:r>
      <w:r>
        <w:rPr>
          <w:i/>
          <w:sz w:val="15"/>
        </w:rPr>
        <w:t>J</w:t>
      </w:r>
      <w:r>
        <w:rPr>
          <w:i/>
          <w:spacing w:val="-1"/>
          <w:sz w:val="15"/>
        </w:rPr>
        <w:t xml:space="preserve"> </w:t>
      </w:r>
      <w:proofErr w:type="spellStart"/>
      <w:r>
        <w:rPr>
          <w:i/>
          <w:sz w:val="15"/>
        </w:rPr>
        <w:t>Clin</w:t>
      </w:r>
      <w:proofErr w:type="spellEnd"/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Lab Anal</w:t>
      </w:r>
      <w:r>
        <w:rPr>
          <w:sz w:val="15"/>
        </w:rPr>
        <w:t>. 2018;32:e22381.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72" w:line="261" w:lineRule="auto"/>
        <w:ind w:left="487" w:right="40" w:hanging="257"/>
        <w:jc w:val="both"/>
        <w:rPr>
          <w:sz w:val="15"/>
        </w:rPr>
      </w:pPr>
      <w:proofErr w:type="spellStart"/>
      <w:r>
        <w:rPr>
          <w:spacing w:val="-2"/>
          <w:sz w:val="15"/>
        </w:rPr>
        <w:t>Jemal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Bray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F,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Center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MM,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et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al.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Global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cancer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statistics.</w:t>
      </w:r>
      <w:r>
        <w:rPr>
          <w:spacing w:val="-8"/>
          <w:sz w:val="15"/>
        </w:rPr>
        <w:t xml:space="preserve"> </w:t>
      </w:r>
      <w:r>
        <w:rPr>
          <w:i/>
          <w:spacing w:val="-2"/>
          <w:sz w:val="15"/>
        </w:rPr>
        <w:t>CA</w:t>
      </w:r>
      <w:r>
        <w:rPr>
          <w:i/>
          <w:spacing w:val="-7"/>
          <w:sz w:val="15"/>
        </w:rPr>
        <w:t xml:space="preserve"> </w:t>
      </w:r>
      <w:r>
        <w:rPr>
          <w:i/>
          <w:spacing w:val="-2"/>
          <w:sz w:val="15"/>
        </w:rPr>
        <w:t>Cancer</w:t>
      </w:r>
      <w:r>
        <w:rPr>
          <w:i/>
          <w:spacing w:val="-7"/>
          <w:sz w:val="15"/>
        </w:rPr>
        <w:t xml:space="preserve"> </w:t>
      </w:r>
      <w:r>
        <w:rPr>
          <w:i/>
          <w:spacing w:val="-2"/>
          <w:sz w:val="15"/>
        </w:rPr>
        <w:t>J</w:t>
      </w:r>
      <w:r>
        <w:rPr>
          <w:i/>
          <w:spacing w:val="40"/>
          <w:sz w:val="15"/>
        </w:rPr>
        <w:t xml:space="preserve"> </w:t>
      </w:r>
      <w:proofErr w:type="spellStart"/>
      <w:r>
        <w:rPr>
          <w:i/>
          <w:sz w:val="15"/>
        </w:rPr>
        <w:t>Clin</w:t>
      </w:r>
      <w:proofErr w:type="spellEnd"/>
      <w:r>
        <w:rPr>
          <w:sz w:val="15"/>
        </w:rPr>
        <w:t>.</w:t>
      </w:r>
      <w:r>
        <w:rPr>
          <w:spacing w:val="-1"/>
          <w:sz w:val="15"/>
        </w:rPr>
        <w:t xml:space="preserve"> </w:t>
      </w:r>
      <w:r>
        <w:rPr>
          <w:sz w:val="15"/>
        </w:rPr>
        <w:t>2011;61:69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90.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73" w:line="264" w:lineRule="auto"/>
        <w:ind w:left="487" w:right="40" w:hanging="257"/>
        <w:jc w:val="left"/>
        <w:rPr>
          <w:sz w:val="15"/>
        </w:rPr>
      </w:pPr>
      <w:proofErr w:type="spellStart"/>
      <w:r w:rsidRPr="00FA3367">
        <w:rPr>
          <w:spacing w:val="-4"/>
          <w:sz w:val="15"/>
          <w:lang w:val="nl-NL"/>
        </w:rPr>
        <w:t>Latenstein</w:t>
      </w:r>
      <w:proofErr w:type="spellEnd"/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AEJ,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van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Gerven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R,</w:t>
      </w:r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Grevers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F,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et</w:t>
      </w:r>
      <w:r w:rsidRPr="00FA3367">
        <w:rPr>
          <w:spacing w:val="-7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al.</w:t>
      </w:r>
      <w:r w:rsidRPr="00FA3367">
        <w:rPr>
          <w:spacing w:val="-6"/>
          <w:sz w:val="15"/>
          <w:lang w:val="nl-NL"/>
        </w:rPr>
        <w:t xml:space="preserve"> </w:t>
      </w:r>
      <w:r>
        <w:rPr>
          <w:spacing w:val="-4"/>
          <w:sz w:val="15"/>
        </w:rPr>
        <w:t>Micronutrient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deficiencies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 xml:space="preserve">and </w:t>
      </w:r>
      <w:proofErr w:type="spellStart"/>
      <w:r>
        <w:rPr>
          <w:spacing w:val="-2"/>
          <w:sz w:val="15"/>
        </w:rPr>
        <w:t>anaemia</w:t>
      </w:r>
      <w:proofErr w:type="spellEnd"/>
      <w:r>
        <w:rPr>
          <w:spacing w:val="-2"/>
          <w:sz w:val="15"/>
        </w:rPr>
        <w:t xml:space="preserve"> in patients after </w:t>
      </w:r>
      <w:proofErr w:type="spellStart"/>
      <w:r>
        <w:rPr>
          <w:spacing w:val="-2"/>
          <w:sz w:val="15"/>
        </w:rPr>
        <w:t>pancreatoduodenectomy</w:t>
      </w:r>
      <w:proofErr w:type="spellEnd"/>
      <w:r>
        <w:rPr>
          <w:spacing w:val="-2"/>
          <w:sz w:val="15"/>
        </w:rPr>
        <w:t xml:space="preserve">. </w:t>
      </w:r>
      <w:r>
        <w:rPr>
          <w:i/>
          <w:spacing w:val="-2"/>
          <w:sz w:val="15"/>
        </w:rPr>
        <w:t>Br J Surg</w:t>
      </w:r>
      <w:r>
        <w:rPr>
          <w:spacing w:val="-2"/>
          <w:sz w:val="15"/>
        </w:rPr>
        <w:t>. 2021;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108:e74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e75.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68" w:line="264" w:lineRule="auto"/>
        <w:ind w:left="487" w:right="40" w:hanging="257"/>
        <w:jc w:val="left"/>
        <w:rPr>
          <w:sz w:val="15"/>
        </w:rPr>
      </w:pPr>
      <w:r>
        <w:rPr>
          <w:sz w:val="15"/>
        </w:rPr>
        <w:t>Rubin</w:t>
      </w:r>
      <w:r>
        <w:rPr>
          <w:spacing w:val="-1"/>
          <w:sz w:val="15"/>
        </w:rPr>
        <w:t xml:space="preserve"> </w:t>
      </w:r>
      <w:r>
        <w:rPr>
          <w:sz w:val="15"/>
        </w:rPr>
        <w:t>LP,</w:t>
      </w:r>
      <w:r>
        <w:rPr>
          <w:spacing w:val="-1"/>
          <w:sz w:val="15"/>
        </w:rPr>
        <w:t xml:space="preserve"> </w:t>
      </w:r>
      <w:r>
        <w:rPr>
          <w:sz w:val="15"/>
        </w:rPr>
        <w:t>Ross</w:t>
      </w:r>
      <w:r>
        <w:rPr>
          <w:spacing w:val="-4"/>
          <w:sz w:val="15"/>
        </w:rPr>
        <w:t xml:space="preserve"> </w:t>
      </w:r>
      <w:r>
        <w:rPr>
          <w:sz w:val="15"/>
        </w:rPr>
        <w:t>AC,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Stephensen</w:t>
      </w:r>
      <w:proofErr w:type="spellEnd"/>
      <w:r>
        <w:rPr>
          <w:spacing w:val="-3"/>
          <w:sz w:val="15"/>
        </w:rPr>
        <w:t xml:space="preserve"> </w:t>
      </w:r>
      <w:r>
        <w:rPr>
          <w:sz w:val="15"/>
        </w:rPr>
        <w:t>CB,</w:t>
      </w:r>
      <w:r>
        <w:rPr>
          <w:spacing w:val="-3"/>
          <w:sz w:val="15"/>
        </w:rPr>
        <w:t xml:space="preserve"> </w:t>
      </w:r>
      <w:r>
        <w:rPr>
          <w:sz w:val="15"/>
        </w:rPr>
        <w:t>et</w:t>
      </w:r>
      <w:r>
        <w:rPr>
          <w:spacing w:val="-3"/>
          <w:sz w:val="15"/>
        </w:rPr>
        <w:t xml:space="preserve"> </w:t>
      </w:r>
      <w:r>
        <w:rPr>
          <w:sz w:val="15"/>
        </w:rPr>
        <w:t>al.</w:t>
      </w:r>
      <w:r>
        <w:rPr>
          <w:spacing w:val="-1"/>
          <w:sz w:val="15"/>
        </w:rPr>
        <w:t xml:space="preserve"> </w:t>
      </w:r>
      <w:r>
        <w:rPr>
          <w:sz w:val="15"/>
        </w:rPr>
        <w:t>Metabolic</w:t>
      </w:r>
      <w:r>
        <w:rPr>
          <w:spacing w:val="-2"/>
          <w:sz w:val="15"/>
        </w:rPr>
        <w:t xml:space="preserve"> </w:t>
      </w:r>
      <w:r>
        <w:rPr>
          <w:sz w:val="15"/>
        </w:rPr>
        <w:t>effects</w:t>
      </w:r>
      <w:r>
        <w:rPr>
          <w:spacing w:val="-3"/>
          <w:sz w:val="15"/>
        </w:rPr>
        <w:t xml:space="preserve"> </w:t>
      </w:r>
      <w:r>
        <w:rPr>
          <w:sz w:val="15"/>
        </w:rPr>
        <w:t>of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inflammation on</w:t>
      </w:r>
      <w:r>
        <w:rPr>
          <w:spacing w:val="-10"/>
          <w:sz w:val="15"/>
        </w:rPr>
        <w:t xml:space="preserve"> </w:t>
      </w:r>
      <w:r>
        <w:rPr>
          <w:spacing w:val="-4"/>
          <w:sz w:val="15"/>
        </w:rPr>
        <w:t>vitamin a and carotenoids in humans and animal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models.</w:t>
      </w:r>
      <w:r>
        <w:rPr>
          <w:spacing w:val="40"/>
          <w:sz w:val="15"/>
        </w:rPr>
        <w:t xml:space="preserve"> </w:t>
      </w:r>
      <w:proofErr w:type="spellStart"/>
      <w:r>
        <w:rPr>
          <w:i/>
          <w:sz w:val="15"/>
        </w:rPr>
        <w:t>Adv</w:t>
      </w:r>
      <w:proofErr w:type="spellEnd"/>
      <w:r>
        <w:rPr>
          <w:i/>
          <w:sz w:val="15"/>
        </w:rPr>
        <w:t xml:space="preserve"> </w:t>
      </w:r>
      <w:proofErr w:type="spellStart"/>
      <w:r>
        <w:rPr>
          <w:i/>
          <w:sz w:val="15"/>
        </w:rPr>
        <w:t>Nutr</w:t>
      </w:r>
      <w:proofErr w:type="spellEnd"/>
      <w:r>
        <w:rPr>
          <w:sz w:val="15"/>
        </w:rPr>
        <w:t>. 2017;8:197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212.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70" w:line="264" w:lineRule="auto"/>
        <w:ind w:left="487" w:right="212" w:hanging="257"/>
        <w:jc w:val="left"/>
        <w:rPr>
          <w:sz w:val="15"/>
        </w:rPr>
      </w:pPr>
      <w:r w:rsidRPr="00FA3367">
        <w:rPr>
          <w:sz w:val="15"/>
          <w:lang w:val="nl-NL"/>
        </w:rPr>
        <w:t>Yang</w:t>
      </w:r>
      <w:r w:rsidRPr="00FA3367">
        <w:rPr>
          <w:spacing w:val="-10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L,</w:t>
      </w:r>
      <w:r w:rsidRPr="00FA3367">
        <w:rPr>
          <w:spacing w:val="-9"/>
          <w:sz w:val="15"/>
          <w:lang w:val="nl-NL"/>
        </w:rPr>
        <w:t xml:space="preserve"> </w:t>
      </w:r>
      <w:proofErr w:type="spellStart"/>
      <w:r w:rsidRPr="00FA3367">
        <w:rPr>
          <w:sz w:val="15"/>
          <w:lang w:val="nl-NL"/>
        </w:rPr>
        <w:t>Luo</w:t>
      </w:r>
      <w:proofErr w:type="spellEnd"/>
      <w:r w:rsidRPr="00FA3367">
        <w:rPr>
          <w:spacing w:val="-10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C,</w:t>
      </w:r>
      <w:r w:rsidRPr="00FA3367">
        <w:rPr>
          <w:spacing w:val="-9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Chen</w:t>
      </w:r>
      <w:r w:rsidRPr="00FA3367">
        <w:rPr>
          <w:spacing w:val="-9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C,</w:t>
      </w:r>
      <w:r w:rsidRPr="00FA3367">
        <w:rPr>
          <w:spacing w:val="-10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et</w:t>
      </w:r>
      <w:r w:rsidRPr="00FA3367">
        <w:rPr>
          <w:spacing w:val="-9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al.</w:t>
      </w:r>
      <w:r w:rsidRPr="00FA3367">
        <w:rPr>
          <w:spacing w:val="-9"/>
          <w:sz w:val="15"/>
          <w:lang w:val="nl-NL"/>
        </w:rPr>
        <w:t xml:space="preserve"> </w:t>
      </w:r>
      <w:r>
        <w:rPr>
          <w:sz w:val="15"/>
        </w:rPr>
        <w:t>All-trans</w:t>
      </w:r>
      <w:r>
        <w:rPr>
          <w:spacing w:val="-10"/>
          <w:sz w:val="15"/>
        </w:rPr>
        <w:t xml:space="preserve"> </w:t>
      </w:r>
      <w:r>
        <w:rPr>
          <w:sz w:val="15"/>
        </w:rPr>
        <w:t>retinoic</w:t>
      </w:r>
      <w:r>
        <w:rPr>
          <w:spacing w:val="-9"/>
          <w:sz w:val="15"/>
        </w:rPr>
        <w:t xml:space="preserve"> </w:t>
      </w:r>
      <w:r>
        <w:rPr>
          <w:sz w:val="15"/>
        </w:rPr>
        <w:t>acid</w:t>
      </w:r>
      <w:r>
        <w:rPr>
          <w:spacing w:val="-10"/>
          <w:sz w:val="15"/>
        </w:rPr>
        <w:t xml:space="preserve"> </w:t>
      </w:r>
      <w:r>
        <w:rPr>
          <w:sz w:val="15"/>
        </w:rPr>
        <w:t>protects</w:t>
      </w:r>
      <w:r>
        <w:rPr>
          <w:spacing w:val="-9"/>
          <w:sz w:val="15"/>
        </w:rPr>
        <w:t xml:space="preserve"> </w:t>
      </w:r>
      <w:r>
        <w:rPr>
          <w:sz w:val="15"/>
        </w:rPr>
        <w:t>against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doxorubicin-induced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cardiotoxicity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b</w:t>
      </w:r>
      <w:r>
        <w:rPr>
          <w:spacing w:val="-2"/>
          <w:sz w:val="15"/>
        </w:rPr>
        <w:t>y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activating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ERK2</w:t>
      </w:r>
      <w:r>
        <w:rPr>
          <w:spacing w:val="-8"/>
          <w:sz w:val="15"/>
        </w:rPr>
        <w:t xml:space="preserve"> </w:t>
      </w:r>
      <w:proofErr w:type="spellStart"/>
      <w:r>
        <w:rPr>
          <w:spacing w:val="-2"/>
          <w:sz w:val="15"/>
        </w:rPr>
        <w:t>signalling</w:t>
      </w:r>
      <w:proofErr w:type="spellEnd"/>
      <w:r>
        <w:rPr>
          <w:spacing w:val="40"/>
          <w:sz w:val="15"/>
        </w:rPr>
        <w:t xml:space="preserve"> </w:t>
      </w:r>
      <w:r>
        <w:rPr>
          <w:sz w:val="15"/>
        </w:rPr>
        <w:t xml:space="preserve">pathway. </w:t>
      </w:r>
      <w:r>
        <w:rPr>
          <w:i/>
          <w:sz w:val="15"/>
        </w:rPr>
        <w:t xml:space="preserve">Br J </w:t>
      </w:r>
      <w:proofErr w:type="spellStart"/>
      <w:r>
        <w:rPr>
          <w:i/>
          <w:sz w:val="15"/>
        </w:rPr>
        <w:t>Pharmacol</w:t>
      </w:r>
      <w:proofErr w:type="spellEnd"/>
      <w:r>
        <w:rPr>
          <w:sz w:val="15"/>
        </w:rPr>
        <w:t>. 2016;173:357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371.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488"/>
        </w:tabs>
        <w:spacing w:before="69" w:line="264" w:lineRule="auto"/>
        <w:ind w:left="487" w:right="151" w:hanging="257"/>
        <w:jc w:val="both"/>
        <w:rPr>
          <w:sz w:val="15"/>
        </w:rPr>
      </w:pPr>
      <w:r>
        <w:rPr>
          <w:spacing w:val="-2"/>
          <w:sz w:val="15"/>
        </w:rPr>
        <w:t>Matos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A,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Nogueira</w:t>
      </w:r>
      <w:proofErr w:type="spellEnd"/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C,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Franca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C,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et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al.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relationship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between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serum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breast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cancer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staging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before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after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radiotherapy.</w:t>
      </w:r>
      <w:r>
        <w:rPr>
          <w:spacing w:val="-7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Nutr</w:t>
      </w:r>
      <w:proofErr w:type="spellEnd"/>
      <w:r>
        <w:rPr>
          <w:i/>
          <w:spacing w:val="40"/>
          <w:sz w:val="15"/>
        </w:rPr>
        <w:t xml:space="preserve"> </w:t>
      </w:r>
      <w:r>
        <w:rPr>
          <w:i/>
          <w:sz w:val="15"/>
        </w:rPr>
        <w:t>Hosp</w:t>
      </w:r>
      <w:r>
        <w:rPr>
          <w:sz w:val="15"/>
        </w:rPr>
        <w:t>.</w:t>
      </w:r>
      <w:r>
        <w:rPr>
          <w:spacing w:val="-1"/>
          <w:sz w:val="15"/>
        </w:rPr>
        <w:t xml:space="preserve"> </w:t>
      </w:r>
      <w:r>
        <w:rPr>
          <w:sz w:val="15"/>
        </w:rPr>
        <w:t>2014;29:136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139.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63"/>
        </w:tabs>
        <w:spacing w:before="92" w:line="264" w:lineRule="auto"/>
        <w:ind w:left="562" w:right="154" w:hanging="257"/>
        <w:jc w:val="both"/>
        <w:rPr>
          <w:sz w:val="15"/>
        </w:rPr>
      </w:pPr>
      <w:r w:rsidRPr="00FA3367">
        <w:rPr>
          <w:lang w:val="nl-NL"/>
        </w:rPr>
        <w:br w:type="column"/>
      </w:r>
      <w:r w:rsidRPr="00FA3367">
        <w:rPr>
          <w:spacing w:val="-4"/>
          <w:sz w:val="15"/>
          <w:lang w:val="nl-NL"/>
        </w:rPr>
        <w:t>Sun HW, Chen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J,</w:t>
      </w:r>
      <w:r w:rsidRPr="00FA3367">
        <w:rPr>
          <w:spacing w:val="-3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Wu WC, et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al.</w:t>
      </w:r>
      <w:r w:rsidRPr="00FA3367">
        <w:rPr>
          <w:spacing w:val="-3"/>
          <w:sz w:val="15"/>
          <w:lang w:val="nl-NL"/>
        </w:rPr>
        <w:t xml:space="preserve"> </w:t>
      </w:r>
      <w:r>
        <w:rPr>
          <w:spacing w:val="-4"/>
          <w:sz w:val="15"/>
        </w:rPr>
        <w:t>Retinoic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acid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synthesis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deficiency fosters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 xml:space="preserve">the generation of </w:t>
      </w:r>
      <w:proofErr w:type="spellStart"/>
      <w:r>
        <w:rPr>
          <w:spacing w:val="-4"/>
          <w:sz w:val="15"/>
        </w:rPr>
        <w:t>polymorphonuclear</w:t>
      </w:r>
      <w:proofErr w:type="spellEnd"/>
      <w:r>
        <w:rPr>
          <w:sz w:val="15"/>
        </w:rPr>
        <w:t xml:space="preserve"> </w:t>
      </w:r>
      <w:r>
        <w:rPr>
          <w:spacing w:val="-4"/>
          <w:sz w:val="15"/>
        </w:rPr>
        <w:t>myeloid-derived suppressor cells in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colorectal cancer. </w:t>
      </w:r>
      <w:r>
        <w:rPr>
          <w:i/>
          <w:sz w:val="15"/>
        </w:rPr>
        <w:t xml:space="preserve">Cancer </w:t>
      </w:r>
      <w:proofErr w:type="spellStart"/>
      <w:r>
        <w:rPr>
          <w:i/>
          <w:sz w:val="15"/>
        </w:rPr>
        <w:t>Immunol</w:t>
      </w:r>
      <w:proofErr w:type="spellEnd"/>
      <w:r>
        <w:rPr>
          <w:i/>
          <w:sz w:val="15"/>
        </w:rPr>
        <w:t xml:space="preserve"> Res</w:t>
      </w:r>
      <w:r>
        <w:rPr>
          <w:sz w:val="15"/>
        </w:rPr>
        <w:t>. 2021;9:20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33.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61"/>
        </w:tabs>
        <w:spacing w:before="57" w:line="264" w:lineRule="auto"/>
        <w:ind w:left="560" w:right="290" w:hanging="329"/>
        <w:jc w:val="left"/>
        <w:rPr>
          <w:sz w:val="15"/>
        </w:rPr>
      </w:pPr>
      <w:r w:rsidRPr="00FA3367">
        <w:rPr>
          <w:sz w:val="15"/>
          <w:lang w:val="nl-NL"/>
        </w:rPr>
        <w:t>Liu</w:t>
      </w:r>
      <w:r w:rsidRPr="00FA3367">
        <w:rPr>
          <w:spacing w:val="-10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Z,</w:t>
      </w:r>
      <w:r w:rsidRPr="00FA3367">
        <w:rPr>
          <w:spacing w:val="-9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Ren</w:t>
      </w:r>
      <w:r w:rsidRPr="00FA3367">
        <w:rPr>
          <w:spacing w:val="-9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G,</w:t>
      </w:r>
      <w:r w:rsidRPr="00FA3367">
        <w:rPr>
          <w:spacing w:val="-9"/>
          <w:sz w:val="15"/>
          <w:lang w:val="nl-NL"/>
        </w:rPr>
        <w:t xml:space="preserve"> </w:t>
      </w:r>
      <w:proofErr w:type="spellStart"/>
      <w:r w:rsidRPr="00FA3367">
        <w:rPr>
          <w:sz w:val="15"/>
          <w:lang w:val="nl-NL"/>
        </w:rPr>
        <w:t>Shangguan</w:t>
      </w:r>
      <w:proofErr w:type="spellEnd"/>
      <w:r w:rsidRPr="00FA3367">
        <w:rPr>
          <w:spacing w:val="-8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C,</w:t>
      </w:r>
      <w:r w:rsidRPr="00FA3367">
        <w:rPr>
          <w:spacing w:val="-10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et</w:t>
      </w:r>
      <w:r w:rsidRPr="00FA3367">
        <w:rPr>
          <w:spacing w:val="-9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al.</w:t>
      </w:r>
      <w:r w:rsidRPr="00FA3367">
        <w:rPr>
          <w:spacing w:val="-8"/>
          <w:sz w:val="15"/>
          <w:lang w:val="nl-NL"/>
        </w:rPr>
        <w:t xml:space="preserve"> </w:t>
      </w:r>
      <w:r>
        <w:rPr>
          <w:sz w:val="15"/>
        </w:rPr>
        <w:t>ATRA</w:t>
      </w:r>
      <w:r>
        <w:rPr>
          <w:spacing w:val="-9"/>
          <w:sz w:val="15"/>
        </w:rPr>
        <w:t xml:space="preserve"> </w:t>
      </w:r>
      <w:r>
        <w:rPr>
          <w:sz w:val="15"/>
        </w:rPr>
        <w:t>inhibits</w:t>
      </w:r>
      <w:r>
        <w:rPr>
          <w:spacing w:val="-10"/>
          <w:sz w:val="15"/>
        </w:rPr>
        <w:t xml:space="preserve"> </w:t>
      </w:r>
      <w:r>
        <w:rPr>
          <w:sz w:val="15"/>
        </w:rPr>
        <w:t>the</w:t>
      </w:r>
      <w:r>
        <w:rPr>
          <w:spacing w:val="-9"/>
          <w:sz w:val="15"/>
        </w:rPr>
        <w:t xml:space="preserve"> </w:t>
      </w:r>
      <w:r>
        <w:rPr>
          <w:sz w:val="15"/>
        </w:rPr>
        <w:t>proliferation</w:t>
      </w:r>
      <w:r>
        <w:rPr>
          <w:spacing w:val="-8"/>
          <w:sz w:val="15"/>
        </w:rPr>
        <w:t xml:space="preserve"> </w:t>
      </w:r>
      <w:r>
        <w:rPr>
          <w:sz w:val="15"/>
        </w:rPr>
        <w:t>of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DU145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prostate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cancer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cells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through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reducing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the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methylation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level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HOXB13 gene. </w:t>
      </w:r>
      <w:proofErr w:type="spellStart"/>
      <w:r>
        <w:rPr>
          <w:i/>
          <w:sz w:val="15"/>
        </w:rPr>
        <w:t>PLoS</w:t>
      </w:r>
      <w:proofErr w:type="spellEnd"/>
      <w:r>
        <w:rPr>
          <w:i/>
          <w:sz w:val="15"/>
        </w:rPr>
        <w:t xml:space="preserve"> One</w:t>
      </w:r>
      <w:r>
        <w:rPr>
          <w:sz w:val="15"/>
        </w:rPr>
        <w:t>. 2012;7:e40943.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61"/>
        </w:tabs>
        <w:spacing w:before="59" w:line="261" w:lineRule="auto"/>
        <w:ind w:left="560" w:right="293" w:hanging="329"/>
        <w:jc w:val="left"/>
        <w:rPr>
          <w:sz w:val="15"/>
        </w:rPr>
      </w:pPr>
      <w:proofErr w:type="spellStart"/>
      <w:r>
        <w:rPr>
          <w:spacing w:val="-2"/>
          <w:sz w:val="15"/>
        </w:rPr>
        <w:t>Saraff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V,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Shaw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N.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Sunshine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D.</w:t>
      </w:r>
      <w:r>
        <w:rPr>
          <w:spacing w:val="-7"/>
          <w:sz w:val="15"/>
        </w:rPr>
        <w:t xml:space="preserve"> </w:t>
      </w:r>
      <w:r>
        <w:rPr>
          <w:i/>
          <w:spacing w:val="-2"/>
          <w:sz w:val="15"/>
        </w:rPr>
        <w:t>Arch</w:t>
      </w:r>
      <w:r>
        <w:rPr>
          <w:i/>
          <w:spacing w:val="-8"/>
          <w:sz w:val="15"/>
        </w:rPr>
        <w:t xml:space="preserve"> </w:t>
      </w:r>
      <w:r>
        <w:rPr>
          <w:i/>
          <w:spacing w:val="-2"/>
          <w:sz w:val="15"/>
        </w:rPr>
        <w:t>Dis</w:t>
      </w:r>
      <w:r>
        <w:rPr>
          <w:i/>
          <w:spacing w:val="-7"/>
          <w:sz w:val="15"/>
        </w:rPr>
        <w:t xml:space="preserve"> </w:t>
      </w:r>
      <w:r>
        <w:rPr>
          <w:i/>
          <w:spacing w:val="-2"/>
          <w:sz w:val="15"/>
        </w:rPr>
        <w:t>Child</w:t>
      </w:r>
      <w:r>
        <w:rPr>
          <w:spacing w:val="-2"/>
          <w:sz w:val="15"/>
        </w:rPr>
        <w:t>.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2016;101: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190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192.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61"/>
        </w:tabs>
        <w:spacing w:before="60" w:line="264" w:lineRule="auto"/>
        <w:ind w:left="560" w:right="156" w:hanging="329"/>
        <w:jc w:val="left"/>
        <w:rPr>
          <w:sz w:val="15"/>
        </w:rPr>
      </w:pPr>
      <w:r>
        <w:rPr>
          <w:spacing w:val="-4"/>
          <w:sz w:val="15"/>
        </w:rPr>
        <w:t xml:space="preserve">Health Council of the Netherlands. </w:t>
      </w:r>
      <w:r>
        <w:rPr>
          <w:i/>
          <w:spacing w:val="-4"/>
          <w:sz w:val="15"/>
        </w:rPr>
        <w:t>Evaluation of dietary reference values</w:t>
      </w:r>
      <w:r>
        <w:rPr>
          <w:i/>
          <w:spacing w:val="40"/>
          <w:sz w:val="15"/>
        </w:rPr>
        <w:t xml:space="preserve"> </w:t>
      </w:r>
      <w:r>
        <w:rPr>
          <w:i/>
          <w:sz w:val="15"/>
        </w:rPr>
        <w:t>for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vitamin</w:t>
      </w:r>
      <w:r>
        <w:rPr>
          <w:i/>
          <w:spacing w:val="-1"/>
          <w:sz w:val="15"/>
        </w:rPr>
        <w:t xml:space="preserve"> </w:t>
      </w:r>
      <w:r>
        <w:rPr>
          <w:i/>
          <w:sz w:val="15"/>
        </w:rPr>
        <w:t>D</w:t>
      </w:r>
      <w:r>
        <w:rPr>
          <w:sz w:val="15"/>
        </w:rPr>
        <w:t>. The Hague,</w:t>
      </w:r>
      <w:r>
        <w:rPr>
          <w:spacing w:val="-2"/>
          <w:sz w:val="15"/>
        </w:rPr>
        <w:t xml:space="preserve"> </w:t>
      </w:r>
      <w:r>
        <w:rPr>
          <w:sz w:val="15"/>
        </w:rPr>
        <w:t>The Netherlands:</w:t>
      </w:r>
      <w:r>
        <w:rPr>
          <w:spacing w:val="-2"/>
          <w:sz w:val="15"/>
        </w:rPr>
        <w:t xml:space="preserve"> </w:t>
      </w:r>
      <w:r>
        <w:rPr>
          <w:sz w:val="15"/>
        </w:rPr>
        <w:t>Health</w:t>
      </w:r>
      <w:r>
        <w:rPr>
          <w:spacing w:val="-2"/>
          <w:sz w:val="15"/>
        </w:rPr>
        <w:t xml:space="preserve"> </w:t>
      </w:r>
      <w:r>
        <w:rPr>
          <w:sz w:val="15"/>
        </w:rPr>
        <w:t>Council</w:t>
      </w:r>
      <w:r>
        <w:rPr>
          <w:spacing w:val="-1"/>
          <w:sz w:val="15"/>
        </w:rPr>
        <w:t xml:space="preserve"> </w:t>
      </w:r>
      <w:r>
        <w:rPr>
          <w:sz w:val="15"/>
        </w:rPr>
        <w:t>of</w:t>
      </w:r>
      <w:r>
        <w:rPr>
          <w:spacing w:val="-2"/>
          <w:sz w:val="15"/>
        </w:rPr>
        <w:t xml:space="preserve"> </w:t>
      </w:r>
      <w:r>
        <w:rPr>
          <w:sz w:val="15"/>
        </w:rPr>
        <w:t>the</w:t>
      </w:r>
      <w:r>
        <w:rPr>
          <w:spacing w:val="40"/>
          <w:sz w:val="15"/>
        </w:rPr>
        <w:t xml:space="preserve"> </w:t>
      </w:r>
      <w:r>
        <w:rPr>
          <w:sz w:val="15"/>
        </w:rPr>
        <w:t>Netherlands;</w:t>
      </w:r>
      <w:r>
        <w:rPr>
          <w:spacing w:val="-5"/>
          <w:sz w:val="15"/>
        </w:rPr>
        <w:t xml:space="preserve"> </w:t>
      </w:r>
      <w:r>
        <w:rPr>
          <w:sz w:val="15"/>
        </w:rPr>
        <w:t>2012.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61"/>
        </w:tabs>
        <w:spacing w:before="59" w:line="261" w:lineRule="auto"/>
        <w:ind w:left="560" w:right="155" w:hanging="329"/>
        <w:jc w:val="left"/>
        <w:rPr>
          <w:sz w:val="15"/>
        </w:rPr>
      </w:pPr>
      <w:proofErr w:type="spellStart"/>
      <w:r>
        <w:rPr>
          <w:spacing w:val="-2"/>
          <w:sz w:val="15"/>
        </w:rPr>
        <w:t>Manolagas</w:t>
      </w:r>
      <w:proofErr w:type="spellEnd"/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SC,</w:t>
      </w:r>
      <w:r>
        <w:rPr>
          <w:spacing w:val="-5"/>
          <w:sz w:val="15"/>
        </w:rPr>
        <w:t xml:space="preserve"> </w:t>
      </w:r>
      <w:proofErr w:type="spellStart"/>
      <w:r>
        <w:rPr>
          <w:spacing w:val="-2"/>
          <w:sz w:val="15"/>
        </w:rPr>
        <w:t>Parfitt</w:t>
      </w:r>
      <w:proofErr w:type="spellEnd"/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AM.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What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old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means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to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bone.</w:t>
      </w:r>
      <w:r>
        <w:rPr>
          <w:spacing w:val="-6"/>
          <w:sz w:val="15"/>
        </w:rPr>
        <w:t xml:space="preserve"> </w:t>
      </w:r>
      <w:r>
        <w:rPr>
          <w:i/>
          <w:spacing w:val="-2"/>
          <w:sz w:val="15"/>
        </w:rPr>
        <w:t>Trends</w:t>
      </w:r>
      <w:r>
        <w:rPr>
          <w:i/>
          <w:spacing w:val="-7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Endocrinol</w:t>
      </w:r>
      <w:proofErr w:type="spellEnd"/>
      <w:r>
        <w:rPr>
          <w:i/>
          <w:spacing w:val="40"/>
          <w:sz w:val="15"/>
        </w:rPr>
        <w:t xml:space="preserve"> </w:t>
      </w:r>
      <w:proofErr w:type="spellStart"/>
      <w:r>
        <w:rPr>
          <w:i/>
          <w:sz w:val="15"/>
        </w:rPr>
        <w:t>Metab</w:t>
      </w:r>
      <w:proofErr w:type="spellEnd"/>
      <w:r>
        <w:rPr>
          <w:sz w:val="15"/>
        </w:rPr>
        <w:t>.</w:t>
      </w:r>
      <w:r>
        <w:rPr>
          <w:spacing w:val="-5"/>
          <w:sz w:val="15"/>
        </w:rPr>
        <w:t xml:space="preserve"> </w:t>
      </w:r>
      <w:r>
        <w:rPr>
          <w:sz w:val="15"/>
        </w:rPr>
        <w:t>2010;21:369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374.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61"/>
        </w:tabs>
        <w:spacing w:before="60" w:line="261" w:lineRule="auto"/>
        <w:ind w:left="560" w:right="154" w:hanging="329"/>
        <w:jc w:val="left"/>
        <w:rPr>
          <w:sz w:val="15"/>
        </w:rPr>
      </w:pPr>
      <w:r w:rsidRPr="00FA3367">
        <w:rPr>
          <w:spacing w:val="-4"/>
          <w:sz w:val="15"/>
          <w:lang w:val="nl-NL"/>
        </w:rPr>
        <w:t xml:space="preserve">Kong B, </w:t>
      </w:r>
      <w:proofErr w:type="spellStart"/>
      <w:r w:rsidRPr="00FA3367">
        <w:rPr>
          <w:spacing w:val="-4"/>
          <w:sz w:val="15"/>
          <w:lang w:val="nl-NL"/>
        </w:rPr>
        <w:t>Michalski</w:t>
      </w:r>
      <w:proofErr w:type="spellEnd"/>
      <w:r w:rsidRPr="00FA3367">
        <w:rPr>
          <w:spacing w:val="-4"/>
          <w:sz w:val="15"/>
          <w:lang w:val="nl-NL"/>
        </w:rPr>
        <w:t xml:space="preserve"> CW, </w:t>
      </w:r>
      <w:proofErr w:type="spellStart"/>
      <w:r w:rsidRPr="00FA3367">
        <w:rPr>
          <w:spacing w:val="-4"/>
          <w:sz w:val="15"/>
          <w:lang w:val="nl-NL"/>
        </w:rPr>
        <w:t>Erkan</w:t>
      </w:r>
      <w:proofErr w:type="spellEnd"/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M,</w:t>
      </w:r>
      <w:r w:rsidRPr="00FA3367">
        <w:rPr>
          <w:spacing w:val="-6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et</w:t>
      </w:r>
      <w:r w:rsidRPr="00FA3367">
        <w:rPr>
          <w:spacing w:val="-5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 xml:space="preserve">al. </w:t>
      </w:r>
      <w:r>
        <w:rPr>
          <w:spacing w:val="-4"/>
          <w:sz w:val="15"/>
        </w:rPr>
        <w:t>From tissue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turnover to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the cell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of</w:t>
      </w:r>
      <w:r>
        <w:rPr>
          <w:spacing w:val="40"/>
          <w:sz w:val="15"/>
        </w:rPr>
        <w:t xml:space="preserve"> </w:t>
      </w:r>
      <w:r>
        <w:rPr>
          <w:spacing w:val="-6"/>
          <w:sz w:val="15"/>
        </w:rPr>
        <w:t>origin</w:t>
      </w:r>
      <w:r>
        <w:rPr>
          <w:spacing w:val="-10"/>
          <w:sz w:val="15"/>
        </w:rPr>
        <w:t xml:space="preserve"> </w:t>
      </w:r>
      <w:r>
        <w:rPr>
          <w:spacing w:val="-6"/>
          <w:sz w:val="15"/>
        </w:rPr>
        <w:t>for</w:t>
      </w:r>
      <w:r>
        <w:rPr>
          <w:spacing w:val="-7"/>
          <w:sz w:val="15"/>
        </w:rPr>
        <w:t xml:space="preserve"> </w:t>
      </w:r>
      <w:r>
        <w:rPr>
          <w:spacing w:val="-6"/>
          <w:sz w:val="15"/>
        </w:rPr>
        <w:t>pancreatic</w:t>
      </w:r>
      <w:r>
        <w:rPr>
          <w:spacing w:val="-10"/>
          <w:sz w:val="15"/>
        </w:rPr>
        <w:t xml:space="preserve"> </w:t>
      </w:r>
      <w:r>
        <w:rPr>
          <w:spacing w:val="-6"/>
          <w:sz w:val="15"/>
        </w:rPr>
        <w:t>cancer.</w:t>
      </w:r>
      <w:r>
        <w:rPr>
          <w:spacing w:val="-11"/>
          <w:sz w:val="15"/>
        </w:rPr>
        <w:t xml:space="preserve"> </w:t>
      </w:r>
      <w:r>
        <w:rPr>
          <w:i/>
          <w:spacing w:val="-6"/>
          <w:sz w:val="15"/>
        </w:rPr>
        <w:t>Nat</w:t>
      </w:r>
      <w:r>
        <w:rPr>
          <w:i/>
          <w:spacing w:val="-10"/>
          <w:sz w:val="15"/>
        </w:rPr>
        <w:t xml:space="preserve"> </w:t>
      </w:r>
      <w:r>
        <w:rPr>
          <w:i/>
          <w:spacing w:val="-6"/>
          <w:sz w:val="15"/>
        </w:rPr>
        <w:t>Rev</w:t>
      </w:r>
      <w:r>
        <w:rPr>
          <w:i/>
          <w:spacing w:val="-10"/>
          <w:sz w:val="15"/>
        </w:rPr>
        <w:t xml:space="preserve"> </w:t>
      </w:r>
      <w:proofErr w:type="spellStart"/>
      <w:r>
        <w:rPr>
          <w:i/>
          <w:spacing w:val="-6"/>
          <w:sz w:val="15"/>
        </w:rPr>
        <w:t>Gastroenterol</w:t>
      </w:r>
      <w:proofErr w:type="spellEnd"/>
      <w:r>
        <w:rPr>
          <w:i/>
          <w:spacing w:val="-10"/>
          <w:sz w:val="15"/>
        </w:rPr>
        <w:t xml:space="preserve"> </w:t>
      </w:r>
      <w:proofErr w:type="spellStart"/>
      <w:r>
        <w:rPr>
          <w:i/>
          <w:spacing w:val="-6"/>
          <w:sz w:val="15"/>
        </w:rPr>
        <w:t>Hepatol</w:t>
      </w:r>
      <w:proofErr w:type="spellEnd"/>
      <w:r>
        <w:rPr>
          <w:spacing w:val="-6"/>
          <w:sz w:val="15"/>
        </w:rPr>
        <w:t>.</w:t>
      </w:r>
      <w:r>
        <w:rPr>
          <w:spacing w:val="-11"/>
          <w:sz w:val="15"/>
        </w:rPr>
        <w:t xml:space="preserve"> </w:t>
      </w:r>
      <w:r>
        <w:rPr>
          <w:spacing w:val="-6"/>
          <w:sz w:val="15"/>
        </w:rPr>
        <w:t>2011;8:467</w:t>
      </w:r>
      <w:r>
        <w:rPr>
          <w:rFonts w:ascii="Trebuchet MS" w:hAnsi="Trebuchet MS"/>
          <w:spacing w:val="-6"/>
          <w:sz w:val="15"/>
        </w:rPr>
        <w:t>–</w:t>
      </w:r>
      <w:r>
        <w:rPr>
          <w:spacing w:val="-6"/>
          <w:sz w:val="15"/>
        </w:rPr>
        <w:t>472.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61"/>
        </w:tabs>
        <w:spacing w:before="61" w:line="264" w:lineRule="auto"/>
        <w:ind w:left="560" w:right="413" w:hanging="329"/>
        <w:jc w:val="left"/>
        <w:rPr>
          <w:sz w:val="15"/>
        </w:rPr>
      </w:pPr>
      <w:r w:rsidRPr="00FA3367">
        <w:rPr>
          <w:sz w:val="15"/>
          <w:lang w:val="nl-NL"/>
        </w:rPr>
        <w:t>Boonman-de</w:t>
      </w:r>
      <w:r w:rsidRPr="00FA3367">
        <w:rPr>
          <w:spacing w:val="-2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 xml:space="preserve">Winter LJ, </w:t>
      </w:r>
      <w:proofErr w:type="spellStart"/>
      <w:r w:rsidRPr="00FA3367">
        <w:rPr>
          <w:sz w:val="15"/>
          <w:lang w:val="nl-NL"/>
        </w:rPr>
        <w:t>Albersen</w:t>
      </w:r>
      <w:proofErr w:type="spellEnd"/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A,</w:t>
      </w:r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Mohrmann</w:t>
      </w:r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K,</w:t>
      </w:r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et</w:t>
      </w:r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al. Hoge</w:t>
      </w:r>
      <w:r w:rsidRPr="00FA3367">
        <w:rPr>
          <w:spacing w:val="40"/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prevalentie van vitamine D-deficiëntie in Zuidwest-Nederland</w:t>
      </w:r>
      <w:r w:rsidRPr="00FA3367">
        <w:rPr>
          <w:sz w:val="15"/>
          <w:lang w:val="nl-NL"/>
        </w:rPr>
        <w:t xml:space="preserve"> </w:t>
      </w:r>
      <w:r w:rsidRPr="00FA3367">
        <w:rPr>
          <w:spacing w:val="-4"/>
          <w:sz w:val="15"/>
          <w:lang w:val="nl-NL"/>
        </w:rPr>
        <w:t>[High</w:t>
      </w:r>
      <w:r w:rsidRPr="00FA3367">
        <w:rPr>
          <w:spacing w:val="40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prevalence</w:t>
      </w:r>
      <w:proofErr w:type="spellEnd"/>
      <w:r w:rsidRPr="00FA3367">
        <w:rPr>
          <w:spacing w:val="-2"/>
          <w:sz w:val="15"/>
          <w:lang w:val="nl-NL"/>
        </w:rPr>
        <w:t xml:space="preserve"> of </w:t>
      </w:r>
      <w:proofErr w:type="spellStart"/>
      <w:r w:rsidRPr="00FA3367">
        <w:rPr>
          <w:spacing w:val="-2"/>
          <w:sz w:val="15"/>
          <w:lang w:val="nl-NL"/>
        </w:rPr>
        <w:t>vitamin</w:t>
      </w:r>
      <w:proofErr w:type="spellEnd"/>
      <w:r w:rsidRPr="00FA3367">
        <w:rPr>
          <w:spacing w:val="-2"/>
          <w:sz w:val="15"/>
          <w:lang w:val="nl-NL"/>
        </w:rPr>
        <w:t xml:space="preserve"> D </w:t>
      </w:r>
      <w:proofErr w:type="spellStart"/>
      <w:r w:rsidRPr="00FA3367">
        <w:rPr>
          <w:spacing w:val="-2"/>
          <w:sz w:val="15"/>
          <w:lang w:val="nl-NL"/>
        </w:rPr>
        <w:t>deficiency</w:t>
      </w:r>
      <w:proofErr w:type="spellEnd"/>
      <w:r w:rsidRPr="00FA3367">
        <w:rPr>
          <w:spacing w:val="-2"/>
          <w:sz w:val="15"/>
          <w:lang w:val="nl-NL"/>
        </w:rPr>
        <w:t xml:space="preserve"> in </w:t>
      </w:r>
      <w:proofErr w:type="spellStart"/>
      <w:r w:rsidRPr="00FA3367">
        <w:rPr>
          <w:spacing w:val="-2"/>
          <w:sz w:val="15"/>
          <w:lang w:val="nl-NL"/>
        </w:rPr>
        <w:t>the</w:t>
      </w:r>
      <w:proofErr w:type="spellEnd"/>
      <w:r w:rsidRPr="00FA3367">
        <w:rPr>
          <w:spacing w:val="-2"/>
          <w:sz w:val="15"/>
          <w:lang w:val="nl-NL"/>
        </w:rPr>
        <w:t xml:space="preserve"> </w:t>
      </w:r>
      <w:proofErr w:type="spellStart"/>
      <w:r w:rsidRPr="00FA3367">
        <w:rPr>
          <w:spacing w:val="-2"/>
          <w:sz w:val="15"/>
          <w:lang w:val="nl-NL"/>
        </w:rPr>
        <w:t>south</w:t>
      </w:r>
      <w:proofErr w:type="spellEnd"/>
      <w:r w:rsidRPr="00FA3367">
        <w:rPr>
          <w:spacing w:val="-2"/>
          <w:sz w:val="15"/>
          <w:lang w:val="nl-NL"/>
        </w:rPr>
        <w:t>-west Netherlands].</w:t>
      </w:r>
      <w:r w:rsidRPr="00FA3367">
        <w:rPr>
          <w:spacing w:val="40"/>
          <w:sz w:val="15"/>
          <w:lang w:val="nl-NL"/>
        </w:rPr>
        <w:t xml:space="preserve"> </w:t>
      </w:r>
      <w:r>
        <w:rPr>
          <w:sz w:val="15"/>
        </w:rPr>
        <w:t>[Article</w:t>
      </w:r>
      <w:r>
        <w:rPr>
          <w:spacing w:val="-4"/>
          <w:sz w:val="15"/>
        </w:rPr>
        <w:t xml:space="preserve"> </w:t>
      </w:r>
      <w:r>
        <w:rPr>
          <w:sz w:val="15"/>
        </w:rPr>
        <w:t>in</w:t>
      </w:r>
      <w:r>
        <w:rPr>
          <w:spacing w:val="-3"/>
          <w:sz w:val="15"/>
        </w:rPr>
        <w:t xml:space="preserve"> </w:t>
      </w:r>
      <w:r>
        <w:rPr>
          <w:sz w:val="15"/>
        </w:rPr>
        <w:t>Dutch].</w:t>
      </w:r>
      <w:r>
        <w:rPr>
          <w:spacing w:val="-1"/>
          <w:sz w:val="15"/>
        </w:rPr>
        <w:t xml:space="preserve"> </w:t>
      </w:r>
      <w:r>
        <w:rPr>
          <w:i/>
          <w:sz w:val="15"/>
        </w:rPr>
        <w:t>Ned</w:t>
      </w:r>
      <w:r>
        <w:rPr>
          <w:i/>
          <w:spacing w:val="-1"/>
          <w:sz w:val="15"/>
        </w:rPr>
        <w:t xml:space="preserve"> </w:t>
      </w:r>
      <w:proofErr w:type="spellStart"/>
      <w:r>
        <w:rPr>
          <w:i/>
          <w:sz w:val="15"/>
        </w:rPr>
        <w:t>Tijdschr</w:t>
      </w:r>
      <w:proofErr w:type="spellEnd"/>
      <w:r>
        <w:rPr>
          <w:i/>
          <w:spacing w:val="-3"/>
          <w:sz w:val="15"/>
        </w:rPr>
        <w:t xml:space="preserve"> </w:t>
      </w:r>
      <w:proofErr w:type="spellStart"/>
      <w:r>
        <w:rPr>
          <w:i/>
          <w:sz w:val="15"/>
        </w:rPr>
        <w:t>Geneeskd</w:t>
      </w:r>
      <w:proofErr w:type="spellEnd"/>
      <w:r>
        <w:rPr>
          <w:sz w:val="15"/>
        </w:rPr>
        <w:t>.</w:t>
      </w:r>
      <w:r>
        <w:rPr>
          <w:spacing w:val="-1"/>
          <w:sz w:val="15"/>
        </w:rPr>
        <w:t xml:space="preserve"> </w:t>
      </w:r>
      <w:r>
        <w:rPr>
          <w:sz w:val="15"/>
        </w:rPr>
        <w:t>2015;159:A8167.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61"/>
        </w:tabs>
        <w:spacing w:before="57" w:line="264" w:lineRule="auto"/>
        <w:ind w:left="560" w:right="189" w:hanging="329"/>
        <w:jc w:val="left"/>
        <w:rPr>
          <w:sz w:val="15"/>
        </w:rPr>
      </w:pPr>
      <w:r>
        <w:rPr>
          <w:spacing w:val="-2"/>
          <w:sz w:val="15"/>
        </w:rPr>
        <w:t>Chen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PT,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Hsieh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CC,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Wu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CT,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et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al.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1</w:t>
      </w:r>
      <w:r>
        <w:rPr>
          <w:rFonts w:ascii="Arial" w:hAnsi="Arial"/>
          <w:spacing w:val="-2"/>
          <w:sz w:val="15"/>
        </w:rPr>
        <w:t>α</w:t>
      </w:r>
      <w:r>
        <w:rPr>
          <w:spacing w:val="-2"/>
          <w:sz w:val="15"/>
        </w:rPr>
        <w:t>,25-Dihydroxyvitamin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D3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inhibits</w:t>
      </w:r>
      <w:r>
        <w:rPr>
          <w:spacing w:val="40"/>
          <w:sz w:val="15"/>
        </w:rPr>
        <w:t xml:space="preserve"> </w:t>
      </w:r>
      <w:r>
        <w:rPr>
          <w:sz w:val="15"/>
        </w:rPr>
        <w:t>esophageal</w:t>
      </w:r>
      <w:r>
        <w:rPr>
          <w:spacing w:val="-4"/>
          <w:sz w:val="15"/>
        </w:rPr>
        <w:t xml:space="preserve"> </w:t>
      </w:r>
      <w:r>
        <w:rPr>
          <w:sz w:val="15"/>
        </w:rPr>
        <w:t>squamous</w:t>
      </w:r>
      <w:r>
        <w:rPr>
          <w:spacing w:val="-3"/>
          <w:sz w:val="15"/>
        </w:rPr>
        <w:t xml:space="preserve"> </w:t>
      </w:r>
      <w:r>
        <w:rPr>
          <w:sz w:val="15"/>
        </w:rPr>
        <w:t>cell</w:t>
      </w:r>
      <w:r>
        <w:rPr>
          <w:spacing w:val="-4"/>
          <w:sz w:val="15"/>
        </w:rPr>
        <w:t xml:space="preserve"> </w:t>
      </w:r>
      <w:r>
        <w:rPr>
          <w:sz w:val="15"/>
        </w:rPr>
        <w:t>carcinoma</w:t>
      </w:r>
      <w:r>
        <w:rPr>
          <w:spacing w:val="-1"/>
          <w:sz w:val="15"/>
        </w:rPr>
        <w:t xml:space="preserve"> </w:t>
      </w:r>
      <w:r>
        <w:rPr>
          <w:sz w:val="15"/>
        </w:rPr>
        <w:t>progression</w:t>
      </w:r>
      <w:r>
        <w:rPr>
          <w:spacing w:val="-1"/>
          <w:sz w:val="15"/>
        </w:rPr>
        <w:t xml:space="preserve"> </w:t>
      </w:r>
      <w:r>
        <w:rPr>
          <w:sz w:val="15"/>
        </w:rPr>
        <w:t>by</w:t>
      </w:r>
      <w:r>
        <w:rPr>
          <w:spacing w:val="-1"/>
          <w:sz w:val="15"/>
        </w:rPr>
        <w:t xml:space="preserve"> </w:t>
      </w:r>
      <w:r>
        <w:rPr>
          <w:sz w:val="15"/>
        </w:rPr>
        <w:t>reducing</w:t>
      </w:r>
      <w:r>
        <w:rPr>
          <w:spacing w:val="-3"/>
          <w:sz w:val="15"/>
        </w:rPr>
        <w:t xml:space="preserve"> </w:t>
      </w:r>
      <w:r>
        <w:rPr>
          <w:sz w:val="15"/>
        </w:rPr>
        <w:t>IL6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signaling. </w:t>
      </w:r>
      <w:r>
        <w:rPr>
          <w:i/>
          <w:sz w:val="15"/>
        </w:rPr>
        <w:t xml:space="preserve">Mol Cancer </w:t>
      </w:r>
      <w:proofErr w:type="spellStart"/>
      <w:r>
        <w:rPr>
          <w:i/>
          <w:sz w:val="15"/>
        </w:rPr>
        <w:t>Ther</w:t>
      </w:r>
      <w:proofErr w:type="spellEnd"/>
      <w:r>
        <w:rPr>
          <w:sz w:val="15"/>
        </w:rPr>
        <w:t>. 2015;14:1365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1375.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61"/>
        </w:tabs>
        <w:spacing w:before="57" w:line="264" w:lineRule="auto"/>
        <w:ind w:left="560" w:right="170" w:hanging="329"/>
        <w:jc w:val="left"/>
        <w:rPr>
          <w:sz w:val="15"/>
        </w:rPr>
      </w:pPr>
      <w:proofErr w:type="spellStart"/>
      <w:r>
        <w:rPr>
          <w:sz w:val="15"/>
        </w:rPr>
        <w:t>Moz</w:t>
      </w:r>
      <w:proofErr w:type="spellEnd"/>
      <w:r>
        <w:rPr>
          <w:sz w:val="15"/>
        </w:rPr>
        <w:t xml:space="preserve"> S,</w:t>
      </w:r>
      <w:r>
        <w:rPr>
          <w:spacing w:val="-2"/>
          <w:sz w:val="15"/>
        </w:rPr>
        <w:t xml:space="preserve"> </w:t>
      </w:r>
      <w:proofErr w:type="spellStart"/>
      <w:r>
        <w:rPr>
          <w:sz w:val="15"/>
        </w:rPr>
        <w:t>Contran</w:t>
      </w:r>
      <w:proofErr w:type="spellEnd"/>
      <w:r>
        <w:rPr>
          <w:sz w:val="15"/>
        </w:rPr>
        <w:t xml:space="preserve"> N, </w:t>
      </w:r>
      <w:proofErr w:type="spellStart"/>
      <w:r>
        <w:rPr>
          <w:sz w:val="15"/>
        </w:rPr>
        <w:t>Facco</w:t>
      </w:r>
      <w:proofErr w:type="spellEnd"/>
      <w:r>
        <w:rPr>
          <w:spacing w:val="-2"/>
          <w:sz w:val="15"/>
        </w:rPr>
        <w:t xml:space="preserve"> </w:t>
      </w:r>
      <w:r>
        <w:rPr>
          <w:sz w:val="15"/>
        </w:rPr>
        <w:t>M,</w:t>
      </w:r>
      <w:r>
        <w:rPr>
          <w:spacing w:val="-2"/>
          <w:sz w:val="15"/>
        </w:rPr>
        <w:t xml:space="preserve"> </w:t>
      </w:r>
      <w:r>
        <w:rPr>
          <w:sz w:val="15"/>
        </w:rPr>
        <w:t>et</w:t>
      </w:r>
      <w:r>
        <w:rPr>
          <w:spacing w:val="-3"/>
          <w:sz w:val="15"/>
        </w:rPr>
        <w:t xml:space="preserve"> </w:t>
      </w:r>
      <w:r>
        <w:rPr>
          <w:sz w:val="15"/>
        </w:rPr>
        <w:t>al. Vitamin</w:t>
      </w:r>
      <w:r>
        <w:rPr>
          <w:spacing w:val="-3"/>
          <w:sz w:val="15"/>
        </w:rPr>
        <w:t xml:space="preserve"> </w:t>
      </w:r>
      <w:r>
        <w:rPr>
          <w:sz w:val="15"/>
        </w:rPr>
        <w:t>D prevents</w:t>
      </w:r>
      <w:r>
        <w:rPr>
          <w:spacing w:val="-2"/>
          <w:sz w:val="15"/>
        </w:rPr>
        <w:t xml:space="preserve"> </w:t>
      </w:r>
      <w:r>
        <w:rPr>
          <w:sz w:val="15"/>
        </w:rPr>
        <w:t>pancreatic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cancer-induced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apoptosis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signaling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inflammatory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cells.</w:t>
      </w:r>
      <w:r>
        <w:rPr>
          <w:spacing w:val="-8"/>
          <w:sz w:val="15"/>
        </w:rPr>
        <w:t xml:space="preserve"> </w:t>
      </w:r>
      <w:r>
        <w:rPr>
          <w:i/>
          <w:spacing w:val="-2"/>
          <w:sz w:val="15"/>
        </w:rPr>
        <w:t>Biomolecules</w:t>
      </w:r>
      <w:r>
        <w:rPr>
          <w:spacing w:val="-2"/>
          <w:sz w:val="15"/>
        </w:rPr>
        <w:t>.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2020;10:1055.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61"/>
        </w:tabs>
        <w:spacing w:before="59" w:line="261" w:lineRule="auto"/>
        <w:ind w:left="560" w:right="154" w:hanging="329"/>
        <w:jc w:val="both"/>
        <w:rPr>
          <w:sz w:val="15"/>
        </w:rPr>
      </w:pPr>
      <w:proofErr w:type="spellStart"/>
      <w:r>
        <w:rPr>
          <w:spacing w:val="-4"/>
          <w:sz w:val="15"/>
        </w:rPr>
        <w:t>Subramaniam</w:t>
      </w:r>
      <w:proofErr w:type="spellEnd"/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S,</w:t>
      </w:r>
      <w:r>
        <w:rPr>
          <w:spacing w:val="-5"/>
          <w:sz w:val="15"/>
        </w:rPr>
        <w:t xml:space="preserve"> </w:t>
      </w:r>
      <w:proofErr w:type="spellStart"/>
      <w:r>
        <w:rPr>
          <w:spacing w:val="-4"/>
          <w:sz w:val="15"/>
        </w:rPr>
        <w:t>Anandha</w:t>
      </w:r>
      <w:proofErr w:type="spellEnd"/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Rao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JS,</w:t>
      </w:r>
      <w:r>
        <w:rPr>
          <w:spacing w:val="-5"/>
          <w:sz w:val="15"/>
        </w:rPr>
        <w:t xml:space="preserve"> </w:t>
      </w:r>
      <w:proofErr w:type="spellStart"/>
      <w:r>
        <w:rPr>
          <w:spacing w:val="-4"/>
          <w:sz w:val="15"/>
        </w:rPr>
        <w:t>Ramdas</w:t>
      </w:r>
      <w:proofErr w:type="spellEnd"/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P,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et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al.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Reduced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infiltration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of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regulatory T cells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in</w:t>
      </w:r>
      <w:r>
        <w:rPr>
          <w:spacing w:val="-5"/>
          <w:sz w:val="15"/>
        </w:rPr>
        <w:t xml:space="preserve"> </w:t>
      </w:r>
      <w:proofErr w:type="spellStart"/>
      <w:r>
        <w:rPr>
          <w:spacing w:val="-4"/>
          <w:sz w:val="15"/>
        </w:rPr>
        <w:t>tumours</w:t>
      </w:r>
      <w:proofErr w:type="spellEnd"/>
      <w:r>
        <w:rPr>
          <w:spacing w:val="-4"/>
          <w:sz w:val="15"/>
        </w:rPr>
        <w:t xml:space="preserve"> from mice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fed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daily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with gamma-</w:t>
      </w:r>
      <w:proofErr w:type="spellStart"/>
      <w:r>
        <w:rPr>
          <w:spacing w:val="-4"/>
          <w:sz w:val="15"/>
        </w:rPr>
        <w:t>tocotrienol</w:t>
      </w:r>
      <w:proofErr w:type="spellEnd"/>
      <w:r>
        <w:rPr>
          <w:spacing w:val="40"/>
          <w:sz w:val="15"/>
        </w:rPr>
        <w:t xml:space="preserve"> </w:t>
      </w:r>
      <w:r>
        <w:rPr>
          <w:sz w:val="15"/>
        </w:rPr>
        <w:t xml:space="preserve">supplementation. </w:t>
      </w:r>
      <w:proofErr w:type="spellStart"/>
      <w:r>
        <w:rPr>
          <w:i/>
          <w:sz w:val="15"/>
        </w:rPr>
        <w:t>Clin</w:t>
      </w:r>
      <w:proofErr w:type="spellEnd"/>
      <w:r>
        <w:rPr>
          <w:i/>
          <w:sz w:val="15"/>
        </w:rPr>
        <w:t xml:space="preserve"> </w:t>
      </w:r>
      <w:proofErr w:type="spellStart"/>
      <w:r>
        <w:rPr>
          <w:i/>
          <w:sz w:val="15"/>
        </w:rPr>
        <w:t>Exp</w:t>
      </w:r>
      <w:proofErr w:type="spellEnd"/>
      <w:r>
        <w:rPr>
          <w:i/>
          <w:sz w:val="15"/>
        </w:rPr>
        <w:t xml:space="preserve"> </w:t>
      </w:r>
      <w:proofErr w:type="spellStart"/>
      <w:r>
        <w:rPr>
          <w:i/>
          <w:sz w:val="15"/>
        </w:rPr>
        <w:t>Immunol</w:t>
      </w:r>
      <w:proofErr w:type="spellEnd"/>
      <w:r>
        <w:rPr>
          <w:sz w:val="15"/>
        </w:rPr>
        <w:t>. 2021;206:161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172.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61"/>
        </w:tabs>
        <w:spacing w:before="61" w:line="264" w:lineRule="auto"/>
        <w:ind w:left="560" w:right="257" w:hanging="329"/>
        <w:jc w:val="left"/>
        <w:rPr>
          <w:sz w:val="15"/>
        </w:rPr>
      </w:pPr>
      <w:r>
        <w:rPr>
          <w:spacing w:val="-2"/>
          <w:sz w:val="15"/>
        </w:rPr>
        <w:t>Kang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TH,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Knoff</w:t>
      </w:r>
      <w:proofErr w:type="spellEnd"/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J,</w:t>
      </w:r>
      <w:r>
        <w:rPr>
          <w:spacing w:val="-6"/>
          <w:sz w:val="15"/>
        </w:rPr>
        <w:t xml:space="preserve"> </w:t>
      </w:r>
      <w:proofErr w:type="spellStart"/>
      <w:r>
        <w:rPr>
          <w:spacing w:val="-2"/>
          <w:sz w:val="15"/>
        </w:rPr>
        <w:t>Yeh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WH,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et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al.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Treatment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tumors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with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E</w:t>
      </w:r>
      <w:r>
        <w:rPr>
          <w:spacing w:val="40"/>
          <w:sz w:val="15"/>
        </w:rPr>
        <w:t xml:space="preserve"> </w:t>
      </w:r>
      <w:r>
        <w:rPr>
          <w:sz w:val="15"/>
        </w:rPr>
        <w:t>suppresses</w:t>
      </w:r>
      <w:r>
        <w:rPr>
          <w:spacing w:val="-2"/>
          <w:sz w:val="15"/>
        </w:rPr>
        <w:t xml:space="preserve"> </w:t>
      </w:r>
      <w:r>
        <w:rPr>
          <w:sz w:val="15"/>
        </w:rPr>
        <w:t>myeloid</w:t>
      </w:r>
      <w:r>
        <w:rPr>
          <w:spacing w:val="-1"/>
          <w:sz w:val="15"/>
        </w:rPr>
        <w:t xml:space="preserve"> </w:t>
      </w:r>
      <w:r>
        <w:rPr>
          <w:sz w:val="15"/>
        </w:rPr>
        <w:t>derived</w:t>
      </w:r>
      <w:r>
        <w:rPr>
          <w:spacing w:val="-3"/>
          <w:sz w:val="15"/>
        </w:rPr>
        <w:t xml:space="preserve"> </w:t>
      </w:r>
      <w:r>
        <w:rPr>
          <w:sz w:val="15"/>
        </w:rPr>
        <w:t>suppressor</w:t>
      </w:r>
      <w:r>
        <w:rPr>
          <w:spacing w:val="-3"/>
          <w:sz w:val="15"/>
        </w:rPr>
        <w:t xml:space="preserve"> </w:t>
      </w:r>
      <w:r>
        <w:rPr>
          <w:sz w:val="15"/>
        </w:rPr>
        <w:t>cells</w:t>
      </w:r>
      <w:r>
        <w:rPr>
          <w:spacing w:val="-1"/>
          <w:sz w:val="15"/>
        </w:rPr>
        <w:t xml:space="preserve"> </w:t>
      </w:r>
      <w:r>
        <w:rPr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z w:val="15"/>
        </w:rPr>
        <w:t>enhances</w:t>
      </w:r>
      <w:r>
        <w:rPr>
          <w:spacing w:val="-3"/>
          <w:sz w:val="15"/>
        </w:rPr>
        <w:t xml:space="preserve"> </w:t>
      </w:r>
      <w:r>
        <w:rPr>
          <w:sz w:val="15"/>
        </w:rPr>
        <w:t>CD8+</w:t>
      </w:r>
      <w:r>
        <w:rPr>
          <w:spacing w:val="-4"/>
          <w:sz w:val="15"/>
        </w:rPr>
        <w:t xml:space="preserve"> </w:t>
      </w:r>
      <w:r>
        <w:rPr>
          <w:sz w:val="15"/>
        </w:rPr>
        <w:t>T</w:t>
      </w:r>
      <w:r>
        <w:rPr>
          <w:spacing w:val="40"/>
          <w:sz w:val="15"/>
        </w:rPr>
        <w:t xml:space="preserve"> </w:t>
      </w:r>
      <w:r>
        <w:rPr>
          <w:sz w:val="15"/>
        </w:rPr>
        <w:t>cell-mediated</w:t>
      </w:r>
      <w:r>
        <w:rPr>
          <w:spacing w:val="-5"/>
          <w:sz w:val="15"/>
        </w:rPr>
        <w:t xml:space="preserve"> </w:t>
      </w:r>
      <w:r>
        <w:rPr>
          <w:sz w:val="15"/>
        </w:rPr>
        <w:t>antitumor</w:t>
      </w:r>
      <w:r>
        <w:rPr>
          <w:spacing w:val="-4"/>
          <w:sz w:val="15"/>
        </w:rPr>
        <w:t xml:space="preserve"> </w:t>
      </w:r>
      <w:r>
        <w:rPr>
          <w:sz w:val="15"/>
        </w:rPr>
        <w:t>effects.</w:t>
      </w:r>
      <w:r>
        <w:rPr>
          <w:spacing w:val="-4"/>
          <w:sz w:val="15"/>
        </w:rPr>
        <w:t xml:space="preserve"> </w:t>
      </w:r>
      <w:proofErr w:type="spellStart"/>
      <w:r>
        <w:rPr>
          <w:i/>
          <w:sz w:val="15"/>
        </w:rPr>
        <w:t>PLoS</w:t>
      </w:r>
      <w:proofErr w:type="spellEnd"/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One</w:t>
      </w:r>
      <w:r>
        <w:rPr>
          <w:sz w:val="15"/>
        </w:rPr>
        <w:t>.</w:t>
      </w:r>
      <w:r>
        <w:rPr>
          <w:spacing w:val="-3"/>
          <w:sz w:val="15"/>
        </w:rPr>
        <w:t xml:space="preserve"> </w:t>
      </w:r>
      <w:r>
        <w:rPr>
          <w:sz w:val="15"/>
        </w:rPr>
        <w:t>2014;9:e103562.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61"/>
        </w:tabs>
        <w:spacing w:before="59" w:line="264" w:lineRule="auto"/>
        <w:ind w:left="560" w:right="312" w:hanging="329"/>
        <w:jc w:val="left"/>
        <w:rPr>
          <w:sz w:val="15"/>
        </w:rPr>
      </w:pPr>
      <w:proofErr w:type="spellStart"/>
      <w:r w:rsidRPr="00FA3367">
        <w:rPr>
          <w:sz w:val="15"/>
          <w:lang w:val="nl-NL"/>
        </w:rPr>
        <w:t>Springett</w:t>
      </w:r>
      <w:proofErr w:type="spellEnd"/>
      <w:r w:rsidRPr="00FA3367">
        <w:rPr>
          <w:sz w:val="15"/>
          <w:lang w:val="nl-NL"/>
        </w:rPr>
        <w:t xml:space="preserve"> GM, </w:t>
      </w:r>
      <w:proofErr w:type="spellStart"/>
      <w:r w:rsidRPr="00FA3367">
        <w:rPr>
          <w:sz w:val="15"/>
          <w:lang w:val="nl-NL"/>
        </w:rPr>
        <w:t>Husain</w:t>
      </w:r>
      <w:proofErr w:type="spellEnd"/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K,</w:t>
      </w:r>
      <w:r w:rsidRPr="00FA3367">
        <w:rPr>
          <w:spacing w:val="-1"/>
          <w:sz w:val="15"/>
          <w:lang w:val="nl-NL"/>
        </w:rPr>
        <w:t xml:space="preserve"> </w:t>
      </w:r>
      <w:proofErr w:type="spellStart"/>
      <w:r w:rsidRPr="00FA3367">
        <w:rPr>
          <w:sz w:val="15"/>
          <w:lang w:val="nl-NL"/>
        </w:rPr>
        <w:t>Neuger</w:t>
      </w:r>
      <w:proofErr w:type="spellEnd"/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>A,</w:t>
      </w:r>
      <w:r w:rsidRPr="00FA3367">
        <w:rPr>
          <w:spacing w:val="-1"/>
          <w:sz w:val="15"/>
          <w:lang w:val="nl-NL"/>
        </w:rPr>
        <w:t xml:space="preserve"> </w:t>
      </w:r>
      <w:r w:rsidRPr="00FA3367">
        <w:rPr>
          <w:sz w:val="15"/>
          <w:lang w:val="nl-NL"/>
        </w:rPr>
        <w:t xml:space="preserve">et al. </w:t>
      </w:r>
      <w:r>
        <w:rPr>
          <w:sz w:val="15"/>
        </w:rPr>
        <w:t>A phase I safety,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pharmacokinetic,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pharmacodynamic</w:t>
      </w:r>
      <w:proofErr w:type="spellEnd"/>
      <w:r>
        <w:rPr>
          <w:spacing w:val="-8"/>
          <w:sz w:val="15"/>
        </w:rPr>
        <w:t xml:space="preserve"> </w:t>
      </w:r>
      <w:proofErr w:type="spellStart"/>
      <w:r>
        <w:rPr>
          <w:spacing w:val="-2"/>
          <w:sz w:val="15"/>
        </w:rPr>
        <w:t>presurgical</w:t>
      </w:r>
      <w:proofErr w:type="spellEnd"/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trial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</w:t>
      </w:r>
    </w:p>
    <w:p w:rsidR="002F16D3" w:rsidRDefault="00FA3367">
      <w:pPr>
        <w:spacing w:line="261" w:lineRule="auto"/>
        <w:ind w:left="560"/>
        <w:rPr>
          <w:sz w:val="15"/>
        </w:rPr>
      </w:pPr>
      <w:r>
        <w:rPr>
          <w:rFonts w:ascii="Arial" w:hAnsi="Arial"/>
          <w:spacing w:val="-4"/>
          <w:sz w:val="15"/>
        </w:rPr>
        <w:t>δ</w:t>
      </w:r>
      <w:r>
        <w:rPr>
          <w:spacing w:val="-4"/>
          <w:sz w:val="15"/>
        </w:rPr>
        <w:t>-</w:t>
      </w:r>
      <w:proofErr w:type="spellStart"/>
      <w:r>
        <w:rPr>
          <w:spacing w:val="-4"/>
          <w:sz w:val="15"/>
        </w:rPr>
        <w:t>tocotrienol</w:t>
      </w:r>
      <w:proofErr w:type="spellEnd"/>
      <w:r>
        <w:rPr>
          <w:spacing w:val="-4"/>
          <w:sz w:val="15"/>
        </w:rPr>
        <w:t xml:space="preserve"> in patients with pancreatic ductal neoplasia. </w:t>
      </w:r>
      <w:proofErr w:type="spellStart"/>
      <w:r>
        <w:rPr>
          <w:i/>
          <w:spacing w:val="-4"/>
          <w:sz w:val="15"/>
        </w:rPr>
        <w:t>EBioMedicine</w:t>
      </w:r>
      <w:proofErr w:type="spellEnd"/>
      <w:r>
        <w:rPr>
          <w:spacing w:val="-4"/>
          <w:sz w:val="15"/>
        </w:rPr>
        <w:t>.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2015;2:1987</w:t>
      </w:r>
      <w:r>
        <w:rPr>
          <w:rFonts w:ascii="Trebuchet MS" w:hAnsi="Trebuchet MS"/>
          <w:spacing w:val="-2"/>
          <w:sz w:val="15"/>
        </w:rPr>
        <w:t>–</w:t>
      </w:r>
      <w:r>
        <w:rPr>
          <w:spacing w:val="-2"/>
          <w:sz w:val="15"/>
        </w:rPr>
        <w:t>1995.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61"/>
        </w:tabs>
        <w:spacing w:line="264" w:lineRule="auto"/>
        <w:ind w:left="560" w:right="230" w:hanging="329"/>
        <w:jc w:val="both"/>
        <w:rPr>
          <w:sz w:val="15"/>
        </w:rPr>
      </w:pPr>
      <w:r>
        <w:rPr>
          <w:spacing w:val="-2"/>
          <w:sz w:val="15"/>
        </w:rPr>
        <w:t>Fisher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L,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Byrnes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E,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Fisher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AA.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Prevalence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K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vitamin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D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deficiency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patients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with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hepatobiliary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and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pancreatic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disorders.</w:t>
      </w:r>
      <w:r>
        <w:rPr>
          <w:spacing w:val="-5"/>
          <w:sz w:val="15"/>
        </w:rPr>
        <w:t xml:space="preserve"> </w:t>
      </w:r>
      <w:proofErr w:type="spellStart"/>
      <w:r>
        <w:rPr>
          <w:i/>
          <w:spacing w:val="-2"/>
          <w:sz w:val="15"/>
        </w:rPr>
        <w:t>Nutr</w:t>
      </w:r>
      <w:proofErr w:type="spellEnd"/>
      <w:r>
        <w:rPr>
          <w:i/>
          <w:spacing w:val="40"/>
          <w:sz w:val="15"/>
        </w:rPr>
        <w:t xml:space="preserve"> </w:t>
      </w:r>
      <w:r>
        <w:rPr>
          <w:i/>
          <w:sz w:val="15"/>
        </w:rPr>
        <w:t>Res</w:t>
      </w:r>
      <w:r>
        <w:rPr>
          <w:sz w:val="15"/>
        </w:rPr>
        <w:t>.</w:t>
      </w:r>
      <w:r>
        <w:rPr>
          <w:spacing w:val="-1"/>
          <w:sz w:val="15"/>
        </w:rPr>
        <w:t xml:space="preserve"> </w:t>
      </w:r>
      <w:r>
        <w:rPr>
          <w:sz w:val="15"/>
        </w:rPr>
        <w:t>2009;29:676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683.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61"/>
        </w:tabs>
        <w:spacing w:before="57" w:line="264" w:lineRule="auto"/>
        <w:ind w:left="560" w:right="154" w:hanging="329"/>
        <w:jc w:val="both"/>
        <w:rPr>
          <w:sz w:val="15"/>
        </w:rPr>
      </w:pPr>
      <w:r>
        <w:rPr>
          <w:spacing w:val="-4"/>
          <w:sz w:val="15"/>
        </w:rPr>
        <w:t xml:space="preserve">Frost F, </w:t>
      </w:r>
      <w:proofErr w:type="spellStart"/>
      <w:r>
        <w:rPr>
          <w:spacing w:val="-4"/>
          <w:sz w:val="15"/>
        </w:rPr>
        <w:t>Kacprowski</w:t>
      </w:r>
      <w:proofErr w:type="spellEnd"/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 xml:space="preserve">T, </w:t>
      </w:r>
      <w:proofErr w:type="spellStart"/>
      <w:r>
        <w:rPr>
          <w:spacing w:val="-4"/>
          <w:sz w:val="15"/>
        </w:rPr>
        <w:t>Rühlemann</w:t>
      </w:r>
      <w:proofErr w:type="spellEnd"/>
      <w:r>
        <w:rPr>
          <w:spacing w:val="-4"/>
          <w:sz w:val="15"/>
        </w:rPr>
        <w:t xml:space="preserve"> M, et al. Impaired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exocrine pancreatic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function associates with changes</w:t>
      </w:r>
      <w:r>
        <w:rPr>
          <w:sz w:val="15"/>
        </w:rPr>
        <w:t xml:space="preserve"> </w:t>
      </w:r>
      <w:r>
        <w:rPr>
          <w:spacing w:val="-4"/>
          <w:sz w:val="15"/>
        </w:rPr>
        <w:t>in intestinal</w:t>
      </w:r>
      <w:r>
        <w:rPr>
          <w:sz w:val="15"/>
        </w:rPr>
        <w:t xml:space="preserve"> </w:t>
      </w:r>
      <w:r>
        <w:rPr>
          <w:spacing w:val="-4"/>
          <w:sz w:val="15"/>
        </w:rPr>
        <w:t>microbiota composition</w:t>
      </w:r>
      <w:r>
        <w:rPr>
          <w:sz w:val="15"/>
        </w:rPr>
        <w:t xml:space="preserve"> </w:t>
      </w:r>
      <w:r>
        <w:rPr>
          <w:spacing w:val="-4"/>
          <w:sz w:val="15"/>
        </w:rPr>
        <w:t>and</w:t>
      </w:r>
      <w:r>
        <w:rPr>
          <w:spacing w:val="40"/>
          <w:sz w:val="15"/>
        </w:rPr>
        <w:t xml:space="preserve"> </w:t>
      </w:r>
      <w:r>
        <w:rPr>
          <w:sz w:val="15"/>
        </w:rPr>
        <w:t>diversity.</w:t>
      </w:r>
      <w:r>
        <w:rPr>
          <w:spacing w:val="-6"/>
          <w:sz w:val="15"/>
        </w:rPr>
        <w:t xml:space="preserve"> </w:t>
      </w:r>
      <w:r>
        <w:rPr>
          <w:i/>
          <w:sz w:val="15"/>
        </w:rPr>
        <w:t>Gastroenterology</w:t>
      </w:r>
      <w:r>
        <w:rPr>
          <w:sz w:val="15"/>
        </w:rPr>
        <w:t>.</w:t>
      </w:r>
      <w:r>
        <w:rPr>
          <w:spacing w:val="-6"/>
          <w:sz w:val="15"/>
        </w:rPr>
        <w:t xml:space="preserve"> </w:t>
      </w:r>
      <w:r>
        <w:rPr>
          <w:sz w:val="15"/>
        </w:rPr>
        <w:t>2019;156:1010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1015.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61"/>
        </w:tabs>
        <w:spacing w:before="56" w:line="261" w:lineRule="auto"/>
        <w:ind w:left="560" w:right="156" w:hanging="329"/>
        <w:jc w:val="both"/>
        <w:rPr>
          <w:sz w:val="15"/>
        </w:rPr>
      </w:pPr>
      <w:r>
        <w:rPr>
          <w:spacing w:val="-4"/>
          <w:sz w:val="15"/>
        </w:rPr>
        <w:t>Palermo A,</w:t>
      </w:r>
      <w:r>
        <w:rPr>
          <w:spacing w:val="-5"/>
          <w:sz w:val="15"/>
        </w:rPr>
        <w:t xml:space="preserve"> </w:t>
      </w:r>
      <w:proofErr w:type="spellStart"/>
      <w:r>
        <w:rPr>
          <w:spacing w:val="-4"/>
          <w:sz w:val="15"/>
        </w:rPr>
        <w:t>Tuccinardi</w:t>
      </w:r>
      <w:proofErr w:type="spellEnd"/>
      <w:r>
        <w:rPr>
          <w:spacing w:val="-4"/>
          <w:sz w:val="15"/>
        </w:rPr>
        <w:t xml:space="preserve"> D, </w:t>
      </w:r>
      <w:proofErr w:type="spellStart"/>
      <w:r>
        <w:rPr>
          <w:spacing w:val="-4"/>
          <w:sz w:val="15"/>
        </w:rPr>
        <w:t>D'Onofrio</w:t>
      </w:r>
      <w:proofErr w:type="spellEnd"/>
      <w:r>
        <w:rPr>
          <w:spacing w:val="-4"/>
          <w:sz w:val="15"/>
        </w:rPr>
        <w:t xml:space="preserve"> L,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et al. Vitamin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K and osteoporosis: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myth or reality? </w:t>
      </w:r>
      <w:r>
        <w:rPr>
          <w:i/>
          <w:sz w:val="15"/>
        </w:rPr>
        <w:t>Metabolism</w:t>
      </w:r>
      <w:r>
        <w:rPr>
          <w:sz w:val="15"/>
        </w:rPr>
        <w:t>. 2017;70:57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71.</w:t>
      </w:r>
    </w:p>
    <w:p w:rsidR="002F16D3" w:rsidRDefault="00FA3367">
      <w:pPr>
        <w:pStyle w:val="ListParagraph"/>
        <w:numPr>
          <w:ilvl w:val="0"/>
          <w:numId w:val="1"/>
        </w:numPr>
        <w:tabs>
          <w:tab w:val="left" w:pos="561"/>
        </w:tabs>
        <w:spacing w:before="61" w:line="264" w:lineRule="auto"/>
        <w:ind w:left="560" w:right="481" w:hanging="329"/>
        <w:jc w:val="left"/>
        <w:rPr>
          <w:sz w:val="15"/>
        </w:rPr>
      </w:pPr>
      <w:proofErr w:type="spellStart"/>
      <w:r>
        <w:rPr>
          <w:spacing w:val="-2"/>
          <w:sz w:val="15"/>
        </w:rPr>
        <w:t>Shintakuya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R,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Uemura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K,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Murakami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Y,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et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al.</w:t>
      </w:r>
      <w:r>
        <w:rPr>
          <w:spacing w:val="-7"/>
          <w:sz w:val="15"/>
        </w:rPr>
        <w:t xml:space="preserve"> </w:t>
      </w:r>
      <w:proofErr w:type="spellStart"/>
      <w:r>
        <w:rPr>
          <w:spacing w:val="-2"/>
          <w:sz w:val="15"/>
        </w:rPr>
        <w:t>Sarcopenia</w:t>
      </w:r>
      <w:proofErr w:type="spellEnd"/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is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closely</w:t>
      </w:r>
      <w:r>
        <w:rPr>
          <w:spacing w:val="40"/>
          <w:sz w:val="15"/>
        </w:rPr>
        <w:t xml:space="preserve"> </w:t>
      </w:r>
      <w:r>
        <w:rPr>
          <w:sz w:val="15"/>
        </w:rPr>
        <w:t>associated</w:t>
      </w:r>
      <w:r>
        <w:rPr>
          <w:spacing w:val="-10"/>
          <w:sz w:val="15"/>
        </w:rPr>
        <w:t xml:space="preserve"> </w:t>
      </w:r>
      <w:r>
        <w:rPr>
          <w:sz w:val="15"/>
        </w:rPr>
        <w:t>with</w:t>
      </w:r>
      <w:r>
        <w:rPr>
          <w:spacing w:val="-8"/>
          <w:sz w:val="15"/>
        </w:rPr>
        <w:t xml:space="preserve"> </w:t>
      </w:r>
      <w:r>
        <w:rPr>
          <w:sz w:val="15"/>
        </w:rPr>
        <w:t>pancreatic</w:t>
      </w:r>
      <w:r>
        <w:rPr>
          <w:spacing w:val="-10"/>
          <w:sz w:val="15"/>
        </w:rPr>
        <w:t xml:space="preserve"> </w:t>
      </w:r>
      <w:r>
        <w:rPr>
          <w:sz w:val="15"/>
        </w:rPr>
        <w:t>exocrine</w:t>
      </w:r>
      <w:r>
        <w:rPr>
          <w:spacing w:val="-7"/>
          <w:sz w:val="15"/>
        </w:rPr>
        <w:t xml:space="preserve"> </w:t>
      </w:r>
      <w:r>
        <w:rPr>
          <w:sz w:val="15"/>
        </w:rPr>
        <w:t>insufficiency</w:t>
      </w:r>
      <w:r>
        <w:rPr>
          <w:spacing w:val="-7"/>
          <w:sz w:val="15"/>
        </w:rPr>
        <w:t xml:space="preserve"> </w:t>
      </w:r>
      <w:r>
        <w:rPr>
          <w:sz w:val="15"/>
        </w:rPr>
        <w:t>in</w:t>
      </w:r>
      <w:r>
        <w:rPr>
          <w:spacing w:val="-10"/>
          <w:sz w:val="15"/>
        </w:rPr>
        <w:t xml:space="preserve"> </w:t>
      </w:r>
      <w:r>
        <w:rPr>
          <w:sz w:val="15"/>
        </w:rPr>
        <w:t>patients</w:t>
      </w:r>
      <w:r>
        <w:rPr>
          <w:spacing w:val="-9"/>
          <w:sz w:val="15"/>
        </w:rPr>
        <w:t xml:space="preserve"> </w:t>
      </w:r>
      <w:r>
        <w:rPr>
          <w:sz w:val="15"/>
        </w:rPr>
        <w:t>with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pancreatic disease. </w:t>
      </w:r>
      <w:proofErr w:type="spellStart"/>
      <w:r>
        <w:rPr>
          <w:i/>
          <w:sz w:val="15"/>
        </w:rPr>
        <w:t>Pancreatology</w:t>
      </w:r>
      <w:proofErr w:type="spellEnd"/>
      <w:r>
        <w:rPr>
          <w:sz w:val="15"/>
        </w:rPr>
        <w:t>. 2017;17:70</w:t>
      </w:r>
      <w:r>
        <w:rPr>
          <w:rFonts w:ascii="Trebuchet MS" w:hAnsi="Trebuchet MS"/>
          <w:sz w:val="15"/>
        </w:rPr>
        <w:t>–</w:t>
      </w:r>
      <w:r>
        <w:rPr>
          <w:sz w:val="15"/>
        </w:rPr>
        <w:t>75.</w:t>
      </w:r>
    </w:p>
    <w:p w:rsidR="002F16D3" w:rsidRDefault="002F16D3">
      <w:pPr>
        <w:spacing w:line="264" w:lineRule="auto"/>
        <w:rPr>
          <w:sz w:val="15"/>
        </w:rPr>
        <w:sectPr w:rsidR="002F16D3">
          <w:type w:val="continuous"/>
          <w:pgSz w:w="11160" w:h="15480"/>
          <w:pgMar w:top="580" w:right="720" w:bottom="240" w:left="680" w:header="847" w:footer="45" w:gutter="0"/>
          <w:cols w:num="2" w:space="708" w:equalWidth="0">
            <w:col w:w="4743" w:space="84"/>
            <w:col w:w="4933"/>
          </w:cols>
        </w:sectPr>
      </w:pPr>
    </w:p>
    <w:p w:rsidR="002F16D3" w:rsidRDefault="002F16D3">
      <w:pPr>
        <w:pStyle w:val="BodyText"/>
        <w:rPr>
          <w:sz w:val="20"/>
        </w:rPr>
      </w:pPr>
    </w:p>
    <w:p w:rsidR="002F16D3" w:rsidRDefault="002F16D3">
      <w:pPr>
        <w:pStyle w:val="BodyText"/>
        <w:rPr>
          <w:sz w:val="20"/>
        </w:rPr>
      </w:pPr>
    </w:p>
    <w:p w:rsidR="002F16D3" w:rsidRDefault="002F16D3">
      <w:pPr>
        <w:pStyle w:val="BodyText"/>
        <w:rPr>
          <w:sz w:val="20"/>
        </w:rPr>
      </w:pPr>
    </w:p>
    <w:p w:rsidR="002F16D3" w:rsidRDefault="002F16D3">
      <w:pPr>
        <w:pStyle w:val="BodyText"/>
        <w:rPr>
          <w:sz w:val="20"/>
        </w:rPr>
      </w:pPr>
    </w:p>
    <w:p w:rsidR="002F16D3" w:rsidRDefault="002F16D3">
      <w:pPr>
        <w:pStyle w:val="BodyText"/>
        <w:rPr>
          <w:sz w:val="20"/>
        </w:rPr>
      </w:pPr>
    </w:p>
    <w:p w:rsidR="002F16D3" w:rsidRDefault="002F16D3">
      <w:pPr>
        <w:pStyle w:val="BodyText"/>
        <w:rPr>
          <w:sz w:val="20"/>
        </w:rPr>
      </w:pPr>
    </w:p>
    <w:p w:rsidR="002F16D3" w:rsidRDefault="002F16D3">
      <w:pPr>
        <w:pStyle w:val="BodyText"/>
        <w:rPr>
          <w:sz w:val="20"/>
        </w:rPr>
      </w:pPr>
    </w:p>
    <w:p w:rsidR="002F16D3" w:rsidRDefault="002F16D3">
      <w:pPr>
        <w:pStyle w:val="BodyText"/>
        <w:rPr>
          <w:sz w:val="20"/>
        </w:rPr>
      </w:pPr>
    </w:p>
    <w:p w:rsidR="002F16D3" w:rsidRDefault="002F16D3">
      <w:pPr>
        <w:pStyle w:val="BodyText"/>
        <w:rPr>
          <w:sz w:val="20"/>
        </w:rPr>
      </w:pPr>
    </w:p>
    <w:p w:rsidR="002F16D3" w:rsidRDefault="002F16D3">
      <w:pPr>
        <w:pStyle w:val="BodyText"/>
        <w:rPr>
          <w:sz w:val="20"/>
        </w:rPr>
      </w:pPr>
    </w:p>
    <w:p w:rsidR="002F16D3" w:rsidRDefault="002F16D3">
      <w:pPr>
        <w:pStyle w:val="BodyText"/>
        <w:rPr>
          <w:sz w:val="20"/>
        </w:rPr>
      </w:pPr>
    </w:p>
    <w:p w:rsidR="002F16D3" w:rsidRDefault="002F16D3">
      <w:pPr>
        <w:pStyle w:val="BodyText"/>
        <w:rPr>
          <w:sz w:val="20"/>
        </w:rPr>
      </w:pPr>
    </w:p>
    <w:p w:rsidR="002F16D3" w:rsidRDefault="002F16D3">
      <w:pPr>
        <w:pStyle w:val="BodyText"/>
        <w:rPr>
          <w:sz w:val="20"/>
        </w:rPr>
      </w:pPr>
    </w:p>
    <w:p w:rsidR="002F16D3" w:rsidRDefault="002F16D3">
      <w:pPr>
        <w:pStyle w:val="BodyText"/>
        <w:rPr>
          <w:sz w:val="20"/>
        </w:rPr>
      </w:pPr>
    </w:p>
    <w:p w:rsidR="002F16D3" w:rsidRDefault="002F16D3">
      <w:pPr>
        <w:pStyle w:val="BodyText"/>
        <w:spacing w:before="4"/>
        <w:rPr>
          <w:sz w:val="23"/>
        </w:rPr>
      </w:pPr>
    </w:p>
    <w:p w:rsidR="002F16D3" w:rsidRDefault="002F16D3">
      <w:pPr>
        <w:rPr>
          <w:sz w:val="23"/>
        </w:rPr>
        <w:sectPr w:rsidR="002F16D3">
          <w:type w:val="continuous"/>
          <w:pgSz w:w="11160" w:h="15480"/>
          <w:pgMar w:top="580" w:right="720" w:bottom="240" w:left="680" w:header="847" w:footer="45" w:gutter="0"/>
          <w:cols w:space="708"/>
        </w:sectPr>
      </w:pPr>
    </w:p>
    <w:p w:rsidR="002F16D3" w:rsidRDefault="002F16D3" w:rsidP="00FA3367">
      <w:pPr>
        <w:pStyle w:val="BodyText"/>
        <w:spacing w:before="1"/>
        <w:rPr>
          <w:sz w:val="14"/>
        </w:rPr>
      </w:pPr>
    </w:p>
    <w:sectPr w:rsidR="002F16D3">
      <w:type w:val="continuous"/>
      <w:pgSz w:w="11160" w:h="15480"/>
      <w:pgMar w:top="580" w:right="720" w:bottom="240" w:left="680" w:header="847" w:footer="45" w:gutter="0"/>
      <w:cols w:num="2" w:space="708" w:equalWidth="0">
        <w:col w:w="9042" w:space="48"/>
        <w:col w:w="6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3367">
      <w:r>
        <w:separator/>
      </w:r>
    </w:p>
  </w:endnote>
  <w:endnote w:type="continuationSeparator" w:id="0">
    <w:p w:rsidR="00000000" w:rsidRDefault="00FA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D3" w:rsidRDefault="00FA3367" w:rsidP="00FA3367">
    <w:pPr>
      <w:pStyle w:val="BodyText"/>
      <w:tabs>
        <w:tab w:val="left" w:pos="3045"/>
      </w:tabs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73" type="#_x0000_t202" style="position:absolute;margin-left:163pt;margin-top:760.75pt;width:231.15pt;height:10.95pt;z-index:-15968256;mso-position-horizontal-relative:page;mso-position-vertical-relative:page" filled="f" stroked="f">
          <v:textbox inset="0,0,0,0">
            <w:txbxContent>
              <w:p w:rsidR="002F16D3" w:rsidRDefault="002F16D3">
                <w:pPr>
                  <w:spacing w:before="14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D3" w:rsidRDefault="00FA336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69" type="#_x0000_t202" style="position:absolute;margin-left:163pt;margin-top:760.75pt;width:231.15pt;height:10.95pt;z-index:-15966208;mso-position-horizontal-relative:page;mso-position-vertical-relative:page" filled="f" stroked="f">
          <v:textbox inset="0,0,0,0">
            <w:txbxContent>
              <w:p w:rsidR="002F16D3" w:rsidRDefault="002F16D3">
                <w:pPr>
                  <w:spacing w:before="14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D3" w:rsidRDefault="00FA336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65" type="#_x0000_t202" style="position:absolute;margin-left:163pt;margin-top:760.75pt;width:231.15pt;height:10.95pt;z-index:-15964160;mso-position-horizontal-relative:page;mso-position-vertical-relative:page" filled="f" stroked="f">
          <v:textbox inset="0,0,0,0">
            <w:txbxContent>
              <w:p w:rsidR="002F16D3" w:rsidRDefault="002F16D3">
                <w:pPr>
                  <w:spacing w:before="14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D3" w:rsidRDefault="00FA336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61" type="#_x0000_t202" style="position:absolute;margin-left:163pt;margin-top:760.75pt;width:231.15pt;height:10.95pt;z-index:-15962112;mso-position-horizontal-relative:page;mso-position-vertical-relative:page" filled="f" stroked="f">
          <v:textbox inset="0,0,0,0">
            <w:txbxContent>
              <w:p w:rsidR="002F16D3" w:rsidRDefault="00FA3367">
                <w:pPr>
                  <w:spacing w:before="14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pacing w:val="-2"/>
                    <w:sz w:val="16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D3" w:rsidRPr="00FA3367" w:rsidRDefault="002F16D3" w:rsidP="00FA336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D3" w:rsidRDefault="00FA336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1" o:spid="_x0000_s2053" type="#_x0000_t202" style="position:absolute;margin-left:163pt;margin-top:760.75pt;width:231.15pt;height:10.95pt;z-index:-15958016;mso-position-horizontal-relative:page;mso-position-vertical-relative:page" filled="f" stroked="f">
          <v:textbox inset="0,0,0,0">
            <w:txbxContent>
              <w:p w:rsidR="002F16D3" w:rsidRDefault="002F16D3">
                <w:pPr>
                  <w:spacing w:before="14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D3" w:rsidRDefault="00FA336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6" o:spid="_x0000_s2049" type="#_x0000_t202" style="position:absolute;margin-left:163pt;margin-top:760.75pt;width:231.15pt;height:10.95pt;z-index:-15955968;mso-position-horizontal-relative:page;mso-position-vertical-relative:page" filled="f" stroked="f">
          <v:textbox inset="0,0,0,0">
            <w:txbxContent>
              <w:p w:rsidR="002F16D3" w:rsidRDefault="002F16D3">
                <w:pPr>
                  <w:spacing w:before="14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3367">
      <w:r>
        <w:separator/>
      </w:r>
    </w:p>
  </w:footnote>
  <w:footnote w:type="continuationSeparator" w:id="0">
    <w:p w:rsidR="00000000" w:rsidRDefault="00FA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D3" w:rsidRPr="00FA3367" w:rsidRDefault="002F16D3" w:rsidP="00FA3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D3" w:rsidRPr="00FA3367" w:rsidRDefault="002F16D3" w:rsidP="00FA33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D3" w:rsidRDefault="00FA336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063" type="#_x0000_t202" style="position:absolute;margin-left:333.75pt;margin-top:41.35pt;width:183.4pt;height:11.5pt;z-index:-15963136;mso-position-horizontal-relative:page;mso-position-vertical-relative:page" filled="f" stroked="f">
          <v:textbox inset="0,0,0,0">
            <w:txbxContent>
              <w:p w:rsidR="002F16D3" w:rsidRDefault="002F16D3">
                <w:pPr>
                  <w:spacing w:before="19"/>
                  <w:ind w:left="20"/>
                  <w:rPr>
                    <w:rFonts w:ascii="Gill Sans MT" w:hAnsi="Gill Sans MT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docshape20" o:spid="_x0000_s2062" type="#_x0000_t202" style="position:absolute;margin-left:42.95pt;margin-top:41.95pt;width:30.55pt;height:10.55pt;z-index:-15962624;mso-position-horizontal-relative:page;mso-position-vertical-relative:page" filled="f" stroked="f">
          <v:textbox inset="0,0,0,0">
            <w:txbxContent>
              <w:p w:rsidR="002F16D3" w:rsidRDefault="002F16D3">
                <w:pPr>
                  <w:spacing w:before="8"/>
                  <w:ind w:left="20"/>
                  <w:rPr>
                    <w:i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D3" w:rsidRDefault="00FA336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59" type="#_x0000_t202" style="position:absolute;margin-left:40.85pt;margin-top:41.35pt;width:183.4pt;height:11.5pt;z-index:-15961088;mso-position-horizontal-relative:page;mso-position-vertical-relative:page" filled="f" stroked="f">
          <v:textbox inset="0,0,0,0">
            <w:txbxContent>
              <w:p w:rsidR="002F16D3" w:rsidRDefault="002F16D3">
                <w:pPr>
                  <w:spacing w:before="19"/>
                  <w:ind w:left="20"/>
                  <w:rPr>
                    <w:rFonts w:ascii="Gill Sans MT" w:hAnsi="Gill Sans MT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docshape25" o:spid="_x0000_s2058" type="#_x0000_t202" style="position:absolute;margin-left:379.8pt;margin-top:41.35pt;width:135.25pt;height:11.5pt;z-index:-15960576;mso-position-horizontal-relative:page;mso-position-vertical-relative:page" filled="f" stroked="f">
          <v:textbox inset="0,0,0,0">
            <w:txbxContent>
              <w:p w:rsidR="002F16D3" w:rsidRDefault="002F16D3">
                <w:pPr>
                  <w:spacing w:before="20"/>
                  <w:ind w:left="20"/>
                  <w:rPr>
                    <w:rFonts w:ascii="Gill Sans MT"/>
                    <w:i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D3" w:rsidRPr="00FA3367" w:rsidRDefault="002F16D3" w:rsidP="00FA336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D3" w:rsidRPr="00FA3367" w:rsidRDefault="002F16D3" w:rsidP="00FA3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7176C"/>
    <w:multiLevelType w:val="hybridMultilevel"/>
    <w:tmpl w:val="6264354E"/>
    <w:lvl w:ilvl="0" w:tplc="497EC034">
      <w:start w:val="1"/>
      <w:numFmt w:val="decimal"/>
      <w:lvlText w:val="%1."/>
      <w:lvlJc w:val="left"/>
      <w:pPr>
        <w:ind w:left="489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5"/>
        <w:szCs w:val="15"/>
        <w:lang w:val="en-US" w:eastAsia="en-US" w:bidi="ar-SA"/>
      </w:rPr>
    </w:lvl>
    <w:lvl w:ilvl="1" w:tplc="43C093B6">
      <w:numFmt w:val="bullet"/>
      <w:lvlText w:val="•"/>
      <w:lvlJc w:val="left"/>
      <w:pPr>
        <w:ind w:left="906" w:hanging="183"/>
      </w:pPr>
      <w:rPr>
        <w:rFonts w:hint="default"/>
        <w:lang w:val="en-US" w:eastAsia="en-US" w:bidi="ar-SA"/>
      </w:rPr>
    </w:lvl>
    <w:lvl w:ilvl="2" w:tplc="502AD090">
      <w:numFmt w:val="bullet"/>
      <w:lvlText w:val="•"/>
      <w:lvlJc w:val="left"/>
      <w:pPr>
        <w:ind w:left="1332" w:hanging="183"/>
      </w:pPr>
      <w:rPr>
        <w:rFonts w:hint="default"/>
        <w:lang w:val="en-US" w:eastAsia="en-US" w:bidi="ar-SA"/>
      </w:rPr>
    </w:lvl>
    <w:lvl w:ilvl="3" w:tplc="B56C6A7E">
      <w:numFmt w:val="bullet"/>
      <w:lvlText w:val="•"/>
      <w:lvlJc w:val="left"/>
      <w:pPr>
        <w:ind w:left="1758" w:hanging="183"/>
      </w:pPr>
      <w:rPr>
        <w:rFonts w:hint="default"/>
        <w:lang w:val="en-US" w:eastAsia="en-US" w:bidi="ar-SA"/>
      </w:rPr>
    </w:lvl>
    <w:lvl w:ilvl="4" w:tplc="D05A9D42">
      <w:numFmt w:val="bullet"/>
      <w:lvlText w:val="•"/>
      <w:lvlJc w:val="left"/>
      <w:pPr>
        <w:ind w:left="2184" w:hanging="183"/>
      </w:pPr>
      <w:rPr>
        <w:rFonts w:hint="default"/>
        <w:lang w:val="en-US" w:eastAsia="en-US" w:bidi="ar-SA"/>
      </w:rPr>
    </w:lvl>
    <w:lvl w:ilvl="5" w:tplc="59BC141C">
      <w:numFmt w:val="bullet"/>
      <w:lvlText w:val="•"/>
      <w:lvlJc w:val="left"/>
      <w:pPr>
        <w:ind w:left="2610" w:hanging="183"/>
      </w:pPr>
      <w:rPr>
        <w:rFonts w:hint="default"/>
        <w:lang w:val="en-US" w:eastAsia="en-US" w:bidi="ar-SA"/>
      </w:rPr>
    </w:lvl>
    <w:lvl w:ilvl="6" w:tplc="E30ABC24">
      <w:numFmt w:val="bullet"/>
      <w:lvlText w:val="•"/>
      <w:lvlJc w:val="left"/>
      <w:pPr>
        <w:ind w:left="3037" w:hanging="183"/>
      </w:pPr>
      <w:rPr>
        <w:rFonts w:hint="default"/>
        <w:lang w:val="en-US" w:eastAsia="en-US" w:bidi="ar-SA"/>
      </w:rPr>
    </w:lvl>
    <w:lvl w:ilvl="7" w:tplc="40241DB4">
      <w:numFmt w:val="bullet"/>
      <w:lvlText w:val="•"/>
      <w:lvlJc w:val="left"/>
      <w:pPr>
        <w:ind w:left="3463" w:hanging="183"/>
      </w:pPr>
      <w:rPr>
        <w:rFonts w:hint="default"/>
        <w:lang w:val="en-US" w:eastAsia="en-US" w:bidi="ar-SA"/>
      </w:rPr>
    </w:lvl>
    <w:lvl w:ilvl="8" w:tplc="EEC6D7E0">
      <w:numFmt w:val="bullet"/>
      <w:lvlText w:val="•"/>
      <w:lvlJc w:val="left"/>
      <w:pPr>
        <w:ind w:left="3889" w:hanging="18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F16D3"/>
    <w:rsid w:val="002F16D3"/>
    <w:rsid w:val="00FA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,"/>
  <w:listSeparator w:val=";"/>
  <w15:docId w15:val="{6AA5D727-FD57-4434-822F-CA02DD24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89"/>
      <w:outlineLvl w:val="0"/>
    </w:pPr>
    <w:rPr>
      <w:rFonts w:ascii="Lucida Sans" w:eastAsia="Lucida Sans" w:hAnsi="Lucida Sans" w:cs="Lucida Sans"/>
      <w:sz w:val="20"/>
      <w:szCs w:val="20"/>
    </w:rPr>
  </w:style>
  <w:style w:type="paragraph" w:styleId="Heading2">
    <w:name w:val="heading 2"/>
    <w:basedOn w:val="Normal"/>
    <w:uiPriority w:val="1"/>
    <w:qFormat/>
    <w:pPr>
      <w:ind w:left="156"/>
      <w:jc w:val="both"/>
      <w:outlineLvl w:val="1"/>
    </w:pPr>
    <w:rPr>
      <w:rFonts w:ascii="Lucida Sans" w:eastAsia="Lucida Sans" w:hAnsi="Lucida Sans" w:cs="Lucida San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Gill Sans MT" w:eastAsia="Gill Sans MT" w:hAnsi="Gill Sans MT" w:cs="Gill Sans MT"/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before="58"/>
      <w:ind w:left="528" w:right="38" w:hanging="2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33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36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33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36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yperlink" Target="https://www.oncoline.nl/uploaded/docs/voeding/Pancreaskanker.pdf?u=1WFlTS" TargetMode="Externa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hyperlink" Target="https://www.oncoline.nl/uploaded/docs/voeding/Pancreaskanker.pdf?u=1WFl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iknl.nl/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7538</Words>
  <Characters>41463</Characters>
  <Application>Microsoft Office Word</Application>
  <DocSecurity>0</DocSecurity>
  <Lines>345</Lines>
  <Paragraphs>97</Paragraphs>
  <ScaleCrop>false</ScaleCrop>
  <Company>Erasmus MC</Company>
  <LinksUpToDate>false</LinksUpToDate>
  <CharactersWithSpaces>48904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PANCREAS_220404 923..929</dc:title>
  <cp:lastModifiedBy>Carola Zandijk</cp:lastModifiedBy>
  <cp:revision>2</cp:revision>
  <dcterms:created xsi:type="dcterms:W3CDTF">2023-05-15T10:15:00Z</dcterms:created>
  <dcterms:modified xsi:type="dcterms:W3CDTF">2023-05-15T10:18:00Z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Arbortext Advanced Print Publisher 9.0.114/W Unicode</vt:lpwstr>
  </property>
  <property fmtid="{D5CDD505-2E9C-101B-9397-08002B2CF9AE}" pid="4" name="LastSaved">
    <vt:filetime>2023-05-15T00:00:00Z</vt:filetime>
  </property>
  <property fmtid="{D5CDD505-2E9C-101B-9397-08002B2CF9AE}" pid="5" name="Producer">
    <vt:lpwstr>Acrobat Distiller 10.0.0 (Windows); modified using iTextSharp™ 5.5.5 ©2000-2014 iText Group NV (AGPL-version)</vt:lpwstr>
  </property>
</Properties>
</file>